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6.xml" ContentType="application/vnd.openxmlformats-officedocument.wordprocessingml.header+xml"/>
  <Override PartName="/word/footer17.xml" ContentType="application/vnd.openxmlformats-officedocument.wordprocessingml.footer+xml"/>
  <Override PartName="/word/header7.xml" ContentType="application/vnd.openxmlformats-officedocument.wordprocessingml.header+xml"/>
  <Override PartName="/word/footer18.xml" ContentType="application/vnd.openxmlformats-officedocument.wordprocessingml.footer+xml"/>
  <Override PartName="/word/header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9.xml" ContentType="application/vnd.openxmlformats-officedocument.wordprocessingml.header+xml"/>
  <Override PartName="/word/footer31.xml" ContentType="application/vnd.openxmlformats-officedocument.wordprocessingml.footer+xml"/>
  <Override PartName="/word/header10.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5DF" w:rsidRPr="00B038B8" w:rsidRDefault="00E964A5" w:rsidP="008875DF">
      <w:pPr>
        <w:jc w:val="right"/>
        <w:rPr>
          <w:b/>
          <w:sz w:val="21"/>
        </w:rPr>
      </w:pPr>
      <w:bookmarkStart w:id="0" w:name="_GoBack"/>
      <w:bookmarkEnd w:id="0"/>
      <w:r w:rsidRPr="00E964A5">
        <w:rPr>
          <w:b/>
          <w:sz w:val="21"/>
          <w:highlight w:val="lightGray"/>
        </w:rPr>
        <w:t>Temp B1: IPSAS Accrual Reporting Template for SCs and SAGAs</w:t>
      </w:r>
    </w:p>
    <w:p w:rsidR="008875DF" w:rsidRDefault="008875DF" w:rsidP="008875DF">
      <w:pPr>
        <w:jc w:val="right"/>
        <w:rPr>
          <w:sz w:val="21"/>
        </w:rPr>
      </w:pPr>
    </w:p>
    <w:p w:rsidR="008875DF" w:rsidRDefault="008875DF" w:rsidP="008875DF">
      <w:pPr>
        <w:jc w:val="right"/>
        <w:rPr>
          <w:sz w:val="21"/>
        </w:rPr>
      </w:pPr>
    </w:p>
    <w:p w:rsidR="004366A7" w:rsidRPr="00457ACB" w:rsidRDefault="008875DF" w:rsidP="00FD2C59">
      <w:pPr>
        <w:jc w:val="center"/>
        <w:rPr>
          <w:i/>
          <w:sz w:val="21"/>
          <w:u w:val="single"/>
        </w:rPr>
      </w:pPr>
      <w:r>
        <w:rPr>
          <w:noProof/>
          <w:lang w:val="en-US"/>
        </w:rPr>
        <w:drawing>
          <wp:inline distT="0" distB="0" distL="0" distR="0">
            <wp:extent cx="1889760" cy="160083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889760" cy="1600835"/>
                    </a:xfrm>
                    <a:prstGeom prst="rect">
                      <a:avLst/>
                    </a:prstGeom>
                    <a:noFill/>
                    <a:ln w="9525">
                      <a:noFill/>
                      <a:miter lim="800000"/>
                      <a:headEnd/>
                      <a:tailEnd/>
                    </a:ln>
                  </pic:spPr>
                </pic:pic>
              </a:graphicData>
            </a:graphic>
          </wp:inline>
        </w:drawing>
      </w:r>
    </w:p>
    <w:p w:rsidR="004366A7" w:rsidRPr="00B16A65" w:rsidRDefault="004366A7" w:rsidP="003A7167">
      <w:pPr>
        <w:jc w:val="both"/>
        <w:rPr>
          <w:sz w:val="21"/>
        </w:rPr>
      </w:pPr>
    </w:p>
    <w:p w:rsidR="004366A7" w:rsidRPr="00B16A65" w:rsidRDefault="004366A7" w:rsidP="003A7167">
      <w:pPr>
        <w:jc w:val="both"/>
        <w:rPr>
          <w:sz w:val="21"/>
        </w:rPr>
      </w:pPr>
    </w:p>
    <w:p w:rsidR="004366A7" w:rsidRPr="00B16A65" w:rsidRDefault="004366A7" w:rsidP="003A7167">
      <w:pPr>
        <w:jc w:val="both"/>
        <w:rPr>
          <w:sz w:val="21"/>
        </w:rPr>
      </w:pPr>
    </w:p>
    <w:p w:rsidR="004366A7" w:rsidRPr="00B16A65" w:rsidRDefault="004366A7" w:rsidP="003A7167">
      <w:pPr>
        <w:jc w:val="both"/>
        <w:rPr>
          <w:sz w:val="21"/>
        </w:rPr>
      </w:pPr>
    </w:p>
    <w:p w:rsidR="004366A7" w:rsidRPr="00B16A65" w:rsidRDefault="004366A7" w:rsidP="003A7167">
      <w:pPr>
        <w:jc w:val="both"/>
        <w:rPr>
          <w:sz w:val="21"/>
        </w:rPr>
      </w:pPr>
    </w:p>
    <w:p w:rsidR="004366A7" w:rsidRPr="00B16A65" w:rsidRDefault="004366A7" w:rsidP="003A7167">
      <w:pPr>
        <w:jc w:val="both"/>
        <w:rPr>
          <w:sz w:val="21"/>
        </w:rPr>
      </w:pPr>
    </w:p>
    <w:p w:rsidR="004366A7" w:rsidRPr="00B16A65" w:rsidRDefault="004366A7" w:rsidP="003A7167">
      <w:pPr>
        <w:jc w:val="both"/>
        <w:rPr>
          <w:sz w:val="21"/>
        </w:rPr>
      </w:pPr>
    </w:p>
    <w:p w:rsidR="004366A7" w:rsidRPr="00B16A65" w:rsidRDefault="004366A7" w:rsidP="003A7167">
      <w:pPr>
        <w:jc w:val="both"/>
      </w:pPr>
    </w:p>
    <w:p w:rsidR="004366A7" w:rsidRPr="00B16A65" w:rsidRDefault="004366A7" w:rsidP="003A7167">
      <w:pPr>
        <w:pBdr>
          <w:bottom w:val="thinThickSmallGap" w:sz="24" w:space="1" w:color="auto"/>
        </w:pBdr>
        <w:jc w:val="both"/>
      </w:pPr>
    </w:p>
    <w:p w:rsidR="004366A7" w:rsidRPr="00B16A65" w:rsidRDefault="004366A7" w:rsidP="003A7167">
      <w:pPr>
        <w:jc w:val="both"/>
        <w:rPr>
          <w:sz w:val="28"/>
          <w:szCs w:val="28"/>
        </w:rPr>
      </w:pPr>
    </w:p>
    <w:p w:rsidR="004366A7" w:rsidRPr="00B16A65" w:rsidRDefault="004366A7" w:rsidP="003A7167">
      <w:pPr>
        <w:jc w:val="both"/>
        <w:rPr>
          <w:sz w:val="28"/>
          <w:szCs w:val="28"/>
        </w:rPr>
      </w:pPr>
    </w:p>
    <w:p w:rsidR="004366A7" w:rsidRPr="00B16A65" w:rsidRDefault="004366A7" w:rsidP="00FD2C59">
      <w:pPr>
        <w:jc w:val="center"/>
        <w:rPr>
          <w:b/>
          <w:sz w:val="28"/>
          <w:szCs w:val="28"/>
        </w:rPr>
      </w:pPr>
    </w:p>
    <w:p w:rsidR="004366A7" w:rsidRPr="00B16A65" w:rsidRDefault="004366A7" w:rsidP="00FD2C59">
      <w:pPr>
        <w:jc w:val="center"/>
        <w:rPr>
          <w:b/>
          <w:sz w:val="28"/>
          <w:szCs w:val="28"/>
        </w:rPr>
      </w:pPr>
    </w:p>
    <w:p w:rsidR="004366A7" w:rsidRPr="00B16A65" w:rsidRDefault="00F6219E" w:rsidP="00FD2C59">
      <w:pPr>
        <w:pStyle w:val="Heading7"/>
      </w:pPr>
      <w:r>
        <w:t>QUARTERLY</w:t>
      </w:r>
      <w:r w:rsidR="00900D85">
        <w:t xml:space="preserve"> REPORT</w:t>
      </w:r>
      <w:r w:rsidR="00231D69" w:rsidRPr="00B16A65">
        <w:t xml:space="preserve"> AND </w:t>
      </w:r>
      <w:r w:rsidR="004366A7" w:rsidRPr="00B16A65">
        <w:t>FINANCIAL STATEMENTS</w:t>
      </w:r>
    </w:p>
    <w:p w:rsidR="004366A7" w:rsidRPr="00B16A65" w:rsidRDefault="004366A7" w:rsidP="0081349B">
      <w:pPr>
        <w:rPr>
          <w:b/>
          <w:sz w:val="28"/>
          <w:szCs w:val="28"/>
        </w:rPr>
      </w:pPr>
    </w:p>
    <w:p w:rsidR="00E11C42" w:rsidRPr="00B16A65" w:rsidRDefault="00F6219E" w:rsidP="00FD2C59">
      <w:pPr>
        <w:jc w:val="center"/>
        <w:rPr>
          <w:b/>
          <w:sz w:val="28"/>
          <w:szCs w:val="28"/>
        </w:rPr>
      </w:pPr>
      <w:r>
        <w:rPr>
          <w:b/>
          <w:sz w:val="28"/>
          <w:szCs w:val="28"/>
        </w:rPr>
        <w:t>FOR THE PERIOD</w:t>
      </w:r>
      <w:r w:rsidR="00E57D24" w:rsidRPr="00B16A65">
        <w:rPr>
          <w:b/>
          <w:sz w:val="28"/>
          <w:szCs w:val="28"/>
        </w:rPr>
        <w:t xml:space="preserve"> ENDED</w:t>
      </w:r>
    </w:p>
    <w:p w:rsidR="004366A7" w:rsidRPr="00B16A65" w:rsidRDefault="00F6219E" w:rsidP="00FD2C59">
      <w:pPr>
        <w:jc w:val="center"/>
        <w:rPr>
          <w:b/>
          <w:sz w:val="28"/>
          <w:szCs w:val="28"/>
        </w:rPr>
      </w:pPr>
      <w:r>
        <w:rPr>
          <w:b/>
          <w:sz w:val="28"/>
          <w:szCs w:val="28"/>
        </w:rPr>
        <w:t>XXXX</w:t>
      </w:r>
    </w:p>
    <w:p w:rsidR="004366A7" w:rsidRPr="00B16A65" w:rsidRDefault="004366A7" w:rsidP="00FD2C59">
      <w:pPr>
        <w:jc w:val="center"/>
        <w:rPr>
          <w:sz w:val="28"/>
          <w:szCs w:val="28"/>
        </w:rPr>
      </w:pPr>
    </w:p>
    <w:p w:rsidR="004366A7" w:rsidRPr="00B16A65" w:rsidRDefault="004366A7" w:rsidP="00FD2C59">
      <w:pPr>
        <w:pBdr>
          <w:bottom w:val="thinThickSmallGap" w:sz="24" w:space="1" w:color="auto"/>
        </w:pBdr>
        <w:jc w:val="center"/>
        <w:rPr>
          <w:sz w:val="28"/>
          <w:szCs w:val="28"/>
        </w:rPr>
      </w:pPr>
    </w:p>
    <w:p w:rsidR="004366A7" w:rsidRDefault="004366A7" w:rsidP="00FD2C59">
      <w:pPr>
        <w:jc w:val="center"/>
      </w:pPr>
    </w:p>
    <w:p w:rsidR="00FA7D21" w:rsidRDefault="00FA7D21" w:rsidP="00FA7D21">
      <w:pPr>
        <w:jc w:val="center"/>
        <w:rPr>
          <w:b/>
          <w:sz w:val="21"/>
        </w:rPr>
        <w:sectPr w:rsidR="00FA7D21" w:rsidSect="00CA6480">
          <w:footerReference w:type="even" r:id="rId9"/>
          <w:footerReference w:type="default" r:id="rId10"/>
          <w:footerReference w:type="first" r:id="rId11"/>
          <w:pgSz w:w="12240" w:h="15840" w:code="1"/>
          <w:pgMar w:top="864" w:right="1008" w:bottom="720" w:left="1008" w:header="432" w:footer="288" w:gutter="0"/>
          <w:pgNumType w:fmt="lowerRoman" w:start="1"/>
          <w:cols w:space="720"/>
          <w:titlePg/>
          <w:docGrid w:linePitch="326"/>
        </w:sectPr>
      </w:pPr>
      <w:r w:rsidRPr="00B16A65">
        <w:rPr>
          <w:b/>
          <w:sz w:val="21"/>
        </w:rPr>
        <w:t xml:space="preserve">Prepared in accordance with the </w:t>
      </w:r>
      <w:r>
        <w:rPr>
          <w:b/>
          <w:sz w:val="21"/>
        </w:rPr>
        <w:t xml:space="preserve">Accrual </w:t>
      </w:r>
      <w:r w:rsidRPr="00B16A65">
        <w:rPr>
          <w:b/>
          <w:sz w:val="21"/>
        </w:rPr>
        <w:t xml:space="preserve">Basis of Accounting Method </w:t>
      </w:r>
      <w:r>
        <w:rPr>
          <w:b/>
          <w:sz w:val="21"/>
        </w:rPr>
        <w:t>under</w:t>
      </w:r>
      <w:r w:rsidRPr="00B16A65">
        <w:rPr>
          <w:b/>
          <w:sz w:val="21"/>
        </w:rPr>
        <w:t xml:space="preserve"> the International Public Sector Accounting Standards (IPSAS)</w:t>
      </w:r>
    </w:p>
    <w:p w:rsidR="007C6F7A" w:rsidRPr="007C6F7A" w:rsidRDefault="007C6F7A" w:rsidP="00540735">
      <w:pPr>
        <w:rPr>
          <w:b/>
          <w:sz w:val="12"/>
          <w:szCs w:val="12"/>
        </w:rPr>
      </w:pPr>
    </w:p>
    <w:p w:rsidR="00540735" w:rsidRPr="00706276" w:rsidRDefault="00D93EA3" w:rsidP="00540735">
      <w:pPr>
        <w:rPr>
          <w:b/>
        </w:rPr>
      </w:pPr>
      <w:r>
        <w:rPr>
          <w:b/>
        </w:rPr>
        <w:t>INTRODUCTION TO</w:t>
      </w:r>
      <w:r w:rsidR="00540735" w:rsidRPr="00706276">
        <w:rPr>
          <w:b/>
        </w:rPr>
        <w:t xml:space="preserve"> THE QUARTERLY REPORTING TEMPLATES</w:t>
      </w:r>
    </w:p>
    <w:p w:rsidR="00540735" w:rsidRPr="000B6C5A" w:rsidRDefault="00540735" w:rsidP="00540735">
      <w:pPr>
        <w:rPr>
          <w:b/>
          <w:sz w:val="8"/>
          <w:szCs w:val="8"/>
          <w:u w:val="single"/>
        </w:rPr>
      </w:pPr>
    </w:p>
    <w:p w:rsidR="00D93EA3" w:rsidRPr="00D93EA3" w:rsidRDefault="00D93EA3" w:rsidP="00540735">
      <w:pPr>
        <w:rPr>
          <w:b/>
          <w:i/>
          <w:u w:val="single"/>
        </w:rPr>
      </w:pPr>
      <w:r w:rsidRPr="00D93EA3">
        <w:rPr>
          <w:b/>
          <w:i/>
          <w:u w:val="single"/>
        </w:rPr>
        <w:t>Legal Framework</w:t>
      </w:r>
    </w:p>
    <w:p w:rsidR="000B6C5A" w:rsidRPr="000B6C5A" w:rsidRDefault="000B6C5A" w:rsidP="00540735">
      <w:pPr>
        <w:rPr>
          <w:sz w:val="10"/>
          <w:szCs w:val="10"/>
        </w:rPr>
      </w:pPr>
    </w:p>
    <w:p w:rsidR="00992D5B" w:rsidRPr="000B6C5A" w:rsidRDefault="00516DE4" w:rsidP="000B6C5A">
      <w:pPr>
        <w:pStyle w:val="BodyText20"/>
        <w:ind w:firstLine="0"/>
        <w:rPr>
          <w:rFonts w:ascii="Times New Roman" w:eastAsia="Times New Roman" w:hAnsi="Times New Roman" w:cs="Times New Roman"/>
          <w:bCs w:val="0"/>
          <w:color w:val="auto"/>
          <w:sz w:val="24"/>
          <w:szCs w:val="24"/>
          <w:lang w:val="en-GB"/>
        </w:rPr>
      </w:pPr>
      <w:r w:rsidRPr="000B6C5A">
        <w:rPr>
          <w:rFonts w:ascii="Times New Roman" w:eastAsia="Times New Roman" w:hAnsi="Times New Roman" w:cs="Times New Roman"/>
          <w:bCs w:val="0"/>
          <w:color w:val="auto"/>
          <w:sz w:val="24"/>
          <w:szCs w:val="24"/>
          <w:lang w:val="en-GB"/>
        </w:rPr>
        <w:t xml:space="preserve">In accordance with </w:t>
      </w:r>
      <w:r w:rsidR="002523E5">
        <w:rPr>
          <w:rFonts w:ascii="Times New Roman" w:eastAsia="Times New Roman" w:hAnsi="Times New Roman" w:cs="Times New Roman"/>
          <w:bCs w:val="0"/>
          <w:color w:val="auto"/>
          <w:sz w:val="24"/>
          <w:szCs w:val="24"/>
          <w:lang w:val="en-GB"/>
        </w:rPr>
        <w:t>Section 83 of the PFM</w:t>
      </w:r>
      <w:r w:rsidRPr="000B6C5A">
        <w:rPr>
          <w:rFonts w:ascii="Times New Roman" w:eastAsia="Times New Roman" w:hAnsi="Times New Roman" w:cs="Times New Roman"/>
          <w:bCs w:val="0"/>
          <w:color w:val="auto"/>
          <w:sz w:val="24"/>
          <w:szCs w:val="24"/>
          <w:lang w:val="en-GB"/>
        </w:rPr>
        <w:t xml:space="preserve"> Act</w:t>
      </w:r>
      <w:r w:rsidR="00BB776A" w:rsidRPr="000B6C5A">
        <w:rPr>
          <w:rFonts w:ascii="Times New Roman" w:eastAsia="Times New Roman" w:hAnsi="Times New Roman" w:cs="Times New Roman"/>
          <w:bCs w:val="0"/>
          <w:color w:val="auto"/>
          <w:sz w:val="24"/>
          <w:szCs w:val="24"/>
          <w:lang w:val="en-GB"/>
        </w:rPr>
        <w:t>,</w:t>
      </w:r>
      <w:r w:rsidRPr="000B6C5A">
        <w:rPr>
          <w:rFonts w:ascii="Times New Roman" w:eastAsia="Times New Roman" w:hAnsi="Times New Roman" w:cs="Times New Roman"/>
          <w:bCs w:val="0"/>
          <w:color w:val="auto"/>
          <w:sz w:val="24"/>
          <w:szCs w:val="24"/>
          <w:lang w:val="en-GB"/>
        </w:rPr>
        <w:t xml:space="preserve"> all National Government </w:t>
      </w:r>
      <w:r w:rsidR="00BB776A" w:rsidRPr="000B6C5A">
        <w:rPr>
          <w:rFonts w:ascii="Times New Roman" w:eastAsia="Times New Roman" w:hAnsi="Times New Roman" w:cs="Times New Roman"/>
          <w:bCs w:val="0"/>
          <w:color w:val="auto"/>
          <w:sz w:val="24"/>
          <w:szCs w:val="24"/>
          <w:lang w:val="en-GB"/>
        </w:rPr>
        <w:t xml:space="preserve">Owned </w:t>
      </w:r>
      <w:r w:rsidRPr="000B6C5A">
        <w:rPr>
          <w:rFonts w:ascii="Times New Roman" w:eastAsia="Times New Roman" w:hAnsi="Times New Roman" w:cs="Times New Roman"/>
          <w:bCs w:val="0"/>
          <w:color w:val="auto"/>
          <w:sz w:val="24"/>
          <w:szCs w:val="24"/>
          <w:lang w:val="en-GB"/>
        </w:rPr>
        <w:t xml:space="preserve">Entities should prepare </w:t>
      </w:r>
      <w:r w:rsidR="00D93EA3" w:rsidRPr="000B6C5A">
        <w:rPr>
          <w:rFonts w:ascii="Times New Roman" w:eastAsia="Times New Roman" w:hAnsi="Times New Roman" w:cs="Times New Roman"/>
          <w:bCs w:val="0"/>
          <w:color w:val="auto"/>
          <w:sz w:val="24"/>
          <w:szCs w:val="24"/>
          <w:lang w:val="en-GB"/>
        </w:rPr>
        <w:t>a report for each quarter of the financial year in respect to their entity. The entities are required to submit quarterly reports</w:t>
      </w:r>
      <w:r w:rsidR="000B6C5A" w:rsidRPr="000B6C5A">
        <w:rPr>
          <w:rFonts w:ascii="Times New Roman" w:eastAsia="Times New Roman" w:hAnsi="Times New Roman" w:cs="Times New Roman"/>
          <w:bCs w:val="0"/>
          <w:color w:val="auto"/>
          <w:sz w:val="24"/>
          <w:szCs w:val="24"/>
          <w:lang w:val="en-GB"/>
        </w:rPr>
        <w:t xml:space="preserve"> to Cabinet Secretary responsible for the entity and the National Treasury </w:t>
      </w:r>
      <w:r w:rsidRPr="000B6C5A">
        <w:rPr>
          <w:rFonts w:ascii="Times New Roman" w:eastAsia="Times New Roman" w:hAnsi="Times New Roman" w:cs="Times New Roman"/>
          <w:bCs w:val="0"/>
          <w:color w:val="auto"/>
          <w:sz w:val="24"/>
          <w:szCs w:val="24"/>
          <w:lang w:val="en-GB"/>
        </w:rPr>
        <w:t>in accordance with the formats prescribed by the Public Sector Accounting Standards Board of Kenya (PSASB-K)</w:t>
      </w:r>
      <w:r w:rsidR="00D93EA3" w:rsidRPr="000B6C5A">
        <w:rPr>
          <w:rFonts w:ascii="Times New Roman" w:eastAsia="Times New Roman" w:hAnsi="Times New Roman" w:cs="Times New Roman"/>
          <w:bCs w:val="0"/>
          <w:color w:val="auto"/>
          <w:sz w:val="24"/>
          <w:szCs w:val="24"/>
          <w:lang w:val="en-GB"/>
        </w:rPr>
        <w:t xml:space="preserve"> not later than fifteen days after the end of each quarter</w:t>
      </w:r>
      <w:r w:rsidRPr="000B6C5A">
        <w:rPr>
          <w:rFonts w:ascii="Times New Roman" w:eastAsia="Times New Roman" w:hAnsi="Times New Roman" w:cs="Times New Roman"/>
          <w:bCs w:val="0"/>
          <w:color w:val="auto"/>
          <w:sz w:val="24"/>
          <w:szCs w:val="24"/>
          <w:lang w:val="en-GB"/>
        </w:rPr>
        <w:t>. The Public Sector Accounting Standards Board of Kenya approved the templates for quarterly reporting by National Government Entities on 25 February 2016.</w:t>
      </w:r>
    </w:p>
    <w:p w:rsidR="00D93EA3" w:rsidRPr="000B6C5A" w:rsidRDefault="00D93EA3" w:rsidP="00540735">
      <w:pPr>
        <w:rPr>
          <w:sz w:val="8"/>
          <w:szCs w:val="8"/>
        </w:rPr>
      </w:pPr>
    </w:p>
    <w:p w:rsidR="00D93EA3" w:rsidRPr="00D93EA3" w:rsidRDefault="00D93EA3" w:rsidP="00540735">
      <w:pPr>
        <w:rPr>
          <w:b/>
          <w:u w:val="single"/>
        </w:rPr>
      </w:pPr>
      <w:r w:rsidRPr="00D93EA3">
        <w:rPr>
          <w:b/>
          <w:u w:val="single"/>
        </w:rPr>
        <w:t>Contents of the Quarterly reports</w:t>
      </w:r>
    </w:p>
    <w:p w:rsidR="00D93EA3" w:rsidRPr="000B6C5A" w:rsidRDefault="00D93EA3" w:rsidP="00540735">
      <w:pPr>
        <w:rPr>
          <w:sz w:val="10"/>
          <w:szCs w:val="10"/>
        </w:rPr>
      </w:pPr>
    </w:p>
    <w:p w:rsidR="00D93EA3" w:rsidRDefault="00D93EA3" w:rsidP="00540735">
      <w:r>
        <w:t xml:space="preserve">The quarterly reports should contain financial and non-financial information as stipulated under Section 83 </w:t>
      </w:r>
      <w:r w:rsidR="000B6C5A">
        <w:t xml:space="preserve">2 (a) and (b) and should be in the form that complies with the standards prescribed and published by the </w:t>
      </w:r>
      <w:r w:rsidR="000B6C5A" w:rsidRPr="00FA0976">
        <w:t>Public Sector Accounting Standards Board of Kenya (PSASB-K)</w:t>
      </w:r>
      <w:r w:rsidR="000B6C5A">
        <w:t xml:space="preserve"> from time to time.</w:t>
      </w:r>
    </w:p>
    <w:p w:rsidR="00FA0976" w:rsidRPr="000B6C5A" w:rsidRDefault="00FA0976" w:rsidP="00540735">
      <w:pPr>
        <w:rPr>
          <w:sz w:val="8"/>
          <w:szCs w:val="8"/>
        </w:rPr>
      </w:pPr>
    </w:p>
    <w:p w:rsidR="00992D5B" w:rsidRPr="00992D5B" w:rsidRDefault="00992D5B" w:rsidP="00540735">
      <w:r w:rsidRPr="00992D5B">
        <w:t xml:space="preserve">The </w:t>
      </w:r>
      <w:r w:rsidR="000B6C5A">
        <w:t xml:space="preserve">quarterly reporting </w:t>
      </w:r>
      <w:r w:rsidRPr="00992D5B">
        <w:t xml:space="preserve">template is </w:t>
      </w:r>
      <w:r w:rsidR="000B6C5A">
        <w:t>structured as per the below summarized format</w:t>
      </w:r>
      <w:r w:rsidRPr="00992D5B">
        <w:t>:</w:t>
      </w:r>
    </w:p>
    <w:p w:rsidR="00992D5B" w:rsidRPr="006305B6" w:rsidRDefault="00992D5B" w:rsidP="00540735">
      <w:pPr>
        <w:rPr>
          <w:b/>
          <w:sz w:val="12"/>
          <w:szCs w:val="12"/>
        </w:rPr>
      </w:pPr>
    </w:p>
    <w:tbl>
      <w:tblPr>
        <w:tblStyle w:val="TableGrid"/>
        <w:tblW w:w="10615" w:type="dxa"/>
        <w:tblLook w:val="04A0" w:firstRow="1" w:lastRow="0" w:firstColumn="1" w:lastColumn="0" w:noHBand="0" w:noVBand="1"/>
      </w:tblPr>
      <w:tblGrid>
        <w:gridCol w:w="2689"/>
        <w:gridCol w:w="7926"/>
      </w:tblGrid>
      <w:tr w:rsidR="00992D5B" w:rsidTr="006305B6">
        <w:tc>
          <w:tcPr>
            <w:tcW w:w="2689" w:type="dxa"/>
            <w:shd w:val="clear" w:color="auto" w:fill="D6E3BC" w:themeFill="accent3" w:themeFillTint="66"/>
          </w:tcPr>
          <w:p w:rsidR="00992D5B" w:rsidRDefault="00992D5B" w:rsidP="00540735">
            <w:pPr>
              <w:rPr>
                <w:b/>
              </w:rPr>
            </w:pPr>
            <w:r>
              <w:rPr>
                <w:b/>
              </w:rPr>
              <w:t>Section</w:t>
            </w:r>
          </w:p>
        </w:tc>
        <w:tc>
          <w:tcPr>
            <w:tcW w:w="7926" w:type="dxa"/>
            <w:shd w:val="clear" w:color="auto" w:fill="D6E3BC" w:themeFill="accent3" w:themeFillTint="66"/>
          </w:tcPr>
          <w:p w:rsidR="00992D5B" w:rsidRDefault="00992D5B" w:rsidP="00540735">
            <w:pPr>
              <w:rPr>
                <w:b/>
              </w:rPr>
            </w:pPr>
            <w:r>
              <w:rPr>
                <w:b/>
              </w:rPr>
              <w:t>Comments</w:t>
            </w:r>
          </w:p>
        </w:tc>
      </w:tr>
      <w:tr w:rsidR="00992D5B" w:rsidTr="006305B6">
        <w:tc>
          <w:tcPr>
            <w:tcW w:w="2689" w:type="dxa"/>
          </w:tcPr>
          <w:p w:rsidR="00992D5B" w:rsidRPr="00992D5B" w:rsidRDefault="00992D5B" w:rsidP="00540735">
            <w:r w:rsidRPr="00992D5B">
              <w:t>Key Entity Information &amp; Management</w:t>
            </w:r>
          </w:p>
        </w:tc>
        <w:tc>
          <w:tcPr>
            <w:tcW w:w="7926" w:type="dxa"/>
          </w:tcPr>
          <w:p w:rsidR="00992D5B" w:rsidRPr="00992D5B" w:rsidRDefault="00992D5B" w:rsidP="00540735">
            <w:pPr>
              <w:rPr>
                <w:i/>
              </w:rPr>
            </w:pPr>
            <w:r w:rsidRPr="00992D5B">
              <w:rPr>
                <w:i/>
              </w:rPr>
              <w:t xml:space="preserve">Under this section the entity should summarize key </w:t>
            </w:r>
            <w:r w:rsidR="000B6C5A">
              <w:rPr>
                <w:i/>
              </w:rPr>
              <w:t xml:space="preserve">entity </w:t>
            </w:r>
            <w:r w:rsidRPr="00992D5B">
              <w:rPr>
                <w:i/>
              </w:rPr>
              <w:t>information as it appears in the annual financial report.</w:t>
            </w:r>
            <w:r w:rsidR="000B6C5A">
              <w:rPr>
                <w:i/>
              </w:rPr>
              <w:t xml:space="preserve"> Information such as entity’s principal activities, contacts, bankers, board members, board committees</w:t>
            </w:r>
            <w:r w:rsidR="00C458B9">
              <w:rPr>
                <w:i/>
              </w:rPr>
              <w:t xml:space="preserve">, key management </w:t>
            </w:r>
            <w:r w:rsidR="000B6C5A">
              <w:rPr>
                <w:i/>
              </w:rPr>
              <w:t>should be included here.</w:t>
            </w:r>
          </w:p>
        </w:tc>
      </w:tr>
      <w:tr w:rsidR="00992D5B" w:rsidTr="006305B6">
        <w:tc>
          <w:tcPr>
            <w:tcW w:w="2689" w:type="dxa"/>
          </w:tcPr>
          <w:p w:rsidR="00992D5B" w:rsidRPr="00992D5B" w:rsidRDefault="00992D5B" w:rsidP="00540735">
            <w:r w:rsidRPr="00992D5B">
              <w:t>Management Discussions and Analysis</w:t>
            </w:r>
          </w:p>
        </w:tc>
        <w:tc>
          <w:tcPr>
            <w:tcW w:w="7926" w:type="dxa"/>
          </w:tcPr>
          <w:p w:rsidR="00992D5B" w:rsidRPr="00992D5B" w:rsidRDefault="00992D5B" w:rsidP="00540735">
            <w:pPr>
              <w:rPr>
                <w:i/>
              </w:rPr>
            </w:pPr>
            <w:r w:rsidRPr="00992D5B">
              <w:rPr>
                <w:i/>
              </w:rPr>
              <w:t>This is the section that summarises most of the n</w:t>
            </w:r>
            <w:r>
              <w:rPr>
                <w:i/>
              </w:rPr>
              <w:t>on-</w:t>
            </w:r>
            <w:r w:rsidRPr="00992D5B">
              <w:rPr>
                <w:i/>
              </w:rPr>
              <w:t>financial information. This include overview of the entity performance compared with the budget, brief of the entity’s strategic plan, challenges and opportunities in executing the entity’s plan, compliance and governance issues at a very high level brief.</w:t>
            </w:r>
            <w:r>
              <w:rPr>
                <w:i/>
              </w:rPr>
              <w:t xml:space="preserve"> </w:t>
            </w:r>
            <w:r w:rsidR="000B6C5A">
              <w:rPr>
                <w:i/>
              </w:rPr>
              <w:t>This part has Section A to F.</w:t>
            </w:r>
          </w:p>
        </w:tc>
      </w:tr>
      <w:tr w:rsidR="00992D5B" w:rsidTr="006305B6">
        <w:tc>
          <w:tcPr>
            <w:tcW w:w="2689" w:type="dxa"/>
          </w:tcPr>
          <w:p w:rsidR="00992D5B" w:rsidRPr="00992D5B" w:rsidRDefault="00992D5B" w:rsidP="00540735">
            <w:r w:rsidRPr="00992D5B">
              <w:t>Statement of responsibilities</w:t>
            </w:r>
          </w:p>
        </w:tc>
        <w:tc>
          <w:tcPr>
            <w:tcW w:w="7926" w:type="dxa"/>
          </w:tcPr>
          <w:p w:rsidR="00992D5B" w:rsidRPr="00992D5B" w:rsidRDefault="00992D5B" w:rsidP="00540735">
            <w:pPr>
              <w:rPr>
                <w:i/>
              </w:rPr>
            </w:pPr>
            <w:r w:rsidRPr="00992D5B">
              <w:rPr>
                <w:i/>
              </w:rPr>
              <w:t>Under this section, the officers responsible for preparing the financial statements should sign and take responsibility for the information included in the quarterly report.</w:t>
            </w:r>
          </w:p>
        </w:tc>
      </w:tr>
      <w:tr w:rsidR="00992D5B" w:rsidTr="006305B6">
        <w:tc>
          <w:tcPr>
            <w:tcW w:w="2689" w:type="dxa"/>
          </w:tcPr>
          <w:p w:rsidR="00992D5B" w:rsidRPr="00992D5B" w:rsidRDefault="00992D5B" w:rsidP="00540735">
            <w:r w:rsidRPr="00992D5B">
              <w:t>Statement of Financial Performance</w:t>
            </w:r>
          </w:p>
        </w:tc>
        <w:tc>
          <w:tcPr>
            <w:tcW w:w="7926" w:type="dxa"/>
          </w:tcPr>
          <w:p w:rsidR="00992D5B" w:rsidRPr="004A222F" w:rsidRDefault="00992D5B" w:rsidP="00540735">
            <w:pPr>
              <w:rPr>
                <w:i/>
              </w:rPr>
            </w:pPr>
            <w:r w:rsidRPr="004A222F">
              <w:rPr>
                <w:i/>
              </w:rPr>
              <w:t>Per each quarter the entity should summa</w:t>
            </w:r>
            <w:r w:rsidR="004A222F">
              <w:rPr>
                <w:i/>
              </w:rPr>
              <w:t>rize</w:t>
            </w:r>
            <w:r w:rsidR="008D20F4" w:rsidRPr="004A222F">
              <w:rPr>
                <w:i/>
              </w:rPr>
              <w:t xml:space="preserve"> </w:t>
            </w:r>
            <w:r w:rsidR="004A222F" w:rsidRPr="004A222F">
              <w:rPr>
                <w:i/>
              </w:rPr>
              <w:t>the performance</w:t>
            </w:r>
            <w:r w:rsidR="004A222F">
              <w:rPr>
                <w:i/>
              </w:rPr>
              <w:t xml:space="preserve"> based </w:t>
            </w:r>
            <w:r w:rsidR="00BC5D02">
              <w:rPr>
                <w:i/>
              </w:rPr>
              <w:t>on the breakdown of the notes. The figures should be populated in the excel notes tab which will automatically transfers the amount</w:t>
            </w:r>
            <w:r w:rsidR="00FA0976">
              <w:rPr>
                <w:i/>
              </w:rPr>
              <w:t xml:space="preserve"> to the Statement of Financial Performance on a quarterly basis.</w:t>
            </w:r>
          </w:p>
        </w:tc>
      </w:tr>
      <w:tr w:rsidR="00992D5B" w:rsidTr="006305B6">
        <w:tc>
          <w:tcPr>
            <w:tcW w:w="2689" w:type="dxa"/>
          </w:tcPr>
          <w:p w:rsidR="00992D5B" w:rsidRPr="00992D5B" w:rsidRDefault="00992D5B" w:rsidP="00540735">
            <w:r w:rsidRPr="00992D5B">
              <w:t>Statement of Financial Position</w:t>
            </w:r>
          </w:p>
        </w:tc>
        <w:tc>
          <w:tcPr>
            <w:tcW w:w="7926" w:type="dxa"/>
          </w:tcPr>
          <w:p w:rsidR="00992D5B" w:rsidRPr="004A222F" w:rsidRDefault="00FA0976" w:rsidP="00FA0976">
            <w:pPr>
              <w:rPr>
                <w:i/>
              </w:rPr>
            </w:pPr>
            <w:r w:rsidRPr="004A222F">
              <w:rPr>
                <w:i/>
              </w:rPr>
              <w:t>Per each quarter the entity should summa</w:t>
            </w:r>
            <w:r>
              <w:rPr>
                <w:i/>
              </w:rPr>
              <w:t>rize</w:t>
            </w:r>
            <w:r w:rsidRPr="004A222F">
              <w:rPr>
                <w:i/>
              </w:rPr>
              <w:t xml:space="preserve"> the performance</w:t>
            </w:r>
            <w:r>
              <w:rPr>
                <w:i/>
              </w:rPr>
              <w:t xml:space="preserve"> based on the breakdown of the notes. The figures should be populated in the excel notes tab which will automatically transfers the amount to the Statement of Financial Position on a quarterly basis. The statement of financial position must balance.</w:t>
            </w:r>
          </w:p>
        </w:tc>
      </w:tr>
      <w:tr w:rsidR="00992D5B" w:rsidTr="006305B6">
        <w:tc>
          <w:tcPr>
            <w:tcW w:w="2689" w:type="dxa"/>
          </w:tcPr>
          <w:p w:rsidR="00992D5B" w:rsidRPr="00992D5B" w:rsidRDefault="00992D5B" w:rsidP="00540735">
            <w:r w:rsidRPr="00992D5B">
              <w:t>Statement of Cash Flows</w:t>
            </w:r>
          </w:p>
        </w:tc>
        <w:tc>
          <w:tcPr>
            <w:tcW w:w="7926" w:type="dxa"/>
          </w:tcPr>
          <w:p w:rsidR="00992D5B" w:rsidRPr="004A222F" w:rsidRDefault="00FA0976" w:rsidP="00540735">
            <w:pPr>
              <w:rPr>
                <w:i/>
              </w:rPr>
            </w:pPr>
            <w:r>
              <w:rPr>
                <w:i/>
              </w:rPr>
              <w:t>This should be completed on a quarterly basis and at the beginning of every quarter, the cash and cash equivalent at the closing of each quarter should be brought forward.</w:t>
            </w:r>
          </w:p>
        </w:tc>
      </w:tr>
      <w:tr w:rsidR="00992D5B" w:rsidTr="006305B6">
        <w:tc>
          <w:tcPr>
            <w:tcW w:w="2689" w:type="dxa"/>
          </w:tcPr>
          <w:p w:rsidR="00992D5B" w:rsidRPr="00992D5B" w:rsidRDefault="00992D5B" w:rsidP="00540735">
            <w:r w:rsidRPr="00992D5B">
              <w:t>Statement of Comparison of Budget and Actual Amounts</w:t>
            </w:r>
          </w:p>
        </w:tc>
        <w:tc>
          <w:tcPr>
            <w:tcW w:w="7926" w:type="dxa"/>
          </w:tcPr>
          <w:p w:rsidR="00992D5B" w:rsidRPr="004A222F" w:rsidRDefault="00FA0976" w:rsidP="00540735">
            <w:pPr>
              <w:rPr>
                <w:i/>
              </w:rPr>
            </w:pPr>
            <w:r>
              <w:rPr>
                <w:i/>
              </w:rPr>
              <w:t>Based on the budget per quarter, actual figures should be populated such that at the end of each quarter, there will be a comparison of budget cumulative and actual cumulative. Variances above 10% must be explained.</w:t>
            </w:r>
          </w:p>
        </w:tc>
      </w:tr>
      <w:tr w:rsidR="00992D5B" w:rsidTr="006305B6">
        <w:tc>
          <w:tcPr>
            <w:tcW w:w="2689" w:type="dxa"/>
          </w:tcPr>
          <w:p w:rsidR="00992D5B" w:rsidRPr="00992D5B" w:rsidRDefault="00992D5B" w:rsidP="00540735">
            <w:r w:rsidRPr="00992D5B">
              <w:t>Notes to the Quarterly Financial Statements</w:t>
            </w:r>
          </w:p>
        </w:tc>
        <w:tc>
          <w:tcPr>
            <w:tcW w:w="7926" w:type="dxa"/>
          </w:tcPr>
          <w:p w:rsidR="00992D5B" w:rsidRPr="004A222F" w:rsidRDefault="00FA0976" w:rsidP="00540735">
            <w:pPr>
              <w:rPr>
                <w:i/>
              </w:rPr>
            </w:pPr>
            <w:r>
              <w:rPr>
                <w:i/>
              </w:rPr>
              <w:t>The notes are structured in such a way that they will be populated on a quarterly basis to feed in to the statement of financial performance and position. Notes that are not relevant should be deleted and any inclusion of an item not included in the template is acceptable.</w:t>
            </w:r>
          </w:p>
        </w:tc>
      </w:tr>
    </w:tbl>
    <w:p w:rsidR="000B6C5A" w:rsidRDefault="000B6C5A" w:rsidP="000B6C5A">
      <w:pPr>
        <w:rPr>
          <w:b/>
        </w:rPr>
      </w:pPr>
    </w:p>
    <w:p w:rsidR="000B6C5A" w:rsidRPr="00706276" w:rsidRDefault="000B6C5A" w:rsidP="000B6C5A">
      <w:pPr>
        <w:rPr>
          <w:b/>
        </w:rPr>
      </w:pPr>
      <w:r>
        <w:rPr>
          <w:b/>
        </w:rPr>
        <w:lastRenderedPageBreak/>
        <w:t>INTRODUCTION TO</w:t>
      </w:r>
      <w:r w:rsidRPr="00706276">
        <w:rPr>
          <w:b/>
        </w:rPr>
        <w:t xml:space="preserve"> THE QUARTERLY REPORTING TEMPLATES</w:t>
      </w:r>
      <w:r>
        <w:rPr>
          <w:b/>
        </w:rPr>
        <w:t xml:space="preserve"> (Continued)</w:t>
      </w:r>
    </w:p>
    <w:p w:rsidR="00FA0976" w:rsidRDefault="00FA0976" w:rsidP="00540735">
      <w:pPr>
        <w:rPr>
          <w:b/>
          <w:u w:val="single"/>
        </w:rPr>
      </w:pPr>
    </w:p>
    <w:p w:rsidR="000B6C5A" w:rsidRPr="00D93EA3" w:rsidRDefault="000B6C5A" w:rsidP="000B6C5A">
      <w:pPr>
        <w:rPr>
          <w:b/>
          <w:u w:val="single"/>
        </w:rPr>
      </w:pPr>
      <w:r>
        <w:rPr>
          <w:b/>
          <w:u w:val="single"/>
        </w:rPr>
        <w:t>Responsibility for submission of the</w:t>
      </w:r>
      <w:r w:rsidRPr="00D93EA3">
        <w:rPr>
          <w:b/>
          <w:u w:val="single"/>
        </w:rPr>
        <w:t xml:space="preserve"> Quarterly reports</w:t>
      </w:r>
    </w:p>
    <w:p w:rsidR="000B6C5A" w:rsidRDefault="000B6C5A" w:rsidP="000B6C5A"/>
    <w:p w:rsidR="000B6C5A" w:rsidRDefault="000B6C5A" w:rsidP="000D2F03">
      <w:pPr>
        <w:pStyle w:val="ListParagraph"/>
        <w:numPr>
          <w:ilvl w:val="0"/>
          <w:numId w:val="13"/>
        </w:numPr>
        <w:ind w:left="630"/>
      </w:pPr>
      <w:r>
        <w:t>The board of directors and the chief executives of the respective entities should ensure the compliance with the requirements of this template.</w:t>
      </w:r>
    </w:p>
    <w:p w:rsidR="000B6C5A" w:rsidRDefault="000B6C5A" w:rsidP="000D2F03">
      <w:pPr>
        <w:ind w:left="630"/>
      </w:pPr>
    </w:p>
    <w:p w:rsidR="000B6C5A" w:rsidRDefault="000B6C5A" w:rsidP="000D2F03">
      <w:pPr>
        <w:pStyle w:val="ListParagraph"/>
        <w:numPr>
          <w:ilvl w:val="0"/>
          <w:numId w:val="13"/>
        </w:numPr>
        <w:ind w:left="630"/>
      </w:pPr>
      <w:r>
        <w:t>The chief executives should ensure compliance with the requirements of this template in order to avoid sanctions provided for in the Public Finance Management Act, 2012.</w:t>
      </w:r>
    </w:p>
    <w:p w:rsidR="000B6C5A" w:rsidRDefault="000B6C5A" w:rsidP="000D2F03">
      <w:pPr>
        <w:ind w:left="630"/>
      </w:pPr>
    </w:p>
    <w:p w:rsidR="000B6C5A" w:rsidRDefault="000B6C5A" w:rsidP="000D2F03">
      <w:pPr>
        <w:pStyle w:val="ListParagraph"/>
        <w:numPr>
          <w:ilvl w:val="0"/>
          <w:numId w:val="13"/>
        </w:numPr>
        <w:ind w:left="630"/>
      </w:pPr>
      <w:r>
        <w:t>The quarterly reports should be submitted to the Office of the Cabinet Secretary responsible for the entity and Office of the Director Government Investments and Public Enterprises, The National Treasury with a soft copy forwarded through.</w:t>
      </w:r>
    </w:p>
    <w:p w:rsidR="00FA0976" w:rsidRDefault="00FA0976" w:rsidP="000D2F03">
      <w:pPr>
        <w:ind w:left="630"/>
        <w:rPr>
          <w:b/>
          <w:u w:val="single"/>
        </w:rPr>
      </w:pPr>
    </w:p>
    <w:p w:rsidR="000B6C5A" w:rsidRPr="00D93EA3" w:rsidRDefault="000B6C5A" w:rsidP="000B6C5A">
      <w:pPr>
        <w:rPr>
          <w:b/>
          <w:u w:val="single"/>
        </w:rPr>
      </w:pPr>
      <w:r>
        <w:rPr>
          <w:b/>
          <w:u w:val="single"/>
        </w:rPr>
        <w:t>National Treasury responsibility for the</w:t>
      </w:r>
      <w:r w:rsidRPr="00D93EA3">
        <w:rPr>
          <w:b/>
          <w:u w:val="single"/>
        </w:rPr>
        <w:t xml:space="preserve"> Quarterly reports</w:t>
      </w:r>
    </w:p>
    <w:p w:rsidR="00FA0976" w:rsidRDefault="00FA0976" w:rsidP="00540735">
      <w:pPr>
        <w:rPr>
          <w:b/>
          <w:u w:val="single"/>
        </w:rPr>
      </w:pPr>
    </w:p>
    <w:p w:rsidR="000B6C5A" w:rsidRDefault="000B6C5A" w:rsidP="000B6C5A">
      <w:pPr>
        <w:autoSpaceDE/>
        <w:autoSpaceDN/>
      </w:pPr>
      <w:r>
        <w:t>In accordance with Section 83 (5) of the Public Financial Management Act, 2012, the National Treasury shall n</w:t>
      </w:r>
      <w:r w:rsidRPr="000D0735">
        <w:t>ot later than forty five day</w:t>
      </w:r>
      <w:r>
        <w:t>s after the end of each quarter</w:t>
      </w:r>
      <w:r w:rsidRPr="000D0735">
        <w:t>:</w:t>
      </w:r>
    </w:p>
    <w:p w:rsidR="000B6C5A" w:rsidRPr="000D0735" w:rsidRDefault="000B6C5A" w:rsidP="000B6C5A">
      <w:pPr>
        <w:autoSpaceDE/>
        <w:autoSpaceDN/>
      </w:pPr>
    </w:p>
    <w:p w:rsidR="000B6C5A" w:rsidRDefault="000B6C5A" w:rsidP="007C6F7A">
      <w:pPr>
        <w:pStyle w:val="ListParagraph"/>
        <w:numPr>
          <w:ilvl w:val="0"/>
          <w:numId w:val="14"/>
        </w:numPr>
        <w:ind w:left="720"/>
      </w:pPr>
      <w:r w:rsidRPr="000D0735">
        <w:t xml:space="preserve">Consolidate the quarterly reports and submit them to the National Assembly with copies of the reports to the Controller of Budget, Auditor-General and the Commission on Revenue Allocation; and  </w:t>
      </w:r>
    </w:p>
    <w:p w:rsidR="000B6C5A" w:rsidRDefault="000B6C5A" w:rsidP="007C6F7A">
      <w:pPr>
        <w:pStyle w:val="ListParagraph"/>
      </w:pPr>
    </w:p>
    <w:p w:rsidR="000B6C5A" w:rsidRPr="000D0735" w:rsidRDefault="000B6C5A" w:rsidP="007C6F7A">
      <w:pPr>
        <w:pStyle w:val="ListParagraph"/>
        <w:numPr>
          <w:ilvl w:val="0"/>
          <w:numId w:val="14"/>
        </w:numPr>
        <w:ind w:left="720"/>
      </w:pPr>
      <w:r w:rsidRPr="000D0735">
        <w:t xml:space="preserve">Publish and publicize the reports. </w:t>
      </w:r>
    </w:p>
    <w:p w:rsidR="00706276" w:rsidRDefault="00706276">
      <w:pPr>
        <w:autoSpaceDE/>
        <w:autoSpaceDN/>
        <w:rPr>
          <w:b/>
          <w:u w:val="single"/>
        </w:rPr>
      </w:pPr>
    </w:p>
    <w:p w:rsidR="00516DE4" w:rsidRPr="00516DE4" w:rsidRDefault="00FA0976" w:rsidP="00540735">
      <w:pPr>
        <w:rPr>
          <w:b/>
        </w:rPr>
      </w:pPr>
      <w:r>
        <w:rPr>
          <w:b/>
        </w:rPr>
        <w:t>In addition to the above</w:t>
      </w:r>
      <w:r w:rsidR="000B6C5A">
        <w:rPr>
          <w:b/>
        </w:rPr>
        <w:t xml:space="preserve"> introduction to the quarterly reports template</w:t>
      </w:r>
      <w:r>
        <w:rPr>
          <w:b/>
        </w:rPr>
        <w:t>, t</w:t>
      </w:r>
      <w:r w:rsidR="00516DE4" w:rsidRPr="00516DE4">
        <w:rPr>
          <w:b/>
        </w:rPr>
        <w:t>he following should be noted when completing the template:</w:t>
      </w:r>
    </w:p>
    <w:p w:rsidR="00516DE4" w:rsidRDefault="00516DE4" w:rsidP="00540735">
      <w:pPr>
        <w:rPr>
          <w:b/>
          <w:u w:val="single"/>
        </w:rPr>
      </w:pPr>
    </w:p>
    <w:p w:rsidR="00540735" w:rsidRDefault="00540735" w:rsidP="00DE018B">
      <w:pPr>
        <w:pStyle w:val="ListParagraph"/>
        <w:numPr>
          <w:ilvl w:val="0"/>
          <w:numId w:val="7"/>
        </w:numPr>
        <w:ind w:left="720"/>
        <w:rPr>
          <w:i/>
        </w:rPr>
      </w:pPr>
      <w:r w:rsidRPr="006C6FA5">
        <w:rPr>
          <w:i/>
        </w:rPr>
        <w:t>The template should be comple</w:t>
      </w:r>
      <w:r w:rsidR="000B6C5A">
        <w:rPr>
          <w:i/>
        </w:rPr>
        <w:t>ted by all National Government Owned E</w:t>
      </w:r>
      <w:r w:rsidRPr="006C6FA5">
        <w:rPr>
          <w:i/>
        </w:rPr>
        <w:t>ntities.</w:t>
      </w:r>
    </w:p>
    <w:p w:rsidR="006C6FA5" w:rsidRPr="006C6FA5" w:rsidRDefault="006C6FA5" w:rsidP="00706276">
      <w:pPr>
        <w:pStyle w:val="ListParagraph"/>
        <w:rPr>
          <w:i/>
        </w:rPr>
      </w:pPr>
    </w:p>
    <w:p w:rsidR="006C6FA5" w:rsidRDefault="00BB776A" w:rsidP="00DE018B">
      <w:pPr>
        <w:pStyle w:val="ListParagraph"/>
        <w:numPr>
          <w:ilvl w:val="0"/>
          <w:numId w:val="7"/>
        </w:numPr>
        <w:ind w:left="720"/>
        <w:rPr>
          <w:i/>
        </w:rPr>
      </w:pPr>
      <w:r>
        <w:rPr>
          <w:i/>
        </w:rPr>
        <w:t>Financial and non-f</w:t>
      </w:r>
      <w:r w:rsidR="006C6FA5" w:rsidRPr="006C6FA5">
        <w:rPr>
          <w:i/>
        </w:rPr>
        <w:t>inancial performance of the entity must be included per quarter.</w:t>
      </w:r>
    </w:p>
    <w:p w:rsidR="006C6FA5" w:rsidRPr="006C6FA5" w:rsidRDefault="006C6FA5" w:rsidP="00706276">
      <w:pPr>
        <w:ind w:left="720"/>
        <w:rPr>
          <w:i/>
        </w:rPr>
      </w:pPr>
    </w:p>
    <w:p w:rsidR="006C6FA5" w:rsidRDefault="006C6FA5" w:rsidP="00DE018B">
      <w:pPr>
        <w:pStyle w:val="ListParagraph"/>
        <w:numPr>
          <w:ilvl w:val="0"/>
          <w:numId w:val="7"/>
        </w:numPr>
        <w:ind w:left="720"/>
        <w:rPr>
          <w:i/>
        </w:rPr>
      </w:pPr>
      <w:r w:rsidRPr="006C6FA5">
        <w:rPr>
          <w:i/>
        </w:rPr>
        <w:t>The template is available in excel spread sheet for the financial information.</w:t>
      </w:r>
    </w:p>
    <w:p w:rsidR="006C6FA5" w:rsidRPr="006C6FA5" w:rsidRDefault="006C6FA5" w:rsidP="00706276">
      <w:pPr>
        <w:ind w:left="720"/>
        <w:rPr>
          <w:i/>
        </w:rPr>
      </w:pPr>
    </w:p>
    <w:p w:rsidR="006C6FA5" w:rsidRDefault="000B6C5A" w:rsidP="00DE018B">
      <w:pPr>
        <w:pStyle w:val="ListParagraph"/>
        <w:numPr>
          <w:ilvl w:val="0"/>
          <w:numId w:val="7"/>
        </w:numPr>
        <w:ind w:left="720"/>
        <w:rPr>
          <w:i/>
        </w:rPr>
      </w:pPr>
      <w:r>
        <w:rPr>
          <w:i/>
        </w:rPr>
        <w:t>Quarterly r</w:t>
      </w:r>
      <w:r w:rsidR="006C6FA5" w:rsidRPr="006C6FA5">
        <w:rPr>
          <w:i/>
        </w:rPr>
        <w:t xml:space="preserve">eporting should be done not later than </w:t>
      </w:r>
      <w:r w:rsidR="006C6FA5" w:rsidRPr="000B6C5A">
        <w:rPr>
          <w:b/>
          <w:i/>
          <w:u w:val="single"/>
        </w:rPr>
        <w:t>fifteen days</w:t>
      </w:r>
      <w:r w:rsidR="006C6FA5" w:rsidRPr="006C6FA5">
        <w:rPr>
          <w:i/>
        </w:rPr>
        <w:t xml:space="preserve"> after the end of each quarter.</w:t>
      </w:r>
    </w:p>
    <w:p w:rsidR="006C6FA5" w:rsidRPr="006C6FA5" w:rsidRDefault="006C6FA5" w:rsidP="00706276">
      <w:pPr>
        <w:ind w:left="720"/>
        <w:rPr>
          <w:i/>
        </w:rPr>
      </w:pPr>
    </w:p>
    <w:p w:rsidR="006C6FA5" w:rsidRDefault="006C6FA5" w:rsidP="00DE018B">
      <w:pPr>
        <w:pStyle w:val="ListParagraph"/>
        <w:numPr>
          <w:ilvl w:val="0"/>
          <w:numId w:val="7"/>
        </w:numPr>
        <w:ind w:left="720"/>
        <w:rPr>
          <w:i/>
        </w:rPr>
      </w:pPr>
      <w:r w:rsidRPr="006C6FA5">
        <w:rPr>
          <w:i/>
        </w:rPr>
        <w:t>The financial amounts should be rounded to nearest shilling.</w:t>
      </w:r>
    </w:p>
    <w:p w:rsidR="006C6FA5" w:rsidRPr="006C6FA5" w:rsidRDefault="006C6FA5" w:rsidP="00706276">
      <w:pPr>
        <w:ind w:left="720"/>
        <w:rPr>
          <w:i/>
        </w:rPr>
      </w:pPr>
    </w:p>
    <w:p w:rsidR="006C6FA5" w:rsidRDefault="006C6FA5" w:rsidP="00DE018B">
      <w:pPr>
        <w:pStyle w:val="ListParagraph"/>
        <w:numPr>
          <w:ilvl w:val="0"/>
          <w:numId w:val="7"/>
        </w:numPr>
        <w:ind w:left="720"/>
        <w:rPr>
          <w:i/>
        </w:rPr>
      </w:pPr>
      <w:r w:rsidRPr="006C6FA5">
        <w:rPr>
          <w:i/>
        </w:rPr>
        <w:t>The quarterly report should be sig</w:t>
      </w:r>
      <w:r w:rsidR="000B6C5A">
        <w:rPr>
          <w:i/>
        </w:rPr>
        <w:t>ned by the responsible officers as authorised by the board of directors or equivalent authoritative arm.</w:t>
      </w:r>
    </w:p>
    <w:p w:rsidR="006C6FA5" w:rsidRPr="006C6FA5" w:rsidRDefault="006C6FA5" w:rsidP="00706276">
      <w:pPr>
        <w:pStyle w:val="ListParagraph"/>
        <w:rPr>
          <w:i/>
        </w:rPr>
      </w:pPr>
    </w:p>
    <w:p w:rsidR="006C6FA5" w:rsidRDefault="006C6FA5" w:rsidP="00DE018B">
      <w:pPr>
        <w:pStyle w:val="ListParagraph"/>
        <w:numPr>
          <w:ilvl w:val="0"/>
          <w:numId w:val="7"/>
        </w:numPr>
        <w:ind w:left="720"/>
        <w:rPr>
          <w:i/>
        </w:rPr>
      </w:pPr>
      <w:r w:rsidRPr="006C6FA5">
        <w:rPr>
          <w:i/>
        </w:rPr>
        <w:t>The notes should be customized to fit the nature of the entity and anything not relevant deleted.</w:t>
      </w:r>
    </w:p>
    <w:p w:rsidR="00FA0976" w:rsidRPr="00FA0976" w:rsidRDefault="00FA0976" w:rsidP="00706276">
      <w:pPr>
        <w:pStyle w:val="ListParagraph"/>
        <w:rPr>
          <w:i/>
        </w:rPr>
      </w:pPr>
    </w:p>
    <w:p w:rsidR="00FA0976" w:rsidRDefault="00FA0976" w:rsidP="00DE018B">
      <w:pPr>
        <w:pStyle w:val="ListParagraph"/>
        <w:numPr>
          <w:ilvl w:val="0"/>
          <w:numId w:val="7"/>
        </w:numPr>
        <w:ind w:left="720"/>
        <w:rPr>
          <w:i/>
        </w:rPr>
      </w:pPr>
      <w:r>
        <w:rPr>
          <w:i/>
        </w:rPr>
        <w:t>The comparative amounts for all the statements and notes should be as per the prior year audited amounts.</w:t>
      </w:r>
    </w:p>
    <w:p w:rsidR="000B6C5A" w:rsidRPr="000B6C5A" w:rsidRDefault="000B6C5A" w:rsidP="000B6C5A">
      <w:pPr>
        <w:pStyle w:val="ListParagraph"/>
        <w:rPr>
          <w:i/>
        </w:rPr>
      </w:pPr>
    </w:p>
    <w:p w:rsidR="000B6C5A" w:rsidRPr="000B6C5A" w:rsidRDefault="000B6C5A" w:rsidP="000B6C5A">
      <w:pPr>
        <w:rPr>
          <w:i/>
        </w:rPr>
      </w:pPr>
    </w:p>
    <w:p w:rsidR="006C6FA5" w:rsidRDefault="006C6FA5" w:rsidP="006C6FA5">
      <w:pPr>
        <w:pStyle w:val="ListParagraph"/>
        <w:ind w:left="1080"/>
        <w:rPr>
          <w:b/>
        </w:rPr>
      </w:pPr>
    </w:p>
    <w:p w:rsidR="00540735" w:rsidRPr="000E2903" w:rsidRDefault="00540735" w:rsidP="000E2903">
      <w:pPr>
        <w:rPr>
          <w:b/>
        </w:rPr>
        <w:sectPr w:rsidR="00540735" w:rsidRPr="000E2903" w:rsidSect="00EB72C2">
          <w:headerReference w:type="default" r:id="rId12"/>
          <w:footerReference w:type="even" r:id="rId13"/>
          <w:headerReference w:type="first" r:id="rId14"/>
          <w:footerReference w:type="first" r:id="rId15"/>
          <w:pgSz w:w="12240" w:h="15840" w:code="1"/>
          <w:pgMar w:top="864" w:right="1008" w:bottom="720" w:left="1008" w:header="432" w:footer="288" w:gutter="0"/>
          <w:pgNumType w:fmt="upperRoman"/>
          <w:cols w:space="720"/>
          <w:titlePg/>
        </w:sectPr>
      </w:pPr>
    </w:p>
    <w:p w:rsidR="003551D5" w:rsidRDefault="006C6FA5" w:rsidP="006C6FA5">
      <w:pPr>
        <w:tabs>
          <w:tab w:val="left" w:pos="3102"/>
        </w:tabs>
        <w:rPr>
          <w:sz w:val="20"/>
          <w:szCs w:val="20"/>
        </w:rPr>
      </w:pPr>
      <w:r>
        <w:rPr>
          <w:sz w:val="20"/>
          <w:szCs w:val="20"/>
        </w:rPr>
        <w:lastRenderedPageBreak/>
        <w:tab/>
      </w:r>
    </w:p>
    <w:sdt>
      <w:sdtPr>
        <w:rPr>
          <w:rFonts w:ascii="Times New Roman" w:eastAsia="Times New Roman" w:hAnsi="Times New Roman"/>
          <w:b w:val="0"/>
          <w:color w:val="auto"/>
          <w:sz w:val="24"/>
          <w:szCs w:val="24"/>
          <w:lang w:val="en-GB" w:eastAsia="en-US"/>
        </w:rPr>
        <w:id w:val="579768086"/>
        <w:docPartObj>
          <w:docPartGallery w:val="Table of Contents"/>
          <w:docPartUnique/>
        </w:docPartObj>
      </w:sdtPr>
      <w:sdtEndPr/>
      <w:sdtContent>
        <w:p w:rsidR="000E2903" w:rsidRDefault="000E2903">
          <w:pPr>
            <w:pStyle w:val="TOCHeading"/>
          </w:pPr>
          <w:r>
            <w:t>Table of Contents</w:t>
          </w:r>
        </w:p>
        <w:p w:rsidR="000E2903" w:rsidRPr="000E2903" w:rsidRDefault="000E2903" w:rsidP="000E2903">
          <w:pPr>
            <w:rPr>
              <w:lang w:val="en-US" w:eastAsia="ja-JP"/>
            </w:rPr>
          </w:pPr>
        </w:p>
        <w:p w:rsidR="000E2903" w:rsidRDefault="000E2903">
          <w:pPr>
            <w:pStyle w:val="TOC1"/>
            <w:rPr>
              <w:rFonts w:asciiTheme="minorHAnsi" w:eastAsiaTheme="minorEastAsia" w:hAnsiTheme="minorHAnsi" w:cstheme="minorBidi"/>
              <w:noProof/>
              <w:sz w:val="22"/>
              <w:lang w:val="en-GB" w:eastAsia="en-GB"/>
            </w:rPr>
          </w:pPr>
          <w:r>
            <w:fldChar w:fldCharType="begin"/>
          </w:r>
          <w:r>
            <w:instrText xml:space="preserve"> TOC \o "1-3" \h \z \u </w:instrText>
          </w:r>
          <w:r>
            <w:fldChar w:fldCharType="separate"/>
          </w:r>
          <w:hyperlink w:anchor="_Toc450042065" w:history="1">
            <w:r w:rsidRPr="005269DE">
              <w:rPr>
                <w:rStyle w:val="Hyperlink"/>
                <w:noProof/>
              </w:rPr>
              <w:t>II.</w:t>
            </w:r>
            <w:r>
              <w:rPr>
                <w:rFonts w:asciiTheme="minorHAnsi" w:eastAsiaTheme="minorEastAsia" w:hAnsiTheme="minorHAnsi" w:cstheme="minorBidi"/>
                <w:noProof/>
                <w:sz w:val="22"/>
                <w:lang w:val="en-GB" w:eastAsia="en-GB"/>
              </w:rPr>
              <w:tab/>
            </w:r>
            <w:r w:rsidRPr="005269DE">
              <w:rPr>
                <w:rStyle w:val="Hyperlink"/>
                <w:noProof/>
              </w:rPr>
              <w:t>KEY ENTITY INFORMATION AND MANAGEMENT</w:t>
            </w:r>
            <w:r>
              <w:rPr>
                <w:noProof/>
                <w:webHidden/>
              </w:rPr>
              <w:tab/>
            </w:r>
            <w:r>
              <w:rPr>
                <w:noProof/>
                <w:webHidden/>
              </w:rPr>
              <w:fldChar w:fldCharType="begin"/>
            </w:r>
            <w:r>
              <w:rPr>
                <w:noProof/>
                <w:webHidden/>
              </w:rPr>
              <w:instrText xml:space="preserve"> PAGEREF _Toc450042065 \h </w:instrText>
            </w:r>
            <w:r>
              <w:rPr>
                <w:noProof/>
                <w:webHidden/>
              </w:rPr>
            </w:r>
            <w:r>
              <w:rPr>
                <w:noProof/>
                <w:webHidden/>
              </w:rPr>
              <w:fldChar w:fldCharType="separate"/>
            </w:r>
            <w:r>
              <w:rPr>
                <w:noProof/>
                <w:webHidden/>
              </w:rPr>
              <w:t>2</w:t>
            </w:r>
            <w:r>
              <w:rPr>
                <w:noProof/>
                <w:webHidden/>
              </w:rPr>
              <w:fldChar w:fldCharType="end"/>
            </w:r>
          </w:hyperlink>
        </w:p>
        <w:p w:rsidR="000E2903" w:rsidRDefault="008154FA">
          <w:pPr>
            <w:pStyle w:val="TOC1"/>
            <w:rPr>
              <w:rFonts w:asciiTheme="minorHAnsi" w:eastAsiaTheme="minorEastAsia" w:hAnsiTheme="minorHAnsi" w:cstheme="minorBidi"/>
              <w:noProof/>
              <w:sz w:val="22"/>
              <w:lang w:val="en-GB" w:eastAsia="en-GB"/>
            </w:rPr>
          </w:pPr>
          <w:hyperlink w:anchor="_Toc450042066" w:history="1">
            <w:r w:rsidR="000E2903" w:rsidRPr="005269DE">
              <w:rPr>
                <w:rStyle w:val="Hyperlink"/>
                <w:noProof/>
              </w:rPr>
              <w:t>III.</w:t>
            </w:r>
            <w:r w:rsidR="000E2903">
              <w:rPr>
                <w:rFonts w:asciiTheme="minorHAnsi" w:eastAsiaTheme="minorEastAsia" w:hAnsiTheme="minorHAnsi" w:cstheme="minorBidi"/>
                <w:noProof/>
                <w:sz w:val="22"/>
                <w:lang w:val="en-GB" w:eastAsia="en-GB"/>
              </w:rPr>
              <w:tab/>
            </w:r>
            <w:r w:rsidR="000E2903" w:rsidRPr="005269DE">
              <w:rPr>
                <w:rStyle w:val="Hyperlink"/>
                <w:noProof/>
              </w:rPr>
              <w:t>STATEMENT OF RESPONSIBILITIES</w:t>
            </w:r>
            <w:r w:rsidR="000E2903">
              <w:rPr>
                <w:noProof/>
                <w:webHidden/>
              </w:rPr>
              <w:tab/>
            </w:r>
            <w:r w:rsidR="000E2903">
              <w:rPr>
                <w:noProof/>
                <w:webHidden/>
              </w:rPr>
              <w:fldChar w:fldCharType="begin"/>
            </w:r>
            <w:r w:rsidR="000E2903">
              <w:rPr>
                <w:noProof/>
                <w:webHidden/>
              </w:rPr>
              <w:instrText xml:space="preserve"> PAGEREF _Toc450042066 \h </w:instrText>
            </w:r>
            <w:r w:rsidR="000E2903">
              <w:rPr>
                <w:noProof/>
                <w:webHidden/>
              </w:rPr>
            </w:r>
            <w:r w:rsidR="000E2903">
              <w:rPr>
                <w:noProof/>
                <w:webHidden/>
              </w:rPr>
              <w:fldChar w:fldCharType="separate"/>
            </w:r>
            <w:r w:rsidR="000E2903">
              <w:rPr>
                <w:noProof/>
                <w:webHidden/>
              </w:rPr>
              <w:t>5</w:t>
            </w:r>
            <w:r w:rsidR="000E2903">
              <w:rPr>
                <w:noProof/>
                <w:webHidden/>
              </w:rPr>
              <w:fldChar w:fldCharType="end"/>
            </w:r>
          </w:hyperlink>
        </w:p>
        <w:p w:rsidR="000E2903" w:rsidRDefault="008154FA">
          <w:pPr>
            <w:pStyle w:val="TOC1"/>
            <w:rPr>
              <w:rFonts w:asciiTheme="minorHAnsi" w:eastAsiaTheme="minorEastAsia" w:hAnsiTheme="minorHAnsi" w:cstheme="minorBidi"/>
              <w:noProof/>
              <w:sz w:val="22"/>
              <w:lang w:val="en-GB" w:eastAsia="en-GB"/>
            </w:rPr>
          </w:pPr>
          <w:hyperlink w:anchor="_Toc450042067" w:history="1">
            <w:r w:rsidR="000E2903" w:rsidRPr="005269DE">
              <w:rPr>
                <w:rStyle w:val="Hyperlink"/>
                <w:noProof/>
              </w:rPr>
              <w:t xml:space="preserve">III. </w:t>
            </w:r>
            <w:r w:rsidR="000E2903">
              <w:rPr>
                <w:rFonts w:asciiTheme="minorHAnsi" w:eastAsiaTheme="minorEastAsia" w:hAnsiTheme="minorHAnsi" w:cstheme="minorBidi"/>
                <w:noProof/>
                <w:sz w:val="22"/>
                <w:lang w:val="en-GB" w:eastAsia="en-GB"/>
              </w:rPr>
              <w:tab/>
            </w:r>
            <w:r w:rsidR="000E2903" w:rsidRPr="005269DE">
              <w:rPr>
                <w:rStyle w:val="Hyperlink"/>
                <w:noProof/>
              </w:rPr>
              <w:t>MANAGEMENT DISCUSSION AND ANALYSIS</w:t>
            </w:r>
            <w:r w:rsidR="000E2903">
              <w:rPr>
                <w:noProof/>
                <w:webHidden/>
              </w:rPr>
              <w:tab/>
            </w:r>
            <w:r w:rsidR="000E2903">
              <w:rPr>
                <w:noProof/>
                <w:webHidden/>
              </w:rPr>
              <w:fldChar w:fldCharType="begin"/>
            </w:r>
            <w:r w:rsidR="000E2903">
              <w:rPr>
                <w:noProof/>
                <w:webHidden/>
              </w:rPr>
              <w:instrText xml:space="preserve"> PAGEREF _Toc450042067 \h </w:instrText>
            </w:r>
            <w:r w:rsidR="000E2903">
              <w:rPr>
                <w:noProof/>
                <w:webHidden/>
              </w:rPr>
            </w:r>
            <w:r w:rsidR="000E2903">
              <w:rPr>
                <w:noProof/>
                <w:webHidden/>
              </w:rPr>
              <w:fldChar w:fldCharType="separate"/>
            </w:r>
            <w:r w:rsidR="000E2903">
              <w:rPr>
                <w:noProof/>
                <w:webHidden/>
              </w:rPr>
              <w:t>6</w:t>
            </w:r>
            <w:r w:rsidR="000E2903">
              <w:rPr>
                <w:noProof/>
                <w:webHidden/>
              </w:rPr>
              <w:fldChar w:fldCharType="end"/>
            </w:r>
          </w:hyperlink>
        </w:p>
        <w:p w:rsidR="000E2903" w:rsidRDefault="008154FA">
          <w:pPr>
            <w:pStyle w:val="TOC1"/>
            <w:rPr>
              <w:rFonts w:asciiTheme="minorHAnsi" w:eastAsiaTheme="minorEastAsia" w:hAnsiTheme="minorHAnsi" w:cstheme="minorBidi"/>
              <w:noProof/>
              <w:sz w:val="22"/>
              <w:lang w:val="en-GB" w:eastAsia="en-GB"/>
            </w:rPr>
          </w:pPr>
          <w:hyperlink w:anchor="_Toc450042068" w:history="1">
            <w:r w:rsidR="000E2903" w:rsidRPr="005269DE">
              <w:rPr>
                <w:rStyle w:val="Hyperlink"/>
                <w:noProof/>
              </w:rPr>
              <w:t>IV.</w:t>
            </w:r>
            <w:r w:rsidR="000E2903">
              <w:rPr>
                <w:rFonts w:asciiTheme="minorHAnsi" w:eastAsiaTheme="minorEastAsia" w:hAnsiTheme="minorHAnsi" w:cstheme="minorBidi"/>
                <w:noProof/>
                <w:sz w:val="22"/>
                <w:lang w:val="en-GB" w:eastAsia="en-GB"/>
              </w:rPr>
              <w:tab/>
            </w:r>
            <w:r w:rsidR="000E2903" w:rsidRPr="005269DE">
              <w:rPr>
                <w:rStyle w:val="Hyperlink"/>
                <w:noProof/>
              </w:rPr>
              <w:t>STATEMENT OF FINANCIAL PERFORMANCE</w:t>
            </w:r>
            <w:r w:rsidR="000E2903">
              <w:rPr>
                <w:noProof/>
                <w:webHidden/>
              </w:rPr>
              <w:tab/>
            </w:r>
            <w:r w:rsidR="000E2903">
              <w:rPr>
                <w:noProof/>
                <w:webHidden/>
              </w:rPr>
              <w:fldChar w:fldCharType="begin"/>
            </w:r>
            <w:r w:rsidR="000E2903">
              <w:rPr>
                <w:noProof/>
                <w:webHidden/>
              </w:rPr>
              <w:instrText xml:space="preserve"> PAGEREF _Toc450042068 \h </w:instrText>
            </w:r>
            <w:r w:rsidR="000E2903">
              <w:rPr>
                <w:noProof/>
                <w:webHidden/>
              </w:rPr>
            </w:r>
            <w:r w:rsidR="000E2903">
              <w:rPr>
                <w:noProof/>
                <w:webHidden/>
              </w:rPr>
              <w:fldChar w:fldCharType="separate"/>
            </w:r>
            <w:r w:rsidR="000E2903">
              <w:rPr>
                <w:noProof/>
                <w:webHidden/>
              </w:rPr>
              <w:t>8</w:t>
            </w:r>
            <w:r w:rsidR="000E2903">
              <w:rPr>
                <w:noProof/>
                <w:webHidden/>
              </w:rPr>
              <w:fldChar w:fldCharType="end"/>
            </w:r>
          </w:hyperlink>
        </w:p>
        <w:p w:rsidR="000E2903" w:rsidRDefault="008154FA">
          <w:pPr>
            <w:pStyle w:val="TOC1"/>
            <w:rPr>
              <w:rFonts w:asciiTheme="minorHAnsi" w:eastAsiaTheme="minorEastAsia" w:hAnsiTheme="minorHAnsi" w:cstheme="minorBidi"/>
              <w:noProof/>
              <w:sz w:val="22"/>
              <w:lang w:val="en-GB" w:eastAsia="en-GB"/>
            </w:rPr>
          </w:pPr>
          <w:hyperlink w:anchor="_Toc450042069" w:history="1">
            <w:r w:rsidR="000E2903" w:rsidRPr="005269DE">
              <w:rPr>
                <w:rStyle w:val="Hyperlink"/>
                <w:noProof/>
              </w:rPr>
              <w:t>V.</w:t>
            </w:r>
            <w:r w:rsidR="000E2903">
              <w:rPr>
                <w:rFonts w:asciiTheme="minorHAnsi" w:eastAsiaTheme="minorEastAsia" w:hAnsiTheme="minorHAnsi" w:cstheme="minorBidi"/>
                <w:noProof/>
                <w:sz w:val="22"/>
                <w:lang w:val="en-GB" w:eastAsia="en-GB"/>
              </w:rPr>
              <w:tab/>
            </w:r>
            <w:r w:rsidR="000E2903" w:rsidRPr="005269DE">
              <w:rPr>
                <w:rStyle w:val="Hyperlink"/>
                <w:noProof/>
              </w:rPr>
              <w:t>STATEMENT OF FINANCIAL POSITION</w:t>
            </w:r>
            <w:r w:rsidR="000E2903">
              <w:rPr>
                <w:noProof/>
                <w:webHidden/>
              </w:rPr>
              <w:tab/>
            </w:r>
            <w:r w:rsidR="000E2903">
              <w:rPr>
                <w:noProof/>
                <w:webHidden/>
              </w:rPr>
              <w:fldChar w:fldCharType="begin"/>
            </w:r>
            <w:r w:rsidR="000E2903">
              <w:rPr>
                <w:noProof/>
                <w:webHidden/>
              </w:rPr>
              <w:instrText xml:space="preserve"> PAGEREF _Toc450042069 \h </w:instrText>
            </w:r>
            <w:r w:rsidR="000E2903">
              <w:rPr>
                <w:noProof/>
                <w:webHidden/>
              </w:rPr>
            </w:r>
            <w:r w:rsidR="000E2903">
              <w:rPr>
                <w:noProof/>
                <w:webHidden/>
              </w:rPr>
              <w:fldChar w:fldCharType="separate"/>
            </w:r>
            <w:r w:rsidR="000E2903">
              <w:rPr>
                <w:noProof/>
                <w:webHidden/>
              </w:rPr>
              <w:t>9</w:t>
            </w:r>
            <w:r w:rsidR="000E2903">
              <w:rPr>
                <w:noProof/>
                <w:webHidden/>
              </w:rPr>
              <w:fldChar w:fldCharType="end"/>
            </w:r>
          </w:hyperlink>
        </w:p>
        <w:p w:rsidR="000E2903" w:rsidRDefault="008154FA">
          <w:pPr>
            <w:pStyle w:val="TOC1"/>
            <w:rPr>
              <w:rFonts w:asciiTheme="minorHAnsi" w:eastAsiaTheme="minorEastAsia" w:hAnsiTheme="minorHAnsi" w:cstheme="minorBidi"/>
              <w:noProof/>
              <w:sz w:val="22"/>
              <w:lang w:val="en-GB" w:eastAsia="en-GB"/>
            </w:rPr>
          </w:pPr>
          <w:hyperlink w:anchor="_Toc450042070" w:history="1">
            <w:r w:rsidR="000E2903" w:rsidRPr="005269DE">
              <w:rPr>
                <w:rStyle w:val="Hyperlink"/>
                <w:noProof/>
              </w:rPr>
              <w:t>VI.</w:t>
            </w:r>
            <w:r w:rsidR="000E2903">
              <w:rPr>
                <w:rFonts w:asciiTheme="minorHAnsi" w:eastAsiaTheme="minorEastAsia" w:hAnsiTheme="minorHAnsi" w:cstheme="minorBidi"/>
                <w:noProof/>
                <w:sz w:val="22"/>
                <w:lang w:val="en-GB" w:eastAsia="en-GB"/>
              </w:rPr>
              <w:tab/>
            </w:r>
            <w:r w:rsidR="000E2903" w:rsidRPr="005269DE">
              <w:rPr>
                <w:rStyle w:val="Hyperlink"/>
                <w:noProof/>
              </w:rPr>
              <w:t>STATEMENT OF CASH FLOWSAS AT XXX</w:t>
            </w:r>
            <w:r w:rsidR="000E2903">
              <w:rPr>
                <w:noProof/>
                <w:webHidden/>
              </w:rPr>
              <w:tab/>
            </w:r>
            <w:r w:rsidR="000E2903">
              <w:rPr>
                <w:noProof/>
                <w:webHidden/>
              </w:rPr>
              <w:fldChar w:fldCharType="begin"/>
            </w:r>
            <w:r w:rsidR="000E2903">
              <w:rPr>
                <w:noProof/>
                <w:webHidden/>
              </w:rPr>
              <w:instrText xml:space="preserve"> PAGEREF _Toc450042070 \h </w:instrText>
            </w:r>
            <w:r w:rsidR="000E2903">
              <w:rPr>
                <w:noProof/>
                <w:webHidden/>
              </w:rPr>
            </w:r>
            <w:r w:rsidR="000E2903">
              <w:rPr>
                <w:noProof/>
                <w:webHidden/>
              </w:rPr>
              <w:fldChar w:fldCharType="separate"/>
            </w:r>
            <w:r w:rsidR="000E2903">
              <w:rPr>
                <w:noProof/>
                <w:webHidden/>
              </w:rPr>
              <w:t>10</w:t>
            </w:r>
            <w:r w:rsidR="000E2903">
              <w:rPr>
                <w:noProof/>
                <w:webHidden/>
              </w:rPr>
              <w:fldChar w:fldCharType="end"/>
            </w:r>
          </w:hyperlink>
        </w:p>
        <w:p w:rsidR="000E2903" w:rsidRDefault="008154FA">
          <w:pPr>
            <w:pStyle w:val="TOC1"/>
            <w:rPr>
              <w:rFonts w:asciiTheme="minorHAnsi" w:eastAsiaTheme="minorEastAsia" w:hAnsiTheme="minorHAnsi" w:cstheme="minorBidi"/>
              <w:noProof/>
              <w:sz w:val="22"/>
              <w:lang w:val="en-GB" w:eastAsia="en-GB"/>
            </w:rPr>
          </w:pPr>
          <w:hyperlink w:anchor="_Toc450042071" w:history="1">
            <w:r w:rsidR="000E2903" w:rsidRPr="005269DE">
              <w:rPr>
                <w:rStyle w:val="Hyperlink"/>
                <w:noProof/>
              </w:rPr>
              <w:t>VII.</w:t>
            </w:r>
            <w:r w:rsidR="000E2903">
              <w:rPr>
                <w:rFonts w:asciiTheme="minorHAnsi" w:eastAsiaTheme="minorEastAsia" w:hAnsiTheme="minorHAnsi" w:cstheme="minorBidi"/>
                <w:noProof/>
                <w:sz w:val="22"/>
                <w:lang w:val="en-GB" w:eastAsia="en-GB"/>
              </w:rPr>
              <w:tab/>
            </w:r>
            <w:r w:rsidR="000E2903" w:rsidRPr="005269DE">
              <w:rPr>
                <w:rStyle w:val="Hyperlink"/>
                <w:noProof/>
              </w:rPr>
              <w:t>STATEMENT OF COMPARISON OF BUDGET AND ACTUAL AMOUNTS AS AT XXX</w:t>
            </w:r>
            <w:r w:rsidR="000E2903">
              <w:rPr>
                <w:noProof/>
                <w:webHidden/>
              </w:rPr>
              <w:tab/>
            </w:r>
            <w:r w:rsidR="000E2903">
              <w:rPr>
                <w:noProof/>
                <w:webHidden/>
              </w:rPr>
              <w:fldChar w:fldCharType="begin"/>
            </w:r>
            <w:r w:rsidR="000E2903">
              <w:rPr>
                <w:noProof/>
                <w:webHidden/>
              </w:rPr>
              <w:instrText xml:space="preserve"> PAGEREF _Toc450042071 \h </w:instrText>
            </w:r>
            <w:r w:rsidR="000E2903">
              <w:rPr>
                <w:noProof/>
                <w:webHidden/>
              </w:rPr>
            </w:r>
            <w:r w:rsidR="000E2903">
              <w:rPr>
                <w:noProof/>
                <w:webHidden/>
              </w:rPr>
              <w:fldChar w:fldCharType="separate"/>
            </w:r>
            <w:r w:rsidR="000E2903">
              <w:rPr>
                <w:noProof/>
                <w:webHidden/>
              </w:rPr>
              <w:t>11</w:t>
            </w:r>
            <w:r w:rsidR="000E2903">
              <w:rPr>
                <w:noProof/>
                <w:webHidden/>
              </w:rPr>
              <w:fldChar w:fldCharType="end"/>
            </w:r>
          </w:hyperlink>
        </w:p>
        <w:p w:rsidR="000E2903" w:rsidRDefault="008154FA">
          <w:pPr>
            <w:pStyle w:val="TOC1"/>
            <w:rPr>
              <w:rFonts w:asciiTheme="minorHAnsi" w:eastAsiaTheme="minorEastAsia" w:hAnsiTheme="minorHAnsi" w:cstheme="minorBidi"/>
              <w:noProof/>
              <w:sz w:val="22"/>
              <w:lang w:val="en-GB" w:eastAsia="en-GB"/>
            </w:rPr>
          </w:pPr>
          <w:hyperlink w:anchor="_Toc450042072" w:history="1">
            <w:r w:rsidR="000E2903" w:rsidRPr="005269DE">
              <w:rPr>
                <w:rStyle w:val="Hyperlink"/>
                <w:noProof/>
              </w:rPr>
              <w:t>VIII.</w:t>
            </w:r>
            <w:r w:rsidR="000E2903">
              <w:rPr>
                <w:rFonts w:asciiTheme="minorHAnsi" w:eastAsiaTheme="minorEastAsia" w:hAnsiTheme="minorHAnsi" w:cstheme="minorBidi"/>
                <w:noProof/>
                <w:sz w:val="22"/>
                <w:lang w:val="en-GB" w:eastAsia="en-GB"/>
              </w:rPr>
              <w:tab/>
            </w:r>
            <w:r w:rsidR="000E2903" w:rsidRPr="005269DE">
              <w:rPr>
                <w:rStyle w:val="Hyperlink"/>
                <w:noProof/>
              </w:rPr>
              <w:t>NOTES TO THE FINANCIAL STATEMENTS</w:t>
            </w:r>
            <w:r w:rsidR="000E2903">
              <w:rPr>
                <w:noProof/>
                <w:webHidden/>
              </w:rPr>
              <w:tab/>
            </w:r>
            <w:r w:rsidR="000E2903">
              <w:rPr>
                <w:noProof/>
                <w:webHidden/>
              </w:rPr>
              <w:fldChar w:fldCharType="begin"/>
            </w:r>
            <w:r w:rsidR="000E2903">
              <w:rPr>
                <w:noProof/>
                <w:webHidden/>
              </w:rPr>
              <w:instrText xml:space="preserve"> PAGEREF _Toc450042072 \h </w:instrText>
            </w:r>
            <w:r w:rsidR="000E2903">
              <w:rPr>
                <w:noProof/>
                <w:webHidden/>
              </w:rPr>
            </w:r>
            <w:r w:rsidR="000E2903">
              <w:rPr>
                <w:noProof/>
                <w:webHidden/>
              </w:rPr>
              <w:fldChar w:fldCharType="separate"/>
            </w:r>
            <w:r w:rsidR="000E2903">
              <w:rPr>
                <w:noProof/>
                <w:webHidden/>
              </w:rPr>
              <w:t>12</w:t>
            </w:r>
            <w:r w:rsidR="000E2903">
              <w:rPr>
                <w:noProof/>
                <w:webHidden/>
              </w:rPr>
              <w:fldChar w:fldCharType="end"/>
            </w:r>
          </w:hyperlink>
        </w:p>
        <w:p w:rsidR="000E2903" w:rsidRDefault="000E2903">
          <w:r>
            <w:fldChar w:fldCharType="end"/>
          </w:r>
        </w:p>
      </w:sdtContent>
    </w:sdt>
    <w:p w:rsidR="003551D5" w:rsidRPr="003551D5" w:rsidRDefault="003551D5" w:rsidP="003551D5">
      <w:pPr>
        <w:rPr>
          <w:sz w:val="20"/>
          <w:szCs w:val="20"/>
        </w:rPr>
      </w:pPr>
    </w:p>
    <w:p w:rsidR="003551D5" w:rsidRPr="003551D5" w:rsidRDefault="003551D5" w:rsidP="003551D5">
      <w:pPr>
        <w:rPr>
          <w:sz w:val="20"/>
          <w:szCs w:val="20"/>
        </w:rPr>
      </w:pPr>
    </w:p>
    <w:p w:rsidR="003551D5" w:rsidRPr="003551D5" w:rsidRDefault="003551D5" w:rsidP="003551D5">
      <w:pPr>
        <w:rPr>
          <w:sz w:val="20"/>
          <w:szCs w:val="20"/>
        </w:rPr>
      </w:pPr>
    </w:p>
    <w:p w:rsidR="003551D5" w:rsidRPr="003551D5" w:rsidRDefault="003551D5" w:rsidP="003551D5">
      <w:pPr>
        <w:rPr>
          <w:sz w:val="20"/>
          <w:szCs w:val="20"/>
        </w:rPr>
      </w:pPr>
    </w:p>
    <w:p w:rsidR="003551D5" w:rsidRPr="003551D5" w:rsidRDefault="003551D5" w:rsidP="003551D5">
      <w:pPr>
        <w:rPr>
          <w:sz w:val="20"/>
          <w:szCs w:val="20"/>
        </w:rPr>
      </w:pPr>
    </w:p>
    <w:p w:rsidR="003551D5" w:rsidRPr="003551D5" w:rsidRDefault="003551D5" w:rsidP="003551D5">
      <w:pPr>
        <w:rPr>
          <w:sz w:val="20"/>
          <w:szCs w:val="20"/>
        </w:rPr>
      </w:pPr>
    </w:p>
    <w:p w:rsidR="003551D5" w:rsidRPr="003551D5" w:rsidRDefault="003551D5" w:rsidP="003551D5">
      <w:pPr>
        <w:rPr>
          <w:sz w:val="20"/>
          <w:szCs w:val="20"/>
        </w:rPr>
      </w:pPr>
    </w:p>
    <w:p w:rsidR="003551D5" w:rsidRPr="003551D5" w:rsidRDefault="003551D5" w:rsidP="003551D5">
      <w:pPr>
        <w:rPr>
          <w:sz w:val="20"/>
          <w:szCs w:val="20"/>
        </w:rPr>
      </w:pPr>
    </w:p>
    <w:p w:rsidR="003551D5" w:rsidRPr="003551D5" w:rsidRDefault="003551D5" w:rsidP="003551D5">
      <w:pPr>
        <w:rPr>
          <w:sz w:val="20"/>
          <w:szCs w:val="20"/>
        </w:rPr>
      </w:pPr>
    </w:p>
    <w:p w:rsidR="003551D5" w:rsidRPr="003551D5" w:rsidRDefault="003551D5" w:rsidP="003551D5">
      <w:pPr>
        <w:rPr>
          <w:sz w:val="20"/>
          <w:szCs w:val="20"/>
        </w:rPr>
      </w:pPr>
    </w:p>
    <w:p w:rsidR="003551D5" w:rsidRPr="003551D5" w:rsidRDefault="003551D5" w:rsidP="003551D5">
      <w:pPr>
        <w:rPr>
          <w:sz w:val="20"/>
          <w:szCs w:val="20"/>
        </w:rPr>
      </w:pPr>
    </w:p>
    <w:p w:rsidR="003551D5" w:rsidRPr="003551D5" w:rsidRDefault="003551D5" w:rsidP="003551D5">
      <w:pPr>
        <w:rPr>
          <w:sz w:val="20"/>
          <w:szCs w:val="20"/>
        </w:rPr>
      </w:pPr>
    </w:p>
    <w:p w:rsidR="003551D5" w:rsidRPr="003551D5" w:rsidRDefault="003551D5" w:rsidP="003551D5">
      <w:pPr>
        <w:rPr>
          <w:sz w:val="20"/>
          <w:szCs w:val="20"/>
        </w:rPr>
      </w:pPr>
    </w:p>
    <w:p w:rsidR="003551D5" w:rsidRPr="003551D5" w:rsidRDefault="003551D5" w:rsidP="003551D5">
      <w:pPr>
        <w:rPr>
          <w:sz w:val="20"/>
          <w:szCs w:val="20"/>
        </w:rPr>
      </w:pPr>
    </w:p>
    <w:p w:rsidR="003551D5" w:rsidRPr="003551D5" w:rsidRDefault="003551D5" w:rsidP="003551D5">
      <w:pPr>
        <w:rPr>
          <w:sz w:val="20"/>
          <w:szCs w:val="20"/>
        </w:rPr>
      </w:pPr>
    </w:p>
    <w:p w:rsidR="003551D5" w:rsidRPr="003551D5" w:rsidRDefault="003551D5" w:rsidP="003551D5">
      <w:pPr>
        <w:rPr>
          <w:sz w:val="20"/>
          <w:szCs w:val="20"/>
        </w:rPr>
      </w:pPr>
    </w:p>
    <w:p w:rsidR="003551D5" w:rsidRPr="003551D5" w:rsidRDefault="003551D5" w:rsidP="003551D5">
      <w:pPr>
        <w:rPr>
          <w:sz w:val="20"/>
          <w:szCs w:val="20"/>
        </w:rPr>
      </w:pPr>
    </w:p>
    <w:p w:rsidR="003551D5" w:rsidRPr="003551D5" w:rsidRDefault="003551D5" w:rsidP="003551D5">
      <w:pPr>
        <w:rPr>
          <w:sz w:val="20"/>
          <w:szCs w:val="20"/>
        </w:rPr>
      </w:pPr>
    </w:p>
    <w:p w:rsidR="003551D5" w:rsidRPr="003551D5" w:rsidRDefault="003551D5" w:rsidP="003551D5">
      <w:pPr>
        <w:rPr>
          <w:sz w:val="20"/>
          <w:szCs w:val="20"/>
        </w:rPr>
      </w:pPr>
    </w:p>
    <w:p w:rsidR="003551D5" w:rsidRPr="003551D5" w:rsidRDefault="003551D5" w:rsidP="003551D5">
      <w:pPr>
        <w:rPr>
          <w:sz w:val="20"/>
          <w:szCs w:val="20"/>
        </w:rPr>
      </w:pPr>
    </w:p>
    <w:p w:rsidR="003551D5" w:rsidRPr="003551D5" w:rsidRDefault="003551D5" w:rsidP="003551D5">
      <w:pPr>
        <w:rPr>
          <w:sz w:val="20"/>
          <w:szCs w:val="20"/>
        </w:rPr>
      </w:pPr>
    </w:p>
    <w:p w:rsidR="003551D5" w:rsidRDefault="003551D5" w:rsidP="003551D5">
      <w:pPr>
        <w:rPr>
          <w:sz w:val="20"/>
          <w:szCs w:val="20"/>
        </w:rPr>
      </w:pPr>
    </w:p>
    <w:p w:rsidR="003551D5" w:rsidRPr="003551D5" w:rsidRDefault="003551D5" w:rsidP="003551D5">
      <w:pPr>
        <w:rPr>
          <w:sz w:val="20"/>
          <w:szCs w:val="20"/>
        </w:rPr>
      </w:pPr>
    </w:p>
    <w:p w:rsidR="003551D5" w:rsidRDefault="003551D5" w:rsidP="003551D5">
      <w:pPr>
        <w:ind w:firstLine="720"/>
        <w:rPr>
          <w:sz w:val="20"/>
          <w:szCs w:val="20"/>
        </w:rPr>
      </w:pPr>
    </w:p>
    <w:p w:rsidR="003551D5" w:rsidRDefault="003551D5" w:rsidP="003551D5">
      <w:pPr>
        <w:rPr>
          <w:sz w:val="20"/>
          <w:szCs w:val="20"/>
        </w:rPr>
      </w:pPr>
    </w:p>
    <w:p w:rsidR="006D0B03" w:rsidRPr="003551D5" w:rsidRDefault="006D0B03" w:rsidP="003551D5">
      <w:pPr>
        <w:rPr>
          <w:sz w:val="20"/>
          <w:szCs w:val="20"/>
        </w:rPr>
        <w:sectPr w:rsidR="006D0B03" w:rsidRPr="003551D5" w:rsidSect="00E24E79">
          <w:headerReference w:type="first" r:id="rId16"/>
          <w:footerReference w:type="first" r:id="rId17"/>
          <w:pgSz w:w="12240" w:h="15840" w:code="1"/>
          <w:pgMar w:top="864" w:right="1008" w:bottom="720" w:left="1008" w:header="432" w:footer="288" w:gutter="0"/>
          <w:pgNumType w:fmt="lowerRoman" w:start="1"/>
          <w:cols w:space="720"/>
          <w:titlePg/>
        </w:sectPr>
      </w:pPr>
    </w:p>
    <w:p w:rsidR="00125F92" w:rsidRPr="00540BF1" w:rsidRDefault="00125F92" w:rsidP="00706276">
      <w:pPr>
        <w:pStyle w:val="Heading1"/>
        <w:ind w:left="360" w:hanging="180"/>
        <w:jc w:val="both"/>
      </w:pPr>
      <w:bookmarkStart w:id="1" w:name="_Toc450041886"/>
      <w:bookmarkStart w:id="2" w:name="_Toc450042065"/>
      <w:r w:rsidRPr="00540BF1">
        <w:lastRenderedPageBreak/>
        <w:t xml:space="preserve">KEY </w:t>
      </w:r>
      <w:r w:rsidR="008C1777">
        <w:t>ENTITY</w:t>
      </w:r>
      <w:r w:rsidRPr="00540BF1">
        <w:t xml:space="preserve"> INFORMATION AND MANAGEMENT</w:t>
      </w:r>
      <w:bookmarkEnd w:id="1"/>
      <w:bookmarkEnd w:id="2"/>
    </w:p>
    <w:p w:rsidR="002F3D27" w:rsidRPr="006D14AE" w:rsidRDefault="002F3D27" w:rsidP="003A7167">
      <w:pPr>
        <w:jc w:val="both"/>
      </w:pPr>
    </w:p>
    <w:p w:rsidR="00125F92" w:rsidRPr="006D14AE" w:rsidRDefault="00125F92" w:rsidP="00DE018B">
      <w:pPr>
        <w:numPr>
          <w:ilvl w:val="0"/>
          <w:numId w:val="4"/>
        </w:numPr>
        <w:jc w:val="both"/>
        <w:rPr>
          <w:b/>
        </w:rPr>
      </w:pPr>
      <w:r w:rsidRPr="006D14AE">
        <w:rPr>
          <w:b/>
        </w:rPr>
        <w:t>Background information</w:t>
      </w:r>
    </w:p>
    <w:p w:rsidR="00125F92" w:rsidRPr="006D14AE" w:rsidRDefault="00125F92" w:rsidP="003A7167">
      <w:pPr>
        <w:jc w:val="both"/>
        <w:rPr>
          <w:b/>
          <w:color w:val="002060"/>
        </w:rPr>
      </w:pPr>
    </w:p>
    <w:p w:rsidR="001E622D" w:rsidRDefault="00125F92" w:rsidP="003A7167">
      <w:pPr>
        <w:ind w:left="720"/>
        <w:jc w:val="both"/>
      </w:pPr>
      <w:r w:rsidRPr="006D14AE">
        <w:t xml:space="preserve">The </w:t>
      </w:r>
      <w:r w:rsidR="008C1777">
        <w:rPr>
          <w:i/>
        </w:rPr>
        <w:t>entity</w:t>
      </w:r>
      <w:r w:rsidRPr="006D14AE">
        <w:t xml:space="preserve"> was formed on … by merging the Ministry of </w:t>
      </w:r>
      <w:r w:rsidR="00EE72C0">
        <w:t>…</w:t>
      </w:r>
      <w:r w:rsidRPr="006D14AE">
        <w:t xml:space="preserve"> and the Ministry </w:t>
      </w:r>
      <w:r w:rsidR="001E622D" w:rsidRPr="006D14AE">
        <w:t xml:space="preserve">of.... </w:t>
      </w:r>
      <w:r w:rsidR="001E622D">
        <w:t xml:space="preserve">At cabinet level, the </w:t>
      </w:r>
      <w:r w:rsidR="008C1777">
        <w:rPr>
          <w:i/>
        </w:rPr>
        <w:t>entity</w:t>
      </w:r>
      <w:r w:rsidR="001E622D">
        <w:t xml:space="preserve"> is</w:t>
      </w:r>
      <w:r w:rsidR="001E622D" w:rsidRPr="006D0B03">
        <w:t xml:space="preserve"> represented</w:t>
      </w:r>
      <w:r w:rsidR="001E622D">
        <w:t xml:space="preserve"> by the Cabinet Secretary for …, who is responsible for the general policy and strategic direction of the </w:t>
      </w:r>
      <w:r w:rsidR="008C1777">
        <w:rPr>
          <w:i/>
        </w:rPr>
        <w:t>entity</w:t>
      </w:r>
      <w:r w:rsidR="001E622D">
        <w:t>.</w:t>
      </w:r>
    </w:p>
    <w:p w:rsidR="001E622D" w:rsidRDefault="001E622D" w:rsidP="003A7167">
      <w:pPr>
        <w:jc w:val="both"/>
      </w:pPr>
    </w:p>
    <w:p w:rsidR="001E622D" w:rsidRPr="006D14AE" w:rsidRDefault="001E622D" w:rsidP="00DE018B">
      <w:pPr>
        <w:numPr>
          <w:ilvl w:val="0"/>
          <w:numId w:val="4"/>
        </w:numPr>
        <w:jc w:val="both"/>
        <w:rPr>
          <w:b/>
        </w:rPr>
      </w:pPr>
      <w:r w:rsidRPr="006D14AE">
        <w:rPr>
          <w:b/>
        </w:rPr>
        <w:t>Principal Activities</w:t>
      </w:r>
    </w:p>
    <w:p w:rsidR="001E622D" w:rsidRPr="006D14AE" w:rsidRDefault="001E622D" w:rsidP="003A7167">
      <w:pPr>
        <w:jc w:val="both"/>
      </w:pPr>
    </w:p>
    <w:p w:rsidR="001E622D" w:rsidRPr="006D14AE" w:rsidRDefault="001E622D" w:rsidP="003A7167">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ind w:left="720"/>
        <w:jc w:val="both"/>
      </w:pPr>
      <w:r w:rsidRPr="006D14AE">
        <w:t xml:space="preserve">The principal activity/mission of the </w:t>
      </w:r>
      <w:r w:rsidR="008C1777">
        <w:rPr>
          <w:i/>
        </w:rPr>
        <w:t>entity</w:t>
      </w:r>
      <w:r w:rsidRPr="006D14AE">
        <w:t xml:space="preserve"> is to …</w:t>
      </w:r>
    </w:p>
    <w:p w:rsidR="00E61DD9" w:rsidRPr="006D14AE" w:rsidRDefault="00E61DD9" w:rsidP="003A7167">
      <w:pPr>
        <w:jc w:val="both"/>
      </w:pPr>
    </w:p>
    <w:p w:rsidR="00125F92" w:rsidRPr="006D14AE" w:rsidRDefault="008C1777" w:rsidP="00DE018B">
      <w:pPr>
        <w:numPr>
          <w:ilvl w:val="0"/>
          <w:numId w:val="4"/>
        </w:numPr>
        <w:jc w:val="both"/>
        <w:rPr>
          <w:b/>
        </w:rPr>
      </w:pPr>
      <w:r>
        <w:rPr>
          <w:b/>
        </w:rPr>
        <w:t>Entity</w:t>
      </w:r>
      <w:r w:rsidR="005D69B2">
        <w:rPr>
          <w:b/>
        </w:rPr>
        <w:t xml:space="preserve"> </w:t>
      </w:r>
      <w:r w:rsidR="005E749A">
        <w:rPr>
          <w:b/>
        </w:rPr>
        <w:t>Headquarters</w:t>
      </w:r>
    </w:p>
    <w:p w:rsidR="00125F92" w:rsidRPr="006D14AE" w:rsidRDefault="00125F92" w:rsidP="003A7167">
      <w:pPr>
        <w:jc w:val="both"/>
      </w:pPr>
    </w:p>
    <w:p w:rsidR="00125F92" w:rsidRPr="006D14AE" w:rsidRDefault="00125F92" w:rsidP="003A7167">
      <w:pPr>
        <w:pStyle w:val="BodyText"/>
        <w:ind w:left="720"/>
        <w:jc w:val="both"/>
        <w:rPr>
          <w:sz w:val="24"/>
          <w:szCs w:val="24"/>
        </w:rPr>
      </w:pPr>
      <w:r w:rsidRPr="006D14AE">
        <w:rPr>
          <w:sz w:val="24"/>
          <w:szCs w:val="24"/>
        </w:rPr>
        <w:t>P.O.</w:t>
      </w:r>
      <w:r w:rsidR="00B16A65" w:rsidRPr="006D14AE">
        <w:rPr>
          <w:sz w:val="24"/>
          <w:szCs w:val="24"/>
        </w:rPr>
        <w:t xml:space="preserve"> Box XXXXX</w:t>
      </w:r>
    </w:p>
    <w:p w:rsidR="00B16A65" w:rsidRPr="006D14AE" w:rsidRDefault="00B16A65" w:rsidP="003A7167">
      <w:pPr>
        <w:pStyle w:val="BodyText"/>
        <w:ind w:left="720"/>
        <w:jc w:val="both"/>
        <w:rPr>
          <w:sz w:val="24"/>
          <w:szCs w:val="24"/>
        </w:rPr>
      </w:pPr>
      <w:r w:rsidRPr="006D14AE">
        <w:rPr>
          <w:sz w:val="24"/>
          <w:szCs w:val="24"/>
        </w:rPr>
        <w:t>XXX Building/House/Plaza</w:t>
      </w:r>
    </w:p>
    <w:p w:rsidR="00B16A65" w:rsidRPr="006D14AE" w:rsidRDefault="00B16A65" w:rsidP="003A7167">
      <w:pPr>
        <w:pStyle w:val="BodyText"/>
        <w:ind w:left="720"/>
        <w:jc w:val="both"/>
        <w:rPr>
          <w:sz w:val="24"/>
          <w:szCs w:val="24"/>
        </w:rPr>
      </w:pPr>
      <w:r w:rsidRPr="006D14AE">
        <w:rPr>
          <w:sz w:val="24"/>
          <w:szCs w:val="24"/>
        </w:rPr>
        <w:t>XXX Avenue/Road/Highway</w:t>
      </w:r>
    </w:p>
    <w:p w:rsidR="00B16A65" w:rsidRPr="006D14AE" w:rsidRDefault="00B16A65" w:rsidP="003A7167">
      <w:pPr>
        <w:pStyle w:val="BodyText"/>
        <w:ind w:left="720"/>
        <w:jc w:val="both"/>
        <w:rPr>
          <w:sz w:val="24"/>
          <w:szCs w:val="24"/>
        </w:rPr>
      </w:pPr>
      <w:r w:rsidRPr="006D14AE">
        <w:rPr>
          <w:sz w:val="24"/>
          <w:szCs w:val="24"/>
        </w:rPr>
        <w:t>Nairobi, KENYA</w:t>
      </w:r>
    </w:p>
    <w:p w:rsidR="00A7508A" w:rsidRPr="006D14AE" w:rsidRDefault="00A7508A" w:rsidP="003A7167">
      <w:pPr>
        <w:pStyle w:val="BodyText"/>
        <w:jc w:val="both"/>
        <w:rPr>
          <w:sz w:val="24"/>
          <w:szCs w:val="24"/>
        </w:rPr>
      </w:pPr>
    </w:p>
    <w:p w:rsidR="00B16A65" w:rsidRPr="006D14AE" w:rsidRDefault="008C1777" w:rsidP="00DE018B">
      <w:pPr>
        <w:numPr>
          <w:ilvl w:val="0"/>
          <w:numId w:val="4"/>
        </w:numPr>
        <w:jc w:val="both"/>
        <w:rPr>
          <w:b/>
        </w:rPr>
      </w:pPr>
      <w:r>
        <w:rPr>
          <w:b/>
        </w:rPr>
        <w:t>Entity</w:t>
      </w:r>
      <w:r w:rsidR="005D69B2">
        <w:rPr>
          <w:b/>
        </w:rPr>
        <w:t xml:space="preserve"> </w:t>
      </w:r>
      <w:r w:rsidR="00B16A65" w:rsidRPr="006D14AE">
        <w:rPr>
          <w:b/>
        </w:rPr>
        <w:t>Contacts</w:t>
      </w:r>
    </w:p>
    <w:p w:rsidR="00B16A65" w:rsidRPr="006D14AE" w:rsidRDefault="00B16A65" w:rsidP="003A7167">
      <w:pPr>
        <w:pStyle w:val="BodyText"/>
        <w:jc w:val="both"/>
        <w:rPr>
          <w:sz w:val="24"/>
          <w:szCs w:val="24"/>
        </w:rPr>
      </w:pPr>
    </w:p>
    <w:p w:rsidR="00125F92" w:rsidRPr="006D14AE" w:rsidRDefault="005D69B2" w:rsidP="003A7167">
      <w:pPr>
        <w:pStyle w:val="BodyText"/>
        <w:ind w:left="720"/>
        <w:jc w:val="both"/>
        <w:rPr>
          <w:sz w:val="24"/>
          <w:szCs w:val="24"/>
        </w:rPr>
      </w:pPr>
      <w:r w:rsidRPr="006D14AE">
        <w:rPr>
          <w:sz w:val="24"/>
          <w:szCs w:val="24"/>
        </w:rPr>
        <w:t>Telephone :( 254</w:t>
      </w:r>
      <w:r w:rsidR="00125F92" w:rsidRPr="006D14AE">
        <w:rPr>
          <w:sz w:val="24"/>
          <w:szCs w:val="24"/>
        </w:rPr>
        <w:t xml:space="preserve">) </w:t>
      </w:r>
      <w:r w:rsidR="00B16A65" w:rsidRPr="006D14AE">
        <w:rPr>
          <w:sz w:val="24"/>
          <w:szCs w:val="24"/>
        </w:rPr>
        <w:t>XXXXXXXX</w:t>
      </w:r>
    </w:p>
    <w:p w:rsidR="00B16A65" w:rsidRPr="006D14AE" w:rsidRDefault="00B16A65" w:rsidP="003A7167">
      <w:pPr>
        <w:pStyle w:val="BodyText"/>
        <w:ind w:left="720"/>
        <w:jc w:val="both"/>
        <w:rPr>
          <w:sz w:val="24"/>
          <w:szCs w:val="24"/>
        </w:rPr>
      </w:pPr>
      <w:r w:rsidRPr="006D14AE">
        <w:rPr>
          <w:sz w:val="24"/>
          <w:szCs w:val="24"/>
        </w:rPr>
        <w:t>E-mail: XXXXXXXX.go.ke</w:t>
      </w:r>
    </w:p>
    <w:p w:rsidR="00125F92" w:rsidRDefault="00B16A65" w:rsidP="003A7167">
      <w:pPr>
        <w:pStyle w:val="BodyText"/>
        <w:ind w:left="720"/>
        <w:jc w:val="both"/>
        <w:rPr>
          <w:sz w:val="24"/>
          <w:szCs w:val="24"/>
        </w:rPr>
      </w:pPr>
      <w:r w:rsidRPr="006D14AE">
        <w:rPr>
          <w:sz w:val="24"/>
          <w:szCs w:val="24"/>
        </w:rPr>
        <w:t>Website</w:t>
      </w:r>
      <w:r w:rsidR="00125F92" w:rsidRPr="006D14AE">
        <w:rPr>
          <w:sz w:val="24"/>
          <w:szCs w:val="24"/>
        </w:rPr>
        <w:t xml:space="preserve">: </w:t>
      </w:r>
      <w:hyperlink r:id="rId18" w:history="1">
        <w:r w:rsidR="00B4567B" w:rsidRPr="00290507">
          <w:rPr>
            <w:rStyle w:val="Hyperlink"/>
            <w:rFonts w:ascii="Times New Roman" w:hAnsi="Times New Roman"/>
            <w:sz w:val="24"/>
            <w:szCs w:val="24"/>
          </w:rPr>
          <w:t>www.go.ke</w:t>
        </w:r>
      </w:hyperlink>
    </w:p>
    <w:p w:rsidR="00B4567B" w:rsidRDefault="00B4567B" w:rsidP="003A7167">
      <w:pPr>
        <w:pStyle w:val="BodyText"/>
        <w:ind w:left="720"/>
        <w:jc w:val="both"/>
        <w:rPr>
          <w:sz w:val="24"/>
          <w:szCs w:val="24"/>
        </w:rPr>
      </w:pPr>
    </w:p>
    <w:p w:rsidR="00B4567B" w:rsidRPr="006D14AE" w:rsidRDefault="00B4567B" w:rsidP="00DE018B">
      <w:pPr>
        <w:numPr>
          <w:ilvl w:val="0"/>
          <w:numId w:val="4"/>
        </w:numPr>
        <w:jc w:val="both"/>
        <w:rPr>
          <w:b/>
        </w:rPr>
      </w:pPr>
      <w:r>
        <w:rPr>
          <w:b/>
        </w:rPr>
        <w:t xml:space="preserve">Entity </w:t>
      </w:r>
      <w:r w:rsidRPr="006D14AE">
        <w:rPr>
          <w:b/>
        </w:rPr>
        <w:t>Bankers</w:t>
      </w:r>
    </w:p>
    <w:p w:rsidR="00B4567B" w:rsidRPr="006D14AE" w:rsidRDefault="00B4567B" w:rsidP="00B4567B">
      <w:pPr>
        <w:jc w:val="both"/>
      </w:pPr>
    </w:p>
    <w:p w:rsidR="00B4567B" w:rsidRDefault="00B4567B" w:rsidP="00DE018B">
      <w:pPr>
        <w:numPr>
          <w:ilvl w:val="0"/>
          <w:numId w:val="2"/>
        </w:numPr>
        <w:autoSpaceDE/>
        <w:autoSpaceDN/>
        <w:ind w:left="567" w:firstLine="153"/>
        <w:jc w:val="both"/>
      </w:pPr>
      <w:r w:rsidRPr="006D14AE">
        <w:t>Central Bank of Kenya</w:t>
      </w:r>
    </w:p>
    <w:p w:rsidR="00B4567B" w:rsidRPr="006D14AE" w:rsidRDefault="00B4567B" w:rsidP="00B4567B">
      <w:pPr>
        <w:ind w:left="1260" w:firstLine="153"/>
        <w:jc w:val="both"/>
      </w:pPr>
      <w:r w:rsidRPr="006D14AE">
        <w:t>Haile Selassie Avenue</w:t>
      </w:r>
    </w:p>
    <w:p w:rsidR="00B4567B" w:rsidRPr="006D14AE" w:rsidRDefault="00B4567B" w:rsidP="00B4567B">
      <w:pPr>
        <w:ind w:left="1260" w:firstLine="153"/>
        <w:jc w:val="both"/>
      </w:pPr>
      <w:r w:rsidRPr="006D14AE">
        <w:t>P.O. Box 60000</w:t>
      </w:r>
    </w:p>
    <w:p w:rsidR="00B4567B" w:rsidRPr="006D14AE" w:rsidRDefault="00B4567B" w:rsidP="00B4567B">
      <w:pPr>
        <w:ind w:left="1260" w:firstLine="153"/>
        <w:jc w:val="both"/>
      </w:pPr>
      <w:r w:rsidRPr="006D14AE">
        <w:t>City Square 00200</w:t>
      </w:r>
    </w:p>
    <w:p w:rsidR="00B4567B" w:rsidRPr="006D14AE" w:rsidRDefault="00B4567B" w:rsidP="00B4567B">
      <w:pPr>
        <w:ind w:left="1260" w:firstLine="153"/>
        <w:jc w:val="both"/>
      </w:pPr>
      <w:r w:rsidRPr="006D14AE">
        <w:t>Nairobi, Kenya</w:t>
      </w:r>
    </w:p>
    <w:p w:rsidR="00B4567B" w:rsidRDefault="00B4567B" w:rsidP="00B4567B">
      <w:pPr>
        <w:ind w:firstLine="153"/>
        <w:jc w:val="both"/>
      </w:pPr>
    </w:p>
    <w:p w:rsidR="00B4567B" w:rsidRDefault="00B4567B" w:rsidP="00DE018B">
      <w:pPr>
        <w:numPr>
          <w:ilvl w:val="0"/>
          <w:numId w:val="2"/>
        </w:numPr>
        <w:autoSpaceDE/>
        <w:autoSpaceDN/>
        <w:ind w:left="567" w:firstLine="153"/>
        <w:jc w:val="both"/>
      </w:pPr>
      <w:r w:rsidRPr="006D14AE">
        <w:t>Kenya</w:t>
      </w:r>
      <w:r>
        <w:t xml:space="preserve"> Commercial Bank</w:t>
      </w:r>
    </w:p>
    <w:p w:rsidR="00B4567B" w:rsidRPr="006D14AE" w:rsidRDefault="00B4567B" w:rsidP="00B4567B">
      <w:pPr>
        <w:ind w:left="1260" w:firstLine="153"/>
        <w:jc w:val="both"/>
      </w:pPr>
      <w:r>
        <w:t>…</w:t>
      </w:r>
    </w:p>
    <w:p w:rsidR="00B4567B" w:rsidRPr="006D14AE" w:rsidRDefault="00B4567B" w:rsidP="00B4567B">
      <w:pPr>
        <w:ind w:left="1260" w:firstLine="153"/>
        <w:jc w:val="both"/>
      </w:pPr>
      <w:r>
        <w:t>...</w:t>
      </w:r>
    </w:p>
    <w:p w:rsidR="00B4567B" w:rsidRPr="006D14AE" w:rsidRDefault="00B4567B" w:rsidP="00B4567B">
      <w:pPr>
        <w:ind w:left="1260" w:firstLine="153"/>
        <w:jc w:val="both"/>
      </w:pPr>
      <w:r>
        <w:t>…</w:t>
      </w:r>
    </w:p>
    <w:p w:rsidR="00B4567B" w:rsidRPr="006D14AE" w:rsidRDefault="00B4567B" w:rsidP="00B4567B">
      <w:pPr>
        <w:jc w:val="both"/>
      </w:pPr>
    </w:p>
    <w:p w:rsidR="00B4567B" w:rsidRPr="006D14AE" w:rsidRDefault="00B4567B" w:rsidP="00DE018B">
      <w:pPr>
        <w:numPr>
          <w:ilvl w:val="0"/>
          <w:numId w:val="4"/>
        </w:numPr>
        <w:jc w:val="both"/>
        <w:rPr>
          <w:b/>
        </w:rPr>
      </w:pPr>
      <w:r>
        <w:rPr>
          <w:b/>
        </w:rPr>
        <w:t>Independent Auditors</w:t>
      </w:r>
    </w:p>
    <w:p w:rsidR="00B4567B" w:rsidRDefault="00B4567B" w:rsidP="00B4567B">
      <w:pPr>
        <w:jc w:val="both"/>
      </w:pPr>
    </w:p>
    <w:p w:rsidR="00B4567B" w:rsidRDefault="00B4567B" w:rsidP="00B4567B">
      <w:pPr>
        <w:ind w:left="720"/>
        <w:jc w:val="both"/>
      </w:pPr>
      <w:r>
        <w:t>Auditor General</w:t>
      </w:r>
    </w:p>
    <w:p w:rsidR="00B4567B" w:rsidRPr="006D14AE" w:rsidRDefault="00B4567B" w:rsidP="00B4567B">
      <w:pPr>
        <w:ind w:left="720"/>
        <w:jc w:val="both"/>
      </w:pPr>
      <w:r w:rsidRPr="006D14AE">
        <w:t>Kenya National Audit Office</w:t>
      </w:r>
    </w:p>
    <w:p w:rsidR="00B4567B" w:rsidRPr="006D14AE" w:rsidRDefault="00B4567B" w:rsidP="00B4567B">
      <w:pPr>
        <w:ind w:left="720"/>
        <w:jc w:val="both"/>
        <w:rPr>
          <w:bCs/>
          <w:color w:val="111111"/>
          <w:shd w:val="clear" w:color="auto" w:fill="FFFFFF"/>
        </w:rPr>
      </w:pPr>
      <w:r w:rsidRPr="006D14AE">
        <w:rPr>
          <w:bCs/>
          <w:color w:val="111111"/>
          <w:shd w:val="clear" w:color="auto" w:fill="FFFFFF"/>
        </w:rPr>
        <w:t xml:space="preserve">Anniversary Towers, University Way </w:t>
      </w:r>
    </w:p>
    <w:p w:rsidR="00B4567B" w:rsidRDefault="00B4567B" w:rsidP="00B4567B">
      <w:pPr>
        <w:ind w:left="720"/>
        <w:jc w:val="both"/>
        <w:rPr>
          <w:bCs/>
          <w:color w:val="111111"/>
          <w:shd w:val="clear" w:color="auto" w:fill="FFFFFF"/>
        </w:rPr>
      </w:pPr>
      <w:r w:rsidRPr="006D14AE">
        <w:rPr>
          <w:bCs/>
          <w:color w:val="111111"/>
          <w:shd w:val="clear" w:color="auto" w:fill="FFFFFF"/>
        </w:rPr>
        <w:t>P.O.</w:t>
      </w:r>
      <w:r>
        <w:rPr>
          <w:bCs/>
          <w:color w:val="111111"/>
          <w:shd w:val="clear" w:color="auto" w:fill="FFFFFF"/>
        </w:rPr>
        <w:t xml:space="preserve"> Box 30084</w:t>
      </w:r>
    </w:p>
    <w:p w:rsidR="00B4567B" w:rsidRPr="006D14AE" w:rsidRDefault="00B4567B" w:rsidP="00B4567B">
      <w:pPr>
        <w:ind w:left="720"/>
        <w:jc w:val="both"/>
        <w:rPr>
          <w:bCs/>
          <w:color w:val="111111"/>
          <w:shd w:val="clear" w:color="auto" w:fill="FFFFFF"/>
        </w:rPr>
      </w:pPr>
      <w:r>
        <w:rPr>
          <w:bCs/>
          <w:color w:val="111111"/>
          <w:shd w:val="clear" w:color="auto" w:fill="FFFFFF"/>
        </w:rPr>
        <w:t>GOP 0</w:t>
      </w:r>
      <w:r w:rsidRPr="006D14AE">
        <w:rPr>
          <w:bCs/>
          <w:color w:val="111111"/>
          <w:shd w:val="clear" w:color="auto" w:fill="FFFFFF"/>
        </w:rPr>
        <w:t>0100</w:t>
      </w:r>
    </w:p>
    <w:p w:rsidR="00B4567B" w:rsidRDefault="00B4567B" w:rsidP="006F2ECF">
      <w:pPr>
        <w:ind w:left="720"/>
        <w:jc w:val="both"/>
      </w:pPr>
      <w:r w:rsidRPr="006D14AE">
        <w:rPr>
          <w:bCs/>
          <w:color w:val="111111"/>
          <w:shd w:val="clear" w:color="auto" w:fill="FFFFFF"/>
        </w:rPr>
        <w:t>Nairobi</w:t>
      </w:r>
      <w:r>
        <w:rPr>
          <w:bCs/>
          <w:color w:val="111111"/>
          <w:shd w:val="clear" w:color="auto" w:fill="FFFFFF"/>
        </w:rPr>
        <w:t>, Kenya</w:t>
      </w:r>
    </w:p>
    <w:p w:rsidR="006F2ECF" w:rsidRDefault="00706276">
      <w:pPr>
        <w:autoSpaceDE/>
        <w:autoSpaceDN/>
        <w:sectPr w:rsidR="006F2ECF" w:rsidSect="00F52412">
          <w:headerReference w:type="default" r:id="rId19"/>
          <w:footerReference w:type="default" r:id="rId20"/>
          <w:headerReference w:type="first" r:id="rId21"/>
          <w:footerReference w:type="first" r:id="rId22"/>
          <w:pgSz w:w="12240" w:h="15840" w:code="1"/>
          <w:pgMar w:top="864" w:right="1008" w:bottom="720" w:left="1008" w:header="289" w:footer="142" w:gutter="0"/>
          <w:cols w:space="720"/>
          <w:titlePg/>
        </w:sectPr>
      </w:pPr>
      <w:r>
        <w:br w:type="page"/>
      </w:r>
    </w:p>
    <w:p w:rsidR="00706276" w:rsidRPr="0021035E" w:rsidRDefault="0021035E" w:rsidP="0021035E">
      <w:pPr>
        <w:tabs>
          <w:tab w:val="left" w:pos="360"/>
        </w:tabs>
        <w:jc w:val="both"/>
        <w:rPr>
          <w:b/>
        </w:rPr>
      </w:pPr>
      <w:r w:rsidRPr="0021035E">
        <w:rPr>
          <w:b/>
        </w:rPr>
        <w:lastRenderedPageBreak/>
        <w:t>I</w:t>
      </w:r>
      <w:r w:rsidRPr="0021035E">
        <w:rPr>
          <w:b/>
        </w:rPr>
        <w:tab/>
      </w:r>
      <w:r w:rsidR="00706276" w:rsidRPr="0021035E">
        <w:rPr>
          <w:b/>
        </w:rPr>
        <w:t>KEY ENTITY INFORMATION AND MANAGEMENT (Continued)</w:t>
      </w:r>
    </w:p>
    <w:p w:rsidR="00B4567B" w:rsidRDefault="00B4567B" w:rsidP="00B4567B">
      <w:pPr>
        <w:jc w:val="both"/>
      </w:pPr>
    </w:p>
    <w:p w:rsidR="00B4567B" w:rsidRPr="00B15030" w:rsidRDefault="00B4567B" w:rsidP="00DE018B">
      <w:pPr>
        <w:numPr>
          <w:ilvl w:val="0"/>
          <w:numId w:val="4"/>
        </w:numPr>
        <w:jc w:val="both"/>
        <w:rPr>
          <w:b/>
        </w:rPr>
      </w:pPr>
      <w:r>
        <w:rPr>
          <w:b/>
        </w:rPr>
        <w:t xml:space="preserve">Principal </w:t>
      </w:r>
      <w:r w:rsidRPr="00B15030">
        <w:rPr>
          <w:b/>
        </w:rPr>
        <w:t xml:space="preserve">Legal </w:t>
      </w:r>
      <w:r>
        <w:rPr>
          <w:b/>
        </w:rPr>
        <w:t>Adviser</w:t>
      </w:r>
    </w:p>
    <w:p w:rsidR="00B4567B" w:rsidRDefault="00B4567B" w:rsidP="00B4567B">
      <w:pPr>
        <w:jc w:val="both"/>
      </w:pPr>
    </w:p>
    <w:p w:rsidR="00B4567B" w:rsidRDefault="00B4567B" w:rsidP="00B4567B">
      <w:pPr>
        <w:ind w:left="720"/>
        <w:jc w:val="both"/>
      </w:pPr>
      <w:r>
        <w:t>The Attorney General</w:t>
      </w:r>
    </w:p>
    <w:p w:rsidR="00B4567B" w:rsidRDefault="00B4567B" w:rsidP="00B4567B">
      <w:pPr>
        <w:ind w:left="720"/>
        <w:jc w:val="both"/>
      </w:pPr>
      <w:r>
        <w:t>State Law Office</w:t>
      </w:r>
    </w:p>
    <w:p w:rsidR="00B4567B" w:rsidRDefault="00B4567B" w:rsidP="00B4567B">
      <w:pPr>
        <w:ind w:left="720"/>
        <w:jc w:val="both"/>
      </w:pPr>
      <w:r w:rsidRPr="00B15030">
        <w:t>Harambee Avenue</w:t>
      </w:r>
    </w:p>
    <w:p w:rsidR="00B4567B" w:rsidRPr="006D14AE" w:rsidRDefault="00B4567B" w:rsidP="007C7C53">
      <w:pPr>
        <w:ind w:left="720"/>
        <w:jc w:val="both"/>
      </w:pPr>
      <w:r>
        <w:t>P.O. Box 40112</w:t>
      </w:r>
      <w:r w:rsidR="007C7C53">
        <w:t xml:space="preserve"> </w:t>
      </w:r>
      <w:r w:rsidRPr="006D14AE">
        <w:t>City Square 00200</w:t>
      </w:r>
    </w:p>
    <w:p w:rsidR="00B4567B" w:rsidRPr="00B15030" w:rsidRDefault="00B4567B" w:rsidP="00B4567B">
      <w:pPr>
        <w:ind w:left="720"/>
        <w:jc w:val="both"/>
      </w:pPr>
      <w:r w:rsidRPr="00B15030">
        <w:t>Nairobi</w:t>
      </w:r>
      <w:r>
        <w:rPr>
          <w:rStyle w:val="apple-converted-space"/>
        </w:rPr>
        <w:t>, Kenya</w:t>
      </w:r>
    </w:p>
    <w:p w:rsidR="00B4567B" w:rsidRPr="006D14AE" w:rsidRDefault="00B4567B" w:rsidP="003A7167">
      <w:pPr>
        <w:pStyle w:val="BodyText"/>
        <w:ind w:left="720"/>
        <w:jc w:val="both"/>
        <w:rPr>
          <w:sz w:val="24"/>
          <w:szCs w:val="24"/>
        </w:rPr>
      </w:pPr>
    </w:p>
    <w:p w:rsidR="00B4567B" w:rsidRPr="0021035E" w:rsidRDefault="00B4567B" w:rsidP="0021035E">
      <w:pPr>
        <w:numPr>
          <w:ilvl w:val="0"/>
          <w:numId w:val="4"/>
        </w:numPr>
        <w:jc w:val="both"/>
        <w:rPr>
          <w:b/>
        </w:rPr>
      </w:pPr>
      <w:r w:rsidRPr="0021035E">
        <w:rPr>
          <w:b/>
        </w:rPr>
        <w:t xml:space="preserve">Board Members </w:t>
      </w:r>
      <w:r w:rsidRPr="0021035E">
        <w:rPr>
          <w:i/>
        </w:rPr>
        <w:t>(it should be as they appear in the annual financial statements)</w:t>
      </w:r>
    </w:p>
    <w:p w:rsidR="00B4567B" w:rsidRPr="00B55F81" w:rsidRDefault="00B4567B" w:rsidP="00B4567B"/>
    <w:tbl>
      <w:tblPr>
        <w:tblW w:w="4809"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5"/>
        <w:gridCol w:w="4516"/>
      </w:tblGrid>
      <w:tr w:rsidR="00B4567B" w:rsidTr="00706276">
        <w:trPr>
          <w:trHeight w:val="907"/>
        </w:trPr>
        <w:tc>
          <w:tcPr>
            <w:tcW w:w="2751" w:type="pct"/>
            <w:shd w:val="clear" w:color="auto" w:fill="D6E3BC" w:themeFill="accent3" w:themeFillTint="66"/>
            <w:vAlign w:val="center"/>
          </w:tcPr>
          <w:p w:rsidR="00B4567B" w:rsidRDefault="00B4567B" w:rsidP="009C5366">
            <w:r>
              <w:t>Insert each Director’s passport-size photo and name, and key profession/academic qualifications</w:t>
            </w:r>
          </w:p>
        </w:tc>
        <w:tc>
          <w:tcPr>
            <w:tcW w:w="2249" w:type="pct"/>
            <w:shd w:val="clear" w:color="auto" w:fill="D6E3BC" w:themeFill="accent3" w:themeFillTint="66"/>
            <w:vAlign w:val="center"/>
          </w:tcPr>
          <w:p w:rsidR="00B4567B" w:rsidRDefault="00B4567B" w:rsidP="00992D5B">
            <w:r>
              <w:t>Provide a concise description of each Director’s date of birth, key qualifications and work experience</w:t>
            </w:r>
          </w:p>
        </w:tc>
      </w:tr>
      <w:tr w:rsidR="009C5366" w:rsidTr="00706276">
        <w:trPr>
          <w:trHeight w:val="907"/>
        </w:trPr>
        <w:tc>
          <w:tcPr>
            <w:tcW w:w="2751" w:type="pct"/>
            <w:vAlign w:val="center"/>
          </w:tcPr>
          <w:p w:rsidR="009C5366" w:rsidRDefault="006C6FA5" w:rsidP="00DE018B">
            <w:pPr>
              <w:numPr>
                <w:ilvl w:val="0"/>
                <w:numId w:val="5"/>
              </w:numPr>
              <w:ind w:left="567" w:hanging="567"/>
            </w:pPr>
            <w:r>
              <w:t>Director 1</w:t>
            </w:r>
          </w:p>
        </w:tc>
        <w:tc>
          <w:tcPr>
            <w:tcW w:w="2249" w:type="pct"/>
            <w:vAlign w:val="center"/>
          </w:tcPr>
          <w:p w:rsidR="009C5366" w:rsidRDefault="009C5366" w:rsidP="00992D5B"/>
        </w:tc>
      </w:tr>
      <w:tr w:rsidR="00B4567B" w:rsidTr="00706276">
        <w:trPr>
          <w:trHeight w:val="907"/>
        </w:trPr>
        <w:tc>
          <w:tcPr>
            <w:tcW w:w="2751" w:type="pct"/>
            <w:vAlign w:val="center"/>
          </w:tcPr>
          <w:p w:rsidR="00B4567B" w:rsidRDefault="00B4567B" w:rsidP="00DE018B">
            <w:pPr>
              <w:numPr>
                <w:ilvl w:val="0"/>
                <w:numId w:val="5"/>
              </w:numPr>
              <w:ind w:left="567" w:hanging="567"/>
            </w:pPr>
            <w:r>
              <w:t>Director 2</w:t>
            </w:r>
          </w:p>
        </w:tc>
        <w:tc>
          <w:tcPr>
            <w:tcW w:w="2249" w:type="pct"/>
            <w:vAlign w:val="center"/>
          </w:tcPr>
          <w:p w:rsidR="00B4567B" w:rsidRDefault="00B4567B" w:rsidP="00992D5B"/>
        </w:tc>
      </w:tr>
      <w:tr w:rsidR="00B4567B" w:rsidTr="00706276">
        <w:trPr>
          <w:trHeight w:val="907"/>
        </w:trPr>
        <w:tc>
          <w:tcPr>
            <w:tcW w:w="2751" w:type="pct"/>
            <w:vAlign w:val="center"/>
          </w:tcPr>
          <w:p w:rsidR="00B4567B" w:rsidRDefault="00B4567B" w:rsidP="00DE018B">
            <w:pPr>
              <w:numPr>
                <w:ilvl w:val="0"/>
                <w:numId w:val="5"/>
              </w:numPr>
              <w:ind w:left="567" w:hanging="567"/>
            </w:pPr>
            <w:r>
              <w:t>Director 3</w:t>
            </w:r>
          </w:p>
        </w:tc>
        <w:tc>
          <w:tcPr>
            <w:tcW w:w="2249" w:type="pct"/>
            <w:vAlign w:val="center"/>
          </w:tcPr>
          <w:p w:rsidR="00B4567B" w:rsidRDefault="00B4567B" w:rsidP="00992D5B"/>
        </w:tc>
      </w:tr>
      <w:tr w:rsidR="00B4567B" w:rsidTr="00706276">
        <w:trPr>
          <w:trHeight w:val="907"/>
        </w:trPr>
        <w:tc>
          <w:tcPr>
            <w:tcW w:w="2751" w:type="pct"/>
            <w:vAlign w:val="center"/>
          </w:tcPr>
          <w:p w:rsidR="00B4567B" w:rsidRDefault="00B4567B" w:rsidP="00DE018B">
            <w:pPr>
              <w:numPr>
                <w:ilvl w:val="0"/>
                <w:numId w:val="5"/>
              </w:numPr>
              <w:ind w:left="567" w:hanging="567"/>
            </w:pPr>
            <w:r>
              <w:t>Director 4</w:t>
            </w:r>
          </w:p>
        </w:tc>
        <w:tc>
          <w:tcPr>
            <w:tcW w:w="2249" w:type="pct"/>
            <w:vAlign w:val="center"/>
          </w:tcPr>
          <w:p w:rsidR="00B4567B" w:rsidRDefault="00B4567B" w:rsidP="00992D5B"/>
        </w:tc>
      </w:tr>
      <w:tr w:rsidR="00B4567B" w:rsidTr="00706276">
        <w:trPr>
          <w:trHeight w:val="907"/>
        </w:trPr>
        <w:tc>
          <w:tcPr>
            <w:tcW w:w="2751" w:type="pct"/>
            <w:vAlign w:val="center"/>
          </w:tcPr>
          <w:p w:rsidR="00B4567B" w:rsidRDefault="00B4567B" w:rsidP="00DE018B">
            <w:pPr>
              <w:numPr>
                <w:ilvl w:val="0"/>
                <w:numId w:val="5"/>
              </w:numPr>
              <w:ind w:left="567" w:hanging="567"/>
            </w:pPr>
            <w:r>
              <w:t>Etc.</w:t>
            </w:r>
          </w:p>
        </w:tc>
        <w:tc>
          <w:tcPr>
            <w:tcW w:w="2249" w:type="pct"/>
            <w:vAlign w:val="center"/>
          </w:tcPr>
          <w:p w:rsidR="00B4567B" w:rsidRDefault="00B4567B" w:rsidP="00992D5B"/>
        </w:tc>
      </w:tr>
    </w:tbl>
    <w:p w:rsidR="00B4567B" w:rsidRDefault="00B4567B" w:rsidP="00B4567B"/>
    <w:p w:rsidR="00B4567B" w:rsidRPr="0021035E" w:rsidRDefault="00B4567B" w:rsidP="0021035E">
      <w:pPr>
        <w:numPr>
          <w:ilvl w:val="0"/>
          <w:numId w:val="4"/>
        </w:numPr>
        <w:jc w:val="both"/>
        <w:rPr>
          <w:i/>
        </w:rPr>
      </w:pPr>
      <w:r w:rsidRPr="0021035E">
        <w:rPr>
          <w:b/>
        </w:rPr>
        <w:t xml:space="preserve">Board Committees </w:t>
      </w:r>
      <w:r w:rsidRPr="0021035E">
        <w:rPr>
          <w:i/>
        </w:rPr>
        <w:t>(it should be as they appear in the annual financial statements)</w:t>
      </w:r>
    </w:p>
    <w:p w:rsidR="00B4567B" w:rsidRPr="006D14AE" w:rsidRDefault="00B4567B" w:rsidP="003A7167">
      <w:pPr>
        <w:jc w:val="both"/>
      </w:pPr>
    </w:p>
    <w:tbl>
      <w:tblPr>
        <w:tblW w:w="4838" w:type="pct"/>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4"/>
        <w:gridCol w:w="4518"/>
      </w:tblGrid>
      <w:tr w:rsidR="00B4567B" w:rsidTr="00706276">
        <w:trPr>
          <w:trHeight w:val="907"/>
        </w:trPr>
        <w:tc>
          <w:tcPr>
            <w:tcW w:w="2764" w:type="pct"/>
            <w:shd w:val="clear" w:color="auto" w:fill="D6E3BC" w:themeFill="accent3" w:themeFillTint="66"/>
            <w:vAlign w:val="center"/>
          </w:tcPr>
          <w:p w:rsidR="00B4567B" w:rsidRDefault="00B4567B" w:rsidP="00B4567B">
            <w:r>
              <w:t>Name of the Committee</w:t>
            </w:r>
          </w:p>
        </w:tc>
        <w:tc>
          <w:tcPr>
            <w:tcW w:w="2236" w:type="pct"/>
            <w:shd w:val="clear" w:color="auto" w:fill="D6E3BC" w:themeFill="accent3" w:themeFillTint="66"/>
            <w:vAlign w:val="center"/>
          </w:tcPr>
          <w:p w:rsidR="00B4567B" w:rsidRDefault="00B4567B" w:rsidP="00992D5B">
            <w:r>
              <w:t xml:space="preserve">Members </w:t>
            </w:r>
          </w:p>
        </w:tc>
      </w:tr>
      <w:tr w:rsidR="00B4567B" w:rsidTr="00706276">
        <w:trPr>
          <w:trHeight w:val="907"/>
        </w:trPr>
        <w:tc>
          <w:tcPr>
            <w:tcW w:w="2764" w:type="pct"/>
            <w:vAlign w:val="center"/>
          </w:tcPr>
          <w:p w:rsidR="00B4567B" w:rsidRDefault="009C5366" w:rsidP="00B4567B">
            <w:r>
              <w:t>Finance and Audit Committee</w:t>
            </w:r>
          </w:p>
        </w:tc>
        <w:tc>
          <w:tcPr>
            <w:tcW w:w="2236" w:type="pct"/>
            <w:vAlign w:val="center"/>
          </w:tcPr>
          <w:p w:rsidR="00B4567B" w:rsidRDefault="009C5366" w:rsidP="00992D5B">
            <w:r>
              <w:t>1.</w:t>
            </w:r>
          </w:p>
          <w:p w:rsidR="009C5366" w:rsidRDefault="009C5366" w:rsidP="00992D5B">
            <w:r>
              <w:t>2.</w:t>
            </w:r>
          </w:p>
        </w:tc>
      </w:tr>
      <w:tr w:rsidR="00B4567B" w:rsidTr="00706276">
        <w:trPr>
          <w:trHeight w:val="907"/>
        </w:trPr>
        <w:tc>
          <w:tcPr>
            <w:tcW w:w="2764" w:type="pct"/>
            <w:vAlign w:val="center"/>
          </w:tcPr>
          <w:p w:rsidR="00B4567B" w:rsidRDefault="009C5366" w:rsidP="00B4567B">
            <w:r>
              <w:t xml:space="preserve">Governance and Ethics </w:t>
            </w:r>
            <w:r w:rsidR="00D75AD5">
              <w:t>Committee</w:t>
            </w:r>
          </w:p>
        </w:tc>
        <w:tc>
          <w:tcPr>
            <w:tcW w:w="2236" w:type="pct"/>
            <w:vAlign w:val="center"/>
          </w:tcPr>
          <w:p w:rsidR="00B4567B" w:rsidRDefault="009C5366" w:rsidP="00992D5B">
            <w:r>
              <w:t>1.</w:t>
            </w:r>
          </w:p>
          <w:p w:rsidR="009C5366" w:rsidRDefault="009C5366" w:rsidP="00992D5B">
            <w:r>
              <w:t>2.</w:t>
            </w:r>
          </w:p>
        </w:tc>
      </w:tr>
      <w:tr w:rsidR="00B4567B" w:rsidTr="00706276">
        <w:trPr>
          <w:trHeight w:val="907"/>
        </w:trPr>
        <w:tc>
          <w:tcPr>
            <w:tcW w:w="2764" w:type="pct"/>
            <w:vAlign w:val="center"/>
          </w:tcPr>
          <w:p w:rsidR="00B4567B" w:rsidRDefault="00D75AD5" w:rsidP="00B4567B">
            <w:r>
              <w:t>Any other Committee</w:t>
            </w:r>
          </w:p>
        </w:tc>
        <w:tc>
          <w:tcPr>
            <w:tcW w:w="2236" w:type="pct"/>
            <w:vAlign w:val="center"/>
          </w:tcPr>
          <w:p w:rsidR="00B4567B" w:rsidRDefault="00D75AD5" w:rsidP="00992D5B">
            <w:r>
              <w:t>1.</w:t>
            </w:r>
          </w:p>
          <w:p w:rsidR="00D75AD5" w:rsidRDefault="00D75AD5" w:rsidP="00992D5B">
            <w:r>
              <w:t>2.</w:t>
            </w:r>
          </w:p>
        </w:tc>
      </w:tr>
    </w:tbl>
    <w:p w:rsidR="00DF7563" w:rsidRPr="00706276" w:rsidRDefault="00DF7563">
      <w:pPr>
        <w:autoSpaceDE/>
        <w:autoSpaceDN/>
        <w:rPr>
          <w:b/>
          <w:sz w:val="12"/>
          <w:szCs w:val="12"/>
          <w:u w:val="single"/>
        </w:rPr>
      </w:pPr>
    </w:p>
    <w:p w:rsidR="006F2ECF" w:rsidRDefault="00DF7563">
      <w:pPr>
        <w:autoSpaceDE/>
        <w:autoSpaceDN/>
        <w:rPr>
          <w:b/>
          <w:u w:val="single"/>
        </w:rPr>
        <w:sectPr w:rsidR="006F2ECF" w:rsidSect="00F52412">
          <w:footerReference w:type="first" r:id="rId23"/>
          <w:pgSz w:w="12240" w:h="15840" w:code="1"/>
          <w:pgMar w:top="864" w:right="1008" w:bottom="720" w:left="1008" w:header="289" w:footer="142" w:gutter="0"/>
          <w:cols w:space="720"/>
          <w:titlePg/>
        </w:sectPr>
      </w:pPr>
      <w:r>
        <w:rPr>
          <w:b/>
          <w:u w:val="single"/>
        </w:rPr>
        <w:br w:type="page"/>
      </w:r>
    </w:p>
    <w:p w:rsidR="00C458B9" w:rsidRPr="0021035E" w:rsidRDefault="00C458B9" w:rsidP="00C458B9">
      <w:pPr>
        <w:tabs>
          <w:tab w:val="left" w:pos="360"/>
        </w:tabs>
        <w:jc w:val="both"/>
        <w:rPr>
          <w:b/>
        </w:rPr>
      </w:pPr>
      <w:r w:rsidRPr="0021035E">
        <w:rPr>
          <w:b/>
        </w:rPr>
        <w:lastRenderedPageBreak/>
        <w:t>I</w:t>
      </w:r>
      <w:r w:rsidRPr="0021035E">
        <w:rPr>
          <w:b/>
        </w:rPr>
        <w:tab/>
        <w:t>KEY ENTITY INFORMATION AND MANAGEMENT (Continued)</w:t>
      </w:r>
    </w:p>
    <w:p w:rsidR="00C458B9" w:rsidRDefault="00C458B9">
      <w:pPr>
        <w:autoSpaceDE/>
        <w:autoSpaceDN/>
        <w:rPr>
          <w:b/>
          <w:u w:val="single"/>
        </w:rPr>
      </w:pPr>
    </w:p>
    <w:p w:rsidR="00C458B9" w:rsidRPr="0021035E" w:rsidRDefault="00C458B9" w:rsidP="00C458B9">
      <w:pPr>
        <w:numPr>
          <w:ilvl w:val="0"/>
          <w:numId w:val="27"/>
        </w:numPr>
        <w:jc w:val="both"/>
        <w:rPr>
          <w:i/>
        </w:rPr>
      </w:pPr>
      <w:r>
        <w:rPr>
          <w:b/>
        </w:rPr>
        <w:t>Key Management</w:t>
      </w:r>
      <w:r w:rsidRPr="0021035E">
        <w:rPr>
          <w:b/>
        </w:rPr>
        <w:t xml:space="preserve"> </w:t>
      </w:r>
      <w:r w:rsidRPr="0021035E">
        <w:rPr>
          <w:i/>
        </w:rPr>
        <w:t>(it should be as they appear in the annual financial statements</w:t>
      </w:r>
      <w:r>
        <w:rPr>
          <w:i/>
        </w:rPr>
        <w:t xml:space="preserve"> and should be key personnel of the entity involved in Key decision making and running of the entity</w:t>
      </w:r>
      <w:r w:rsidRPr="0021035E">
        <w:rPr>
          <w:i/>
        </w:rPr>
        <w:t>)</w:t>
      </w:r>
    </w:p>
    <w:p w:rsidR="00C458B9" w:rsidRPr="006D14AE" w:rsidRDefault="00C458B9" w:rsidP="00C458B9">
      <w:pPr>
        <w:jc w:val="both"/>
      </w:pPr>
    </w:p>
    <w:tbl>
      <w:tblPr>
        <w:tblW w:w="4838" w:type="pct"/>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4"/>
        <w:gridCol w:w="4518"/>
      </w:tblGrid>
      <w:tr w:rsidR="00C458B9" w:rsidTr="00C458B9">
        <w:trPr>
          <w:trHeight w:val="907"/>
        </w:trPr>
        <w:tc>
          <w:tcPr>
            <w:tcW w:w="2764" w:type="pct"/>
            <w:shd w:val="clear" w:color="auto" w:fill="D6E3BC" w:themeFill="accent3" w:themeFillTint="66"/>
            <w:vAlign w:val="center"/>
          </w:tcPr>
          <w:p w:rsidR="00C458B9" w:rsidRDefault="00C458B9" w:rsidP="00C458B9">
            <w:r>
              <w:t>Name of the Staff</w:t>
            </w:r>
          </w:p>
        </w:tc>
        <w:tc>
          <w:tcPr>
            <w:tcW w:w="2236" w:type="pct"/>
            <w:shd w:val="clear" w:color="auto" w:fill="D6E3BC" w:themeFill="accent3" w:themeFillTint="66"/>
            <w:vAlign w:val="center"/>
          </w:tcPr>
          <w:p w:rsidR="00C458B9" w:rsidRDefault="00C458B9" w:rsidP="00C458B9">
            <w:r>
              <w:t>Responsibility</w:t>
            </w:r>
          </w:p>
        </w:tc>
      </w:tr>
      <w:tr w:rsidR="00C458B9" w:rsidTr="00C458B9">
        <w:trPr>
          <w:trHeight w:val="907"/>
        </w:trPr>
        <w:tc>
          <w:tcPr>
            <w:tcW w:w="2764" w:type="pct"/>
            <w:vAlign w:val="center"/>
          </w:tcPr>
          <w:p w:rsidR="00C458B9" w:rsidRDefault="00463C02" w:rsidP="00C458B9">
            <w:proofErr w:type="spellStart"/>
            <w:r>
              <w:t>X</w:t>
            </w:r>
            <w:r w:rsidR="00C458B9">
              <w:t>xxxx</w:t>
            </w:r>
            <w:proofErr w:type="spellEnd"/>
          </w:p>
        </w:tc>
        <w:tc>
          <w:tcPr>
            <w:tcW w:w="2236" w:type="pct"/>
            <w:vAlign w:val="center"/>
          </w:tcPr>
          <w:p w:rsidR="00C458B9" w:rsidRDefault="00C458B9" w:rsidP="00C458B9">
            <w:r>
              <w:t>Chief Executive Officer/ Managing Director</w:t>
            </w:r>
          </w:p>
        </w:tc>
      </w:tr>
      <w:tr w:rsidR="00C458B9" w:rsidTr="00C458B9">
        <w:trPr>
          <w:trHeight w:val="907"/>
        </w:trPr>
        <w:tc>
          <w:tcPr>
            <w:tcW w:w="2764" w:type="pct"/>
            <w:vAlign w:val="center"/>
          </w:tcPr>
          <w:p w:rsidR="00C458B9" w:rsidRDefault="00463C02" w:rsidP="00C458B9">
            <w:proofErr w:type="spellStart"/>
            <w:r>
              <w:t>X</w:t>
            </w:r>
            <w:r w:rsidR="00C458B9">
              <w:t>xxxxx</w:t>
            </w:r>
            <w:proofErr w:type="spellEnd"/>
          </w:p>
        </w:tc>
        <w:tc>
          <w:tcPr>
            <w:tcW w:w="2236" w:type="pct"/>
            <w:vAlign w:val="center"/>
          </w:tcPr>
          <w:p w:rsidR="00C458B9" w:rsidRDefault="00C458B9" w:rsidP="00C458B9"/>
        </w:tc>
      </w:tr>
      <w:tr w:rsidR="00C458B9" w:rsidTr="00C458B9">
        <w:trPr>
          <w:trHeight w:val="907"/>
        </w:trPr>
        <w:tc>
          <w:tcPr>
            <w:tcW w:w="2764" w:type="pct"/>
            <w:vAlign w:val="center"/>
          </w:tcPr>
          <w:p w:rsidR="00C458B9" w:rsidRDefault="00463C02" w:rsidP="00C458B9">
            <w:proofErr w:type="spellStart"/>
            <w:r>
              <w:t>X</w:t>
            </w:r>
            <w:r w:rsidR="00C458B9">
              <w:t>xxxxx</w:t>
            </w:r>
            <w:proofErr w:type="spellEnd"/>
          </w:p>
        </w:tc>
        <w:tc>
          <w:tcPr>
            <w:tcW w:w="2236" w:type="pct"/>
            <w:vAlign w:val="center"/>
          </w:tcPr>
          <w:p w:rsidR="00C458B9" w:rsidRDefault="00C458B9" w:rsidP="00C458B9"/>
        </w:tc>
      </w:tr>
    </w:tbl>
    <w:p w:rsidR="00C458B9" w:rsidRPr="00706276" w:rsidRDefault="00C458B9" w:rsidP="00C458B9">
      <w:pPr>
        <w:autoSpaceDE/>
        <w:autoSpaceDN/>
        <w:rPr>
          <w:b/>
          <w:sz w:val="12"/>
          <w:szCs w:val="12"/>
          <w:u w:val="single"/>
        </w:rPr>
      </w:pPr>
    </w:p>
    <w:p w:rsidR="00C458B9" w:rsidRDefault="00C458B9">
      <w:pPr>
        <w:autoSpaceDE/>
        <w:autoSpaceDN/>
        <w:rPr>
          <w:b/>
          <w:u w:val="single"/>
        </w:rPr>
      </w:pPr>
    </w:p>
    <w:p w:rsidR="00C458B9" w:rsidRDefault="00C458B9">
      <w:pPr>
        <w:autoSpaceDE/>
        <w:autoSpaceDN/>
        <w:rPr>
          <w:b/>
          <w:u w:val="single"/>
        </w:rPr>
      </w:pPr>
    </w:p>
    <w:p w:rsidR="006F2ECF" w:rsidRDefault="006F2ECF">
      <w:pPr>
        <w:autoSpaceDE/>
        <w:autoSpaceDN/>
        <w:rPr>
          <w:b/>
          <w:u w:val="single"/>
        </w:rPr>
        <w:sectPr w:rsidR="006F2ECF" w:rsidSect="00F52412">
          <w:footerReference w:type="first" r:id="rId24"/>
          <w:pgSz w:w="12240" w:h="15840" w:code="1"/>
          <w:pgMar w:top="864" w:right="1008" w:bottom="720" w:left="1008" w:header="289" w:footer="142" w:gutter="0"/>
          <w:cols w:space="720"/>
          <w:titlePg/>
        </w:sectPr>
      </w:pPr>
    </w:p>
    <w:p w:rsidR="00C458B9" w:rsidRDefault="00C458B9">
      <w:pPr>
        <w:autoSpaceDE/>
        <w:autoSpaceDN/>
        <w:rPr>
          <w:b/>
          <w:u w:val="single"/>
        </w:rPr>
      </w:pPr>
    </w:p>
    <w:p w:rsidR="00D75AD5" w:rsidRDefault="00C87E08" w:rsidP="007C6F7A">
      <w:pPr>
        <w:pStyle w:val="Heading1"/>
        <w:ind w:left="540" w:hanging="270"/>
        <w:jc w:val="both"/>
      </w:pPr>
      <w:bookmarkStart w:id="3" w:name="_Toc450041887"/>
      <w:bookmarkStart w:id="4" w:name="_Toc450042066"/>
      <w:r>
        <w:t>STATEMENT OF RESPONSIBILITIES</w:t>
      </w:r>
      <w:bookmarkEnd w:id="3"/>
      <w:bookmarkEnd w:id="4"/>
    </w:p>
    <w:p w:rsidR="00540735" w:rsidRDefault="00540735" w:rsidP="00540735"/>
    <w:p w:rsidR="009B2436" w:rsidRDefault="00540735" w:rsidP="009B2436">
      <w:pPr>
        <w:ind w:left="567"/>
        <w:jc w:val="both"/>
      </w:pPr>
      <w:r w:rsidRPr="00540735">
        <w:t xml:space="preserve">Section 83 of the Public Finance Management Act, 2012 requires an Accounting Officer for a National Government </w:t>
      </w:r>
      <w:r w:rsidR="00BB5869">
        <w:t xml:space="preserve">owned </w:t>
      </w:r>
      <w:r w:rsidRPr="00540735">
        <w:t xml:space="preserve">Entity to prepare a report for each quarter of the financial year in respect </w:t>
      </w:r>
      <w:r w:rsidRPr="000D0735">
        <w:t xml:space="preserve">of the entity. </w:t>
      </w:r>
    </w:p>
    <w:p w:rsidR="00BB5869" w:rsidRDefault="00BB5869" w:rsidP="009B2436">
      <w:pPr>
        <w:ind w:left="567"/>
        <w:jc w:val="both"/>
      </w:pPr>
    </w:p>
    <w:p w:rsidR="00540735" w:rsidRPr="000D0735" w:rsidRDefault="00540735" w:rsidP="009B2436">
      <w:pPr>
        <w:ind w:left="567"/>
        <w:jc w:val="both"/>
      </w:pPr>
      <w:r w:rsidRPr="000D0735">
        <w:t>In preparing a quarterly report for a National Government Entity, the Accounting Officer shall ensure that the report:</w:t>
      </w:r>
    </w:p>
    <w:p w:rsidR="00540735" w:rsidRPr="000D0735" w:rsidRDefault="00540735" w:rsidP="000D0735">
      <w:pPr>
        <w:pStyle w:val="HangingIndenta"/>
        <w:ind w:left="900" w:hanging="360"/>
        <w:rPr>
          <w:rFonts w:ascii="Times New Roman" w:hAnsi="Times New Roman"/>
          <w:sz w:val="24"/>
        </w:rPr>
      </w:pPr>
      <w:r w:rsidRPr="000D0735">
        <w:rPr>
          <w:rFonts w:ascii="Times New Roman" w:hAnsi="Times New Roman"/>
          <w:sz w:val="24"/>
        </w:rPr>
        <w:t xml:space="preserve">(a) Contains information on the financial and non-financial performance of the entity; and </w:t>
      </w:r>
    </w:p>
    <w:p w:rsidR="00540735" w:rsidRPr="000D0735" w:rsidRDefault="00540735" w:rsidP="000D0735">
      <w:pPr>
        <w:pStyle w:val="HangingIndenta"/>
        <w:ind w:left="900" w:hanging="360"/>
        <w:rPr>
          <w:rFonts w:ascii="Times New Roman" w:hAnsi="Times New Roman"/>
          <w:sz w:val="24"/>
        </w:rPr>
      </w:pPr>
      <w:r w:rsidRPr="000D0735">
        <w:rPr>
          <w:rFonts w:ascii="Times New Roman" w:hAnsi="Times New Roman"/>
          <w:sz w:val="24"/>
        </w:rPr>
        <w:t xml:space="preserve">(b) Is in a form that complies with the standards prescribed and published by the Public Sector Accounting Standards Board of Kenya from time to time. </w:t>
      </w:r>
    </w:p>
    <w:p w:rsidR="00540735" w:rsidRPr="000D0735" w:rsidRDefault="00540735" w:rsidP="00540735">
      <w:pPr>
        <w:pStyle w:val="PlainText"/>
        <w:rPr>
          <w:sz w:val="24"/>
          <w:szCs w:val="24"/>
        </w:rPr>
      </w:pPr>
    </w:p>
    <w:p w:rsidR="00540735" w:rsidRPr="000D0735" w:rsidRDefault="00540735" w:rsidP="009B2436">
      <w:pPr>
        <w:pStyle w:val="BodyText1"/>
        <w:ind w:left="540" w:firstLine="0"/>
        <w:rPr>
          <w:rFonts w:ascii="Times New Roman" w:hAnsi="Times New Roman" w:cs="Times New Roman"/>
          <w:sz w:val="24"/>
          <w:szCs w:val="24"/>
        </w:rPr>
      </w:pPr>
      <w:r w:rsidRPr="000D0735">
        <w:rPr>
          <w:rFonts w:ascii="Times New Roman" w:hAnsi="Times New Roman" w:cs="Times New Roman"/>
          <w:sz w:val="24"/>
          <w:szCs w:val="24"/>
        </w:rPr>
        <w:t>In addition, not later than fifteen days after the end of each quarter, the Accounting Officer shall submit the quarterly report to the Cabinet Secretary responsible for the en</w:t>
      </w:r>
      <w:r w:rsidR="009B2436">
        <w:rPr>
          <w:rFonts w:ascii="Times New Roman" w:hAnsi="Times New Roman" w:cs="Times New Roman"/>
          <w:sz w:val="24"/>
          <w:szCs w:val="24"/>
        </w:rPr>
        <w:t xml:space="preserve">tity and the National Treasury. </w:t>
      </w:r>
      <w:r w:rsidRPr="000D0735">
        <w:rPr>
          <w:rFonts w:ascii="Times New Roman" w:hAnsi="Times New Roman" w:cs="Times New Roman"/>
          <w:sz w:val="24"/>
          <w:szCs w:val="24"/>
        </w:rPr>
        <w:t xml:space="preserve">The Cabinet Secretary responsible for an entity shall forward a copy of the report to the Cabinet Secretary and Controller of Budget. </w:t>
      </w:r>
    </w:p>
    <w:p w:rsidR="00540735" w:rsidRPr="000D0735" w:rsidRDefault="00540735" w:rsidP="000B6C5A">
      <w:pPr>
        <w:pStyle w:val="HangingIndenta"/>
        <w:spacing w:before="0"/>
        <w:ind w:left="0" w:firstLine="0"/>
        <w:rPr>
          <w:rFonts w:ascii="Times New Roman" w:hAnsi="Times New Roman"/>
          <w:sz w:val="24"/>
        </w:rPr>
      </w:pPr>
    </w:p>
    <w:p w:rsidR="00540735" w:rsidRPr="000D0735" w:rsidRDefault="00540735" w:rsidP="00BB5869">
      <w:pPr>
        <w:pStyle w:val="BodyText1"/>
        <w:ind w:left="540" w:firstLine="0"/>
        <w:rPr>
          <w:rFonts w:ascii="Times New Roman" w:hAnsi="Times New Roman" w:cs="Times New Roman"/>
          <w:sz w:val="24"/>
          <w:szCs w:val="24"/>
        </w:rPr>
      </w:pPr>
      <w:r w:rsidRPr="000D0735">
        <w:rPr>
          <w:rFonts w:ascii="Times New Roman" w:hAnsi="Times New Roman" w:cs="Times New Roman"/>
          <w:sz w:val="24"/>
          <w:szCs w:val="24"/>
        </w:rPr>
        <w:t xml:space="preserve">In the case of an entity that is a state corporation, the Accounting Officer for the corporation shall submit the quarterly report to the Cabinet Secretary responsible for the corporation who shall, upon approving it, forward a copy to the Cabinet Secretary. </w:t>
      </w:r>
    </w:p>
    <w:p w:rsidR="00540735" w:rsidRDefault="00540735" w:rsidP="00540735">
      <w:pPr>
        <w:pStyle w:val="BodyText1"/>
      </w:pPr>
    </w:p>
    <w:p w:rsidR="00540735" w:rsidRPr="00B16A65" w:rsidRDefault="00540735" w:rsidP="003551D5">
      <w:pPr>
        <w:suppressAutoHyphens/>
        <w:ind w:left="540" w:right="29"/>
        <w:jc w:val="both"/>
        <w:rPr>
          <w:b/>
          <w:spacing w:val="-2"/>
        </w:rPr>
      </w:pPr>
      <w:r w:rsidRPr="00B16A65">
        <w:rPr>
          <w:b/>
          <w:spacing w:val="-2"/>
        </w:rPr>
        <w:t xml:space="preserve">Approval of the </w:t>
      </w:r>
      <w:r>
        <w:rPr>
          <w:b/>
          <w:spacing w:val="-2"/>
        </w:rPr>
        <w:t xml:space="preserve">quarterly </w:t>
      </w:r>
      <w:r w:rsidRPr="00B16A65">
        <w:rPr>
          <w:b/>
          <w:spacing w:val="-2"/>
        </w:rPr>
        <w:t>financial statements</w:t>
      </w:r>
    </w:p>
    <w:p w:rsidR="00540735" w:rsidRPr="00B16A65" w:rsidRDefault="00540735" w:rsidP="003551D5">
      <w:pPr>
        <w:suppressAutoHyphens/>
        <w:ind w:left="540" w:right="29"/>
        <w:jc w:val="both"/>
        <w:rPr>
          <w:spacing w:val="-2"/>
        </w:rPr>
      </w:pPr>
    </w:p>
    <w:p w:rsidR="00540735" w:rsidRPr="00B16A65" w:rsidRDefault="00540735" w:rsidP="003551D5">
      <w:pPr>
        <w:suppressAutoHyphens/>
        <w:ind w:left="540" w:right="29"/>
        <w:jc w:val="both"/>
        <w:rPr>
          <w:spacing w:val="-2"/>
        </w:rPr>
      </w:pPr>
      <w:r w:rsidRPr="00B16A65">
        <w:rPr>
          <w:spacing w:val="-2"/>
        </w:rPr>
        <w:t xml:space="preserve">The </w:t>
      </w:r>
      <w:r w:rsidRPr="000C4D63">
        <w:rPr>
          <w:i/>
          <w:spacing w:val="-2"/>
        </w:rPr>
        <w:t>entity’s</w:t>
      </w:r>
      <w:r w:rsidRPr="00B16A65">
        <w:rPr>
          <w:spacing w:val="-2"/>
        </w:rPr>
        <w:t xml:space="preserve"> </w:t>
      </w:r>
      <w:r>
        <w:rPr>
          <w:spacing w:val="-2"/>
        </w:rPr>
        <w:t xml:space="preserve">quarterly </w:t>
      </w:r>
      <w:r w:rsidRPr="00B16A65">
        <w:rPr>
          <w:spacing w:val="-2"/>
        </w:rPr>
        <w:t>financial statements</w:t>
      </w:r>
      <w:r>
        <w:rPr>
          <w:spacing w:val="-2"/>
        </w:rPr>
        <w:t xml:space="preserve"> have been prepared in accord</w:t>
      </w:r>
      <w:r w:rsidR="002523E5">
        <w:rPr>
          <w:spacing w:val="-2"/>
        </w:rPr>
        <w:t>ance with Section 83 of the PFM</w:t>
      </w:r>
      <w:r>
        <w:rPr>
          <w:spacing w:val="-2"/>
        </w:rPr>
        <w:t xml:space="preserve"> Act and</w:t>
      </w:r>
      <w:r w:rsidRPr="00B16A65">
        <w:rPr>
          <w:spacing w:val="-2"/>
        </w:rPr>
        <w:t xml:space="preserve"> were approved </w:t>
      </w:r>
      <w:r>
        <w:rPr>
          <w:spacing w:val="-2"/>
        </w:rPr>
        <w:t xml:space="preserve">by the Board </w:t>
      </w:r>
      <w:r w:rsidRPr="00B16A65">
        <w:rPr>
          <w:spacing w:val="-2"/>
        </w:rPr>
        <w:t xml:space="preserve">on </w:t>
      </w:r>
      <w:r>
        <w:rPr>
          <w:spacing w:val="-2"/>
        </w:rPr>
        <w:t>_________________</w:t>
      </w:r>
      <w:r w:rsidRPr="00B16A65">
        <w:rPr>
          <w:spacing w:val="-2"/>
        </w:rPr>
        <w:t xml:space="preserve"> </w:t>
      </w:r>
      <w:r>
        <w:rPr>
          <w:spacing w:val="-2"/>
        </w:rPr>
        <w:t>2016 and signed on its behalf by:</w:t>
      </w:r>
    </w:p>
    <w:p w:rsidR="00540735" w:rsidRPr="00B16A65" w:rsidRDefault="00540735" w:rsidP="003551D5">
      <w:pPr>
        <w:ind w:left="540"/>
      </w:pPr>
    </w:p>
    <w:p w:rsidR="00540735" w:rsidRDefault="00540735" w:rsidP="003551D5">
      <w:pPr>
        <w:ind w:left="540"/>
      </w:pPr>
    </w:p>
    <w:p w:rsidR="00367E6D" w:rsidRDefault="00367E6D" w:rsidP="003551D5">
      <w:pPr>
        <w:ind w:left="540"/>
      </w:pPr>
    </w:p>
    <w:p w:rsidR="00367E6D" w:rsidRDefault="00367E6D" w:rsidP="003551D5">
      <w:pPr>
        <w:ind w:left="540"/>
      </w:pPr>
    </w:p>
    <w:p w:rsidR="00367E6D" w:rsidRDefault="00367E6D" w:rsidP="003551D5">
      <w:pPr>
        <w:ind w:left="540"/>
      </w:pPr>
    </w:p>
    <w:p w:rsidR="00540735" w:rsidRPr="00B16A65" w:rsidRDefault="00540735" w:rsidP="003551D5">
      <w:pPr>
        <w:ind w:left="540"/>
      </w:pPr>
    </w:p>
    <w:p w:rsidR="00540735" w:rsidRPr="00B16A65" w:rsidRDefault="00540735" w:rsidP="003551D5">
      <w:pPr>
        <w:pStyle w:val="CommentText"/>
        <w:widowControl w:val="0"/>
        <w:ind w:left="540"/>
        <w:rPr>
          <w:sz w:val="24"/>
          <w:szCs w:val="24"/>
        </w:rPr>
      </w:pPr>
      <w:r w:rsidRPr="00B16A65">
        <w:rPr>
          <w:sz w:val="24"/>
          <w:szCs w:val="24"/>
        </w:rPr>
        <w:t>_____________</w:t>
      </w:r>
      <w:r>
        <w:rPr>
          <w:sz w:val="24"/>
          <w:szCs w:val="24"/>
        </w:rPr>
        <w:t>_____</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w:t>
      </w:r>
      <w:r w:rsidR="00367E6D">
        <w:rPr>
          <w:sz w:val="24"/>
          <w:szCs w:val="24"/>
        </w:rPr>
        <w:t>______</w:t>
      </w:r>
      <w:r>
        <w:rPr>
          <w:sz w:val="24"/>
          <w:szCs w:val="24"/>
        </w:rPr>
        <w:t>___</w:t>
      </w:r>
    </w:p>
    <w:p w:rsidR="00540735" w:rsidRPr="006D14AE" w:rsidRDefault="00540735" w:rsidP="003551D5">
      <w:pPr>
        <w:ind w:left="540"/>
        <w:rPr>
          <w:b/>
          <w:u w:val="single"/>
        </w:rPr>
      </w:pPr>
      <w:r>
        <w:t>Director</w:t>
      </w:r>
      <w:r>
        <w:tab/>
      </w:r>
      <w:r>
        <w:tab/>
      </w:r>
      <w:r>
        <w:tab/>
      </w:r>
      <w:r>
        <w:tab/>
      </w:r>
      <w:r>
        <w:tab/>
      </w:r>
      <w:r>
        <w:tab/>
      </w:r>
      <w:r>
        <w:tab/>
      </w:r>
      <w:r>
        <w:tab/>
        <w:t>Director</w:t>
      </w:r>
    </w:p>
    <w:p w:rsidR="00540735" w:rsidRDefault="00540735" w:rsidP="003551D5">
      <w:pPr>
        <w:ind w:left="540"/>
      </w:pPr>
    </w:p>
    <w:p w:rsidR="00C458B9" w:rsidRPr="00C458B9" w:rsidRDefault="00C458B9" w:rsidP="003551D5">
      <w:pPr>
        <w:ind w:left="540"/>
        <w:rPr>
          <w:i/>
        </w:rPr>
      </w:pPr>
      <w:r w:rsidRPr="00C458B9">
        <w:rPr>
          <w:i/>
        </w:rPr>
        <w:t xml:space="preserve">(The signatories titles should be in line with the entities structure </w:t>
      </w:r>
      <w:proofErr w:type="spellStart"/>
      <w:r w:rsidRPr="00C458B9">
        <w:rPr>
          <w:i/>
        </w:rPr>
        <w:t>ie</w:t>
      </w:r>
      <w:proofErr w:type="spellEnd"/>
      <w:r w:rsidRPr="00C458B9">
        <w:rPr>
          <w:i/>
        </w:rPr>
        <w:t xml:space="preserve"> some may have different titles not necessarily the director)</w:t>
      </w:r>
    </w:p>
    <w:p w:rsidR="00D75AD5" w:rsidRDefault="00D75AD5" w:rsidP="009C5366">
      <w:pPr>
        <w:pStyle w:val="Heading1"/>
        <w:numPr>
          <w:ilvl w:val="0"/>
          <w:numId w:val="0"/>
        </w:numPr>
      </w:pPr>
    </w:p>
    <w:p w:rsidR="00D75AD5" w:rsidRDefault="00D75AD5" w:rsidP="009C5366">
      <w:pPr>
        <w:pStyle w:val="Heading1"/>
        <w:numPr>
          <w:ilvl w:val="0"/>
          <w:numId w:val="0"/>
        </w:numPr>
      </w:pPr>
    </w:p>
    <w:p w:rsidR="00D75AD5" w:rsidRDefault="00D75AD5" w:rsidP="009C5366">
      <w:pPr>
        <w:pStyle w:val="Heading1"/>
        <w:numPr>
          <w:ilvl w:val="0"/>
          <w:numId w:val="0"/>
        </w:numPr>
      </w:pPr>
    </w:p>
    <w:p w:rsidR="00D75AD5" w:rsidRDefault="00D75AD5" w:rsidP="009C5366">
      <w:pPr>
        <w:pStyle w:val="Heading1"/>
        <w:numPr>
          <w:ilvl w:val="0"/>
          <w:numId w:val="0"/>
        </w:numPr>
      </w:pPr>
    </w:p>
    <w:p w:rsidR="006F2ECF" w:rsidRDefault="006F2ECF">
      <w:pPr>
        <w:autoSpaceDE/>
        <w:autoSpaceDN/>
        <w:sectPr w:rsidR="006F2ECF" w:rsidSect="00F52412">
          <w:footerReference w:type="first" r:id="rId25"/>
          <w:pgSz w:w="12240" w:h="15840" w:code="1"/>
          <w:pgMar w:top="864" w:right="1008" w:bottom="720" w:left="1008" w:header="289" w:footer="142" w:gutter="0"/>
          <w:cols w:space="720"/>
          <w:titlePg/>
        </w:sectPr>
      </w:pPr>
    </w:p>
    <w:p w:rsidR="00D75AD5" w:rsidRDefault="00D75AD5" w:rsidP="009C5366">
      <w:pPr>
        <w:pStyle w:val="Heading1"/>
        <w:numPr>
          <w:ilvl w:val="0"/>
          <w:numId w:val="0"/>
        </w:numPr>
      </w:pPr>
    </w:p>
    <w:p w:rsidR="00DF7563" w:rsidRDefault="009C5366" w:rsidP="009C5366">
      <w:pPr>
        <w:pStyle w:val="Heading1"/>
        <w:numPr>
          <w:ilvl w:val="0"/>
          <w:numId w:val="0"/>
        </w:numPr>
      </w:pPr>
      <w:bookmarkStart w:id="5" w:name="_Toc450041888"/>
      <w:bookmarkStart w:id="6" w:name="_Toc450042067"/>
      <w:r>
        <w:t>I</w:t>
      </w:r>
      <w:r w:rsidR="00C87E08">
        <w:t>I</w:t>
      </w:r>
      <w:r>
        <w:t>I</w:t>
      </w:r>
      <w:r w:rsidR="007C7C53">
        <w:t>.</w:t>
      </w:r>
      <w:r w:rsidR="006C6FA5">
        <w:t xml:space="preserve"> </w:t>
      </w:r>
      <w:r w:rsidR="00367E6D">
        <w:tab/>
      </w:r>
      <w:r w:rsidR="00DF7563">
        <w:t>MANAGEMENT DISCUSSION AND ANALYSIS</w:t>
      </w:r>
      <w:bookmarkEnd w:id="5"/>
      <w:bookmarkEnd w:id="6"/>
    </w:p>
    <w:p w:rsidR="009B05FD" w:rsidRDefault="009B05FD" w:rsidP="00DF7563"/>
    <w:p w:rsidR="009B05FD" w:rsidRPr="0007218D" w:rsidRDefault="009B05FD" w:rsidP="00367E6D">
      <w:pPr>
        <w:ind w:firstLine="720"/>
        <w:rPr>
          <w:b/>
        </w:rPr>
      </w:pPr>
      <w:r w:rsidRPr="0007218D">
        <w:rPr>
          <w:b/>
        </w:rPr>
        <w:t>SECTION A</w:t>
      </w:r>
    </w:p>
    <w:tbl>
      <w:tblPr>
        <w:tblStyle w:val="TableGrid"/>
        <w:tblpPr w:leftFromText="180" w:rightFromText="180" w:vertAnchor="text" w:horzAnchor="margin" w:tblpXSpec="right" w:tblpY="164"/>
        <w:tblW w:w="9867" w:type="dxa"/>
        <w:tblBorders>
          <w:top w:val="single" w:sz="2" w:space="0" w:color="92D400"/>
          <w:left w:val="single" w:sz="2" w:space="0" w:color="92D400"/>
          <w:bottom w:val="single" w:sz="2" w:space="0" w:color="92D400"/>
          <w:right w:val="single" w:sz="2" w:space="0" w:color="92D400"/>
          <w:insideH w:val="single" w:sz="2" w:space="0" w:color="92D400"/>
          <w:insideV w:val="single" w:sz="2" w:space="0" w:color="92D400"/>
        </w:tblBorders>
        <w:tblLayout w:type="fixed"/>
        <w:tblLook w:val="04A0" w:firstRow="1" w:lastRow="0" w:firstColumn="1" w:lastColumn="0" w:noHBand="0" w:noVBand="1"/>
      </w:tblPr>
      <w:tblGrid>
        <w:gridCol w:w="9867"/>
      </w:tblGrid>
      <w:tr w:rsidR="00FB1AFF" w:rsidTr="00D60F2E">
        <w:trPr>
          <w:trHeight w:val="68"/>
        </w:trPr>
        <w:tc>
          <w:tcPr>
            <w:tcW w:w="9867" w:type="dxa"/>
            <w:tcBorders>
              <w:top w:val="single" w:sz="2" w:space="0" w:color="92D400"/>
              <w:left w:val="single" w:sz="2" w:space="0" w:color="92D400"/>
              <w:bottom w:val="single" w:sz="2" w:space="0" w:color="92D400"/>
              <w:right w:val="single" w:sz="2" w:space="0" w:color="92D400"/>
            </w:tcBorders>
            <w:shd w:val="clear" w:color="auto" w:fill="D6E3BC" w:themeFill="accent3" w:themeFillTint="66"/>
          </w:tcPr>
          <w:p w:rsidR="00FB1AFF" w:rsidRPr="000C1978" w:rsidRDefault="00FB1AFF" w:rsidP="00FB1AFF">
            <w:pPr>
              <w:adjustRightInd w:val="0"/>
              <w:spacing w:after="120" w:line="240" w:lineRule="exact"/>
              <w:rPr>
                <w:rFonts w:ascii="Arial" w:hAnsi="Arial" w:cs="Arial"/>
                <w:b/>
                <w:iCs/>
                <w:sz w:val="20"/>
                <w:szCs w:val="20"/>
              </w:rPr>
            </w:pPr>
            <w:r w:rsidRPr="000C1978">
              <w:rPr>
                <w:rFonts w:ascii="Palatino Linotype" w:hAnsi="Palatino Linotype" w:cs="Arial"/>
                <w:b/>
              </w:rPr>
              <w:t xml:space="preserve">The entity’s operational and financial performance </w:t>
            </w:r>
          </w:p>
        </w:tc>
      </w:tr>
      <w:tr w:rsidR="00FB1AFF" w:rsidTr="00D60F2E">
        <w:trPr>
          <w:trHeight w:val="2305"/>
        </w:trPr>
        <w:tc>
          <w:tcPr>
            <w:tcW w:w="9867" w:type="dxa"/>
            <w:tcBorders>
              <w:top w:val="single" w:sz="2" w:space="0" w:color="92D400"/>
              <w:left w:val="single" w:sz="2" w:space="0" w:color="92D400"/>
              <w:bottom w:val="single" w:sz="2" w:space="0" w:color="92D400"/>
              <w:right w:val="single" w:sz="2" w:space="0" w:color="92D400"/>
            </w:tcBorders>
            <w:hideMark/>
          </w:tcPr>
          <w:p w:rsidR="00FB1AFF" w:rsidRDefault="00FB1AFF" w:rsidP="00FB1AFF">
            <w:pPr>
              <w:adjustRightInd w:val="0"/>
              <w:spacing w:after="120" w:line="240" w:lineRule="exact"/>
              <w:rPr>
                <w:rFonts w:ascii="Palatino Linotype" w:hAnsi="Palatino Linotype" w:cs="Arial"/>
                <w:i/>
              </w:rPr>
            </w:pPr>
            <w:r>
              <w:rPr>
                <w:rFonts w:ascii="Palatino Linotype" w:hAnsi="Palatino Linotype" w:cs="Arial"/>
                <w:i/>
              </w:rPr>
              <w:t xml:space="preserve">(Per </w:t>
            </w:r>
            <w:r w:rsidRPr="00D33A2B">
              <w:rPr>
                <w:rFonts w:ascii="Palatino Linotype" w:hAnsi="Palatino Linotype" w:cs="Arial"/>
                <w:i/>
              </w:rPr>
              <w:t xml:space="preserve">quarter the entity should provide an overview of performance </w:t>
            </w:r>
            <w:r w:rsidRPr="000C1978">
              <w:rPr>
                <w:rFonts w:ascii="Palatino Linotype" w:hAnsi="Palatino Linotype" w:cs="Arial"/>
                <w:i/>
              </w:rPr>
              <w:t>as per its mandate</w:t>
            </w:r>
            <w:r w:rsidRPr="00D33A2B">
              <w:rPr>
                <w:rFonts w:ascii="Palatino Linotype" w:hAnsi="Palatino Linotype" w:cs="Arial"/>
                <w:i/>
              </w:rPr>
              <w:t xml:space="preserve"> in tandem with the National Government strategic objectives and policies</w:t>
            </w:r>
            <w:r>
              <w:rPr>
                <w:rFonts w:ascii="Palatino Linotype" w:hAnsi="Palatino Linotype" w:cs="Arial"/>
                <w:i/>
              </w:rPr>
              <w:t>. These include key performance indicators, observations with respect to the financial statements, profits, earnings, cash flows and whether or not past performance may be indicative of future results</w:t>
            </w:r>
            <w:r w:rsidRPr="00D33A2B">
              <w:rPr>
                <w:rFonts w:ascii="Palatino Linotype" w:hAnsi="Palatino Linotype" w:cs="Arial"/>
                <w:i/>
              </w:rPr>
              <w:t>)</w:t>
            </w:r>
          </w:p>
          <w:p w:rsidR="00FB1AFF" w:rsidRPr="005C2674" w:rsidRDefault="00FB1AFF" w:rsidP="002523E5">
            <w:pPr>
              <w:adjustRightInd w:val="0"/>
              <w:spacing w:after="120" w:line="240" w:lineRule="exact"/>
              <w:rPr>
                <w:rFonts w:ascii="Palatino Linotype" w:hAnsi="Palatino Linotype" w:cs="Arial"/>
                <w:i/>
              </w:rPr>
            </w:pPr>
            <w:r>
              <w:rPr>
                <w:rFonts w:ascii="Palatino Linotype" w:hAnsi="Palatino Linotype" w:cs="Arial"/>
                <w:i/>
              </w:rPr>
              <w:t xml:space="preserve">(In addition, under this section the entity should capture information pertaining to growth </w:t>
            </w:r>
            <w:proofErr w:type="gramStart"/>
            <w:r>
              <w:rPr>
                <w:rFonts w:ascii="Palatino Linotype" w:hAnsi="Palatino Linotype" w:cs="Arial"/>
                <w:i/>
              </w:rPr>
              <w:t>&amp;  strategy</w:t>
            </w:r>
            <w:proofErr w:type="gramEnd"/>
            <w:r>
              <w:rPr>
                <w:rFonts w:ascii="Palatino Linotype" w:hAnsi="Palatino Linotype" w:cs="Arial"/>
                <w:i/>
              </w:rPr>
              <w:t xml:space="preserve"> – touching on industry trends, financial flexibility, etc; challenges and opportunities – touching on key events, demands on the entity’s principal activities etc)</w:t>
            </w:r>
            <w:r w:rsidR="005C2674">
              <w:rPr>
                <w:rFonts w:ascii="Palatino Linotype" w:hAnsi="Palatino Linotype" w:cs="Arial"/>
                <w:i/>
              </w:rPr>
              <w:t>.</w:t>
            </w:r>
          </w:p>
        </w:tc>
      </w:tr>
    </w:tbl>
    <w:p w:rsidR="00D60F2E" w:rsidRDefault="00D60F2E" w:rsidP="00D60F2E">
      <w:pPr>
        <w:rPr>
          <w:b/>
        </w:rPr>
      </w:pPr>
    </w:p>
    <w:p w:rsidR="0007218D" w:rsidRDefault="0007218D" w:rsidP="00367E6D">
      <w:pPr>
        <w:ind w:firstLine="720"/>
        <w:rPr>
          <w:b/>
        </w:rPr>
      </w:pPr>
      <w:r w:rsidRPr="0007218D">
        <w:rPr>
          <w:b/>
        </w:rPr>
        <w:t>SECTION B</w:t>
      </w:r>
    </w:p>
    <w:p w:rsidR="000E7A2C" w:rsidRPr="0007218D" w:rsidRDefault="000E7A2C" w:rsidP="0007218D">
      <w:pPr>
        <w:rPr>
          <w:b/>
        </w:rPr>
      </w:pPr>
    </w:p>
    <w:tbl>
      <w:tblPr>
        <w:tblStyle w:val="TableGrid1"/>
        <w:tblW w:w="9507" w:type="dxa"/>
        <w:tblInd w:w="650" w:type="dxa"/>
        <w:tblBorders>
          <w:top w:val="single" w:sz="2" w:space="0" w:color="92D400"/>
          <w:left w:val="single" w:sz="2" w:space="0" w:color="92D400"/>
          <w:bottom w:val="single" w:sz="2" w:space="0" w:color="92D400"/>
          <w:right w:val="single" w:sz="2" w:space="0" w:color="92D400"/>
          <w:insideH w:val="single" w:sz="2" w:space="0" w:color="92D400"/>
          <w:insideV w:val="single" w:sz="2" w:space="0" w:color="92D400"/>
        </w:tblBorders>
        <w:tblLayout w:type="fixed"/>
        <w:tblLook w:val="04A0" w:firstRow="1" w:lastRow="0" w:firstColumn="1" w:lastColumn="0" w:noHBand="0" w:noVBand="1"/>
      </w:tblPr>
      <w:tblGrid>
        <w:gridCol w:w="9507"/>
      </w:tblGrid>
      <w:tr w:rsidR="00FB1AFF" w:rsidRPr="00FB1AFF" w:rsidTr="00FB1AFF">
        <w:trPr>
          <w:trHeight w:val="67"/>
        </w:trPr>
        <w:tc>
          <w:tcPr>
            <w:tcW w:w="9507" w:type="dxa"/>
            <w:tcBorders>
              <w:top w:val="single" w:sz="2" w:space="0" w:color="92D400"/>
              <w:left w:val="single" w:sz="2" w:space="0" w:color="92D400"/>
              <w:bottom w:val="single" w:sz="2" w:space="0" w:color="92D400"/>
              <w:right w:val="single" w:sz="2" w:space="0" w:color="92D400"/>
            </w:tcBorders>
            <w:shd w:val="clear" w:color="auto" w:fill="C5E0B3"/>
          </w:tcPr>
          <w:p w:rsidR="00FB1AFF" w:rsidRPr="00FB1AFF" w:rsidRDefault="00FB1AFF" w:rsidP="00FB1AFF">
            <w:pPr>
              <w:widowControl w:val="0"/>
              <w:adjustRightInd w:val="0"/>
              <w:spacing w:before="40" w:after="60" w:line="264" w:lineRule="auto"/>
              <w:jc w:val="both"/>
              <w:rPr>
                <w:rFonts w:ascii="Palatino Linotype" w:hAnsi="Palatino Linotype" w:cs="Arial"/>
                <w:b/>
                <w:szCs w:val="20"/>
              </w:rPr>
            </w:pPr>
            <w:r w:rsidRPr="00FB1AFF">
              <w:rPr>
                <w:rFonts w:ascii="Palatino Linotype" w:hAnsi="Palatino Linotype" w:cs="Arial"/>
                <w:b/>
                <w:szCs w:val="20"/>
              </w:rPr>
              <w:t xml:space="preserve">Entity’s compliance with statutory requirements </w:t>
            </w:r>
          </w:p>
        </w:tc>
      </w:tr>
      <w:tr w:rsidR="00FB1AFF" w:rsidRPr="00FB1AFF" w:rsidTr="005C2674">
        <w:trPr>
          <w:trHeight w:val="1282"/>
        </w:trPr>
        <w:tc>
          <w:tcPr>
            <w:tcW w:w="9507" w:type="dxa"/>
            <w:tcBorders>
              <w:top w:val="single" w:sz="2" w:space="0" w:color="92D400"/>
              <w:left w:val="single" w:sz="2" w:space="0" w:color="92D400"/>
              <w:bottom w:val="single" w:sz="2" w:space="0" w:color="92D400"/>
              <w:right w:val="single" w:sz="2" w:space="0" w:color="92D400"/>
            </w:tcBorders>
            <w:hideMark/>
          </w:tcPr>
          <w:p w:rsidR="00FB1AFF" w:rsidRPr="00FB1AFF" w:rsidRDefault="00FB1AFF" w:rsidP="00FB1AFF">
            <w:pPr>
              <w:adjustRightInd w:val="0"/>
              <w:spacing w:after="120" w:line="240" w:lineRule="exact"/>
              <w:rPr>
                <w:rFonts w:ascii="Arial" w:hAnsi="Arial" w:cs="Arial"/>
                <w:b/>
                <w:i/>
                <w:iCs/>
                <w:sz w:val="20"/>
                <w:szCs w:val="20"/>
              </w:rPr>
            </w:pPr>
            <w:r w:rsidRPr="00FB1AFF">
              <w:rPr>
                <w:rFonts w:ascii="Palatino Linotype" w:hAnsi="Palatino Linotype" w:cs="Arial"/>
                <w:i/>
                <w:szCs w:val="20"/>
              </w:rPr>
              <w:t>(An entity should clearly indicate the extent of compliance and whether there are any major non-compliance that may expose the entity to potential contingent liabilities. Ongoing or potential court cases and defaults should be summarized here clearly indicating the total exposure).</w:t>
            </w:r>
          </w:p>
        </w:tc>
      </w:tr>
    </w:tbl>
    <w:p w:rsidR="00FB1AFF" w:rsidRDefault="00FB1AFF" w:rsidP="0007218D"/>
    <w:p w:rsidR="0007218D" w:rsidRDefault="0007218D" w:rsidP="00367E6D">
      <w:pPr>
        <w:ind w:left="720"/>
        <w:rPr>
          <w:b/>
        </w:rPr>
      </w:pPr>
      <w:r w:rsidRPr="000E7A2C">
        <w:rPr>
          <w:b/>
        </w:rPr>
        <w:t>SECTION C</w:t>
      </w:r>
    </w:p>
    <w:p w:rsidR="00FB1AFF" w:rsidRDefault="00FB1AFF" w:rsidP="00367E6D">
      <w:pPr>
        <w:ind w:left="720"/>
        <w:rPr>
          <w:b/>
        </w:rPr>
      </w:pPr>
    </w:p>
    <w:tbl>
      <w:tblPr>
        <w:tblStyle w:val="TableGrid2"/>
        <w:tblW w:w="9507" w:type="dxa"/>
        <w:tblInd w:w="706" w:type="dxa"/>
        <w:tblBorders>
          <w:top w:val="single" w:sz="2" w:space="0" w:color="92D400"/>
          <w:left w:val="single" w:sz="2" w:space="0" w:color="92D400"/>
          <w:bottom w:val="single" w:sz="2" w:space="0" w:color="92D400"/>
          <w:right w:val="single" w:sz="2" w:space="0" w:color="92D400"/>
          <w:insideH w:val="single" w:sz="2" w:space="0" w:color="92D400"/>
          <w:insideV w:val="single" w:sz="2" w:space="0" w:color="92D400"/>
        </w:tblBorders>
        <w:tblLayout w:type="fixed"/>
        <w:tblLook w:val="04A0" w:firstRow="1" w:lastRow="0" w:firstColumn="1" w:lastColumn="0" w:noHBand="0" w:noVBand="1"/>
      </w:tblPr>
      <w:tblGrid>
        <w:gridCol w:w="9507"/>
      </w:tblGrid>
      <w:tr w:rsidR="00FB1AFF" w:rsidRPr="00FB1AFF" w:rsidTr="00FB1AFF">
        <w:trPr>
          <w:trHeight w:val="67"/>
        </w:trPr>
        <w:tc>
          <w:tcPr>
            <w:tcW w:w="9507" w:type="dxa"/>
            <w:tcBorders>
              <w:top w:val="single" w:sz="2" w:space="0" w:color="92D400"/>
              <w:left w:val="single" w:sz="2" w:space="0" w:color="92D400"/>
              <w:bottom w:val="single" w:sz="2" w:space="0" w:color="92D400"/>
              <w:right w:val="single" w:sz="2" w:space="0" w:color="92D400"/>
            </w:tcBorders>
            <w:shd w:val="clear" w:color="auto" w:fill="C5E0B3"/>
          </w:tcPr>
          <w:p w:rsidR="00FB1AFF" w:rsidRPr="00FB1AFF" w:rsidRDefault="00FB1AFF" w:rsidP="00FB1AFF">
            <w:pPr>
              <w:widowControl w:val="0"/>
              <w:adjustRightInd w:val="0"/>
              <w:spacing w:before="40" w:after="60" w:line="264" w:lineRule="auto"/>
              <w:jc w:val="both"/>
              <w:rPr>
                <w:rFonts w:ascii="Palatino Linotype" w:hAnsi="Palatino Linotype" w:cs="Arial"/>
                <w:b/>
                <w:szCs w:val="20"/>
              </w:rPr>
            </w:pPr>
            <w:r w:rsidRPr="00FB1AFF">
              <w:rPr>
                <w:rFonts w:ascii="Palatino Linotype" w:hAnsi="Palatino Linotype"/>
                <w:b/>
                <w:szCs w:val="20"/>
              </w:rPr>
              <w:t>Key projects and investment decisions the entity is planning/implementing</w:t>
            </w:r>
          </w:p>
        </w:tc>
      </w:tr>
      <w:tr w:rsidR="00FB1AFF" w:rsidRPr="00FB1AFF" w:rsidTr="00FB1AFF">
        <w:trPr>
          <w:trHeight w:val="2279"/>
        </w:trPr>
        <w:tc>
          <w:tcPr>
            <w:tcW w:w="9507" w:type="dxa"/>
            <w:tcBorders>
              <w:top w:val="single" w:sz="2" w:space="0" w:color="92D400"/>
              <w:left w:val="single" w:sz="2" w:space="0" w:color="92D400"/>
              <w:bottom w:val="single" w:sz="2" w:space="0" w:color="92D400"/>
              <w:right w:val="single" w:sz="2" w:space="0" w:color="92D400"/>
            </w:tcBorders>
          </w:tcPr>
          <w:p w:rsidR="00FB1AFF" w:rsidRPr="00FB1AFF" w:rsidRDefault="00FB1AFF" w:rsidP="00FB1AFF">
            <w:pPr>
              <w:widowControl w:val="0"/>
              <w:adjustRightInd w:val="0"/>
              <w:spacing w:before="40" w:after="60" w:line="264" w:lineRule="auto"/>
              <w:jc w:val="both"/>
              <w:rPr>
                <w:rFonts w:ascii="Palatino Linotype" w:hAnsi="Palatino Linotype" w:cs="Arial"/>
                <w:i/>
                <w:szCs w:val="20"/>
              </w:rPr>
            </w:pPr>
            <w:r w:rsidRPr="00FB1AFF">
              <w:rPr>
                <w:rFonts w:ascii="Palatino Linotype" w:hAnsi="Palatino Linotype"/>
                <w:i/>
                <w:szCs w:val="20"/>
              </w:rPr>
              <w:t>(The entity should include here in the viability of such projects and how they are facilitating the entity in</w:t>
            </w:r>
            <w:r w:rsidRPr="00FB1AFF">
              <w:rPr>
                <w:rFonts w:ascii="Palatino Linotype" w:hAnsi="Palatino Linotype" w:cs="Arial"/>
                <w:i/>
                <w:szCs w:val="20"/>
              </w:rPr>
              <w:t xml:space="preserve"> delivery of its mandate</w:t>
            </w:r>
            <w:r w:rsidRPr="00FB1AFF">
              <w:rPr>
                <w:rFonts w:ascii="Palatino Linotype" w:hAnsi="Palatino Linotype" w:cs="Tahoma"/>
                <w:i/>
                <w:szCs w:val="20"/>
              </w:rPr>
              <w:t xml:space="preserve"> in line with the National Government strategic objectives and policies).</w:t>
            </w:r>
            <w:r w:rsidRPr="00FB1AFF">
              <w:rPr>
                <w:rFonts w:ascii="Palatino Linotype" w:hAnsi="Palatino Linotype" w:cs="Arial"/>
                <w:i/>
                <w:szCs w:val="20"/>
              </w:rPr>
              <w:t xml:space="preserve"> </w:t>
            </w:r>
          </w:p>
          <w:p w:rsidR="00FB1AFF" w:rsidRPr="00FB1AFF" w:rsidRDefault="00FB1AFF" w:rsidP="00FB1AFF">
            <w:pPr>
              <w:widowControl w:val="0"/>
              <w:adjustRightInd w:val="0"/>
              <w:spacing w:before="40" w:after="60" w:line="264" w:lineRule="auto"/>
              <w:jc w:val="both"/>
              <w:rPr>
                <w:rFonts w:ascii="Palatino Linotype" w:hAnsi="Palatino Linotype" w:cs="Arial"/>
                <w:i/>
                <w:szCs w:val="20"/>
              </w:rPr>
            </w:pPr>
            <w:r w:rsidRPr="00FB1AFF">
              <w:rPr>
                <w:rFonts w:ascii="Palatino Linotype" w:hAnsi="Palatino Linotype"/>
                <w:i/>
                <w:szCs w:val="20"/>
              </w:rPr>
              <w:t xml:space="preserve">(The entity should also indicate how the projects and investments decisions are being financed </w:t>
            </w:r>
            <w:proofErr w:type="spellStart"/>
            <w:r w:rsidRPr="00FB1AFF">
              <w:rPr>
                <w:rFonts w:ascii="Palatino Linotype" w:hAnsi="Palatino Linotype"/>
                <w:i/>
                <w:szCs w:val="20"/>
              </w:rPr>
              <w:t>ie</w:t>
            </w:r>
            <w:proofErr w:type="spellEnd"/>
            <w:r w:rsidRPr="00FB1AFF">
              <w:rPr>
                <w:rFonts w:ascii="Palatino Linotype" w:hAnsi="Palatino Linotype"/>
                <w:i/>
                <w:szCs w:val="20"/>
              </w:rPr>
              <w:t xml:space="preserve"> are they being financed by equity/debt, internal generated revenue, grants from Government and Development partners, borrowings. A statement on sustainability of the same should be included</w:t>
            </w:r>
            <w:r w:rsidRPr="00FB1AFF">
              <w:rPr>
                <w:rFonts w:ascii="Palatino Linotype" w:hAnsi="Palatino Linotype" w:cs="Tahoma"/>
                <w:i/>
                <w:szCs w:val="20"/>
              </w:rPr>
              <w:t>).</w:t>
            </w:r>
            <w:r w:rsidRPr="00FB1AFF">
              <w:rPr>
                <w:rFonts w:ascii="Palatino Linotype" w:hAnsi="Palatino Linotype" w:cs="Arial"/>
                <w:i/>
                <w:szCs w:val="20"/>
              </w:rPr>
              <w:t xml:space="preserve"> </w:t>
            </w:r>
          </w:p>
          <w:p w:rsidR="00FB1AFF" w:rsidRPr="00FB1AFF" w:rsidRDefault="00FB1AFF" w:rsidP="00FB1AFF">
            <w:pPr>
              <w:adjustRightInd w:val="0"/>
              <w:spacing w:after="120" w:line="240" w:lineRule="exact"/>
              <w:rPr>
                <w:rFonts w:ascii="Arial" w:hAnsi="Arial" w:cs="Arial"/>
                <w:b/>
                <w:i/>
                <w:iCs/>
                <w:sz w:val="20"/>
                <w:szCs w:val="20"/>
              </w:rPr>
            </w:pPr>
          </w:p>
        </w:tc>
      </w:tr>
    </w:tbl>
    <w:p w:rsidR="005C2674" w:rsidRDefault="005C2674" w:rsidP="0021035E">
      <w:pPr>
        <w:tabs>
          <w:tab w:val="left" w:pos="360"/>
        </w:tabs>
        <w:jc w:val="both"/>
        <w:rPr>
          <w:b/>
        </w:rPr>
      </w:pPr>
    </w:p>
    <w:p w:rsidR="004059A5" w:rsidRDefault="005C2674">
      <w:pPr>
        <w:autoSpaceDE/>
        <w:autoSpaceDN/>
        <w:rPr>
          <w:b/>
        </w:rPr>
        <w:sectPr w:rsidR="004059A5" w:rsidSect="00F52412">
          <w:footerReference w:type="default" r:id="rId26"/>
          <w:footerReference w:type="first" r:id="rId27"/>
          <w:pgSz w:w="12240" w:h="15840" w:code="1"/>
          <w:pgMar w:top="864" w:right="1008" w:bottom="720" w:left="1008" w:header="289" w:footer="142" w:gutter="0"/>
          <w:cols w:space="720"/>
          <w:titlePg/>
        </w:sectPr>
      </w:pPr>
      <w:r>
        <w:rPr>
          <w:b/>
        </w:rPr>
        <w:br w:type="page"/>
      </w:r>
    </w:p>
    <w:p w:rsidR="005C2674" w:rsidRDefault="005C2674">
      <w:pPr>
        <w:autoSpaceDE/>
        <w:autoSpaceDN/>
        <w:rPr>
          <w:b/>
        </w:rPr>
      </w:pPr>
    </w:p>
    <w:p w:rsidR="00FB1AFF" w:rsidRPr="0021035E" w:rsidRDefault="00FB1AFF" w:rsidP="0021035E">
      <w:pPr>
        <w:tabs>
          <w:tab w:val="left" w:pos="360"/>
        </w:tabs>
        <w:jc w:val="both"/>
        <w:rPr>
          <w:b/>
        </w:rPr>
      </w:pPr>
      <w:r w:rsidRPr="0021035E">
        <w:rPr>
          <w:b/>
        </w:rPr>
        <w:t xml:space="preserve">III. </w:t>
      </w:r>
      <w:r w:rsidRPr="0021035E">
        <w:rPr>
          <w:b/>
        </w:rPr>
        <w:tab/>
        <w:t>MANAGEMENT DISCUSSION AND ANALYSIS (Continued)</w:t>
      </w:r>
    </w:p>
    <w:p w:rsidR="000E7A2C" w:rsidRPr="0007218D" w:rsidRDefault="000E7A2C" w:rsidP="00367E6D">
      <w:pPr>
        <w:ind w:left="720"/>
        <w:rPr>
          <w:b/>
        </w:rPr>
      </w:pPr>
    </w:p>
    <w:p w:rsidR="000E7A2C" w:rsidRDefault="000E7A2C" w:rsidP="00367E6D">
      <w:pPr>
        <w:ind w:left="720"/>
        <w:rPr>
          <w:b/>
        </w:rPr>
      </w:pPr>
      <w:r>
        <w:rPr>
          <w:b/>
        </w:rPr>
        <w:t>SECTION</w:t>
      </w:r>
      <w:r w:rsidR="00846FCB">
        <w:rPr>
          <w:b/>
        </w:rPr>
        <w:t xml:space="preserve"> D</w:t>
      </w:r>
    </w:p>
    <w:p w:rsidR="00367E6D" w:rsidRDefault="00367E6D" w:rsidP="00367E6D">
      <w:pPr>
        <w:ind w:left="720"/>
        <w:rPr>
          <w:b/>
        </w:rPr>
      </w:pPr>
    </w:p>
    <w:tbl>
      <w:tblPr>
        <w:tblStyle w:val="TableGrid3"/>
        <w:tblW w:w="9507" w:type="dxa"/>
        <w:tblInd w:w="706" w:type="dxa"/>
        <w:tblBorders>
          <w:top w:val="single" w:sz="2" w:space="0" w:color="92D400"/>
          <w:left w:val="single" w:sz="2" w:space="0" w:color="92D400"/>
          <w:bottom w:val="single" w:sz="2" w:space="0" w:color="92D400"/>
          <w:right w:val="single" w:sz="2" w:space="0" w:color="92D400"/>
          <w:insideH w:val="single" w:sz="2" w:space="0" w:color="92D400"/>
          <w:insideV w:val="single" w:sz="2" w:space="0" w:color="92D400"/>
        </w:tblBorders>
        <w:tblLayout w:type="fixed"/>
        <w:tblLook w:val="04A0" w:firstRow="1" w:lastRow="0" w:firstColumn="1" w:lastColumn="0" w:noHBand="0" w:noVBand="1"/>
      </w:tblPr>
      <w:tblGrid>
        <w:gridCol w:w="9507"/>
      </w:tblGrid>
      <w:tr w:rsidR="00FB1AFF" w:rsidRPr="00FB1AFF" w:rsidTr="00FB1AFF">
        <w:trPr>
          <w:trHeight w:val="67"/>
        </w:trPr>
        <w:tc>
          <w:tcPr>
            <w:tcW w:w="9507" w:type="dxa"/>
            <w:tcBorders>
              <w:top w:val="single" w:sz="2" w:space="0" w:color="92D400"/>
              <w:left w:val="single" w:sz="2" w:space="0" w:color="92D400"/>
              <w:bottom w:val="single" w:sz="2" w:space="0" w:color="92D400"/>
              <w:right w:val="single" w:sz="2" w:space="0" w:color="92D400"/>
            </w:tcBorders>
            <w:shd w:val="clear" w:color="auto" w:fill="C5E0B3"/>
          </w:tcPr>
          <w:p w:rsidR="00FB1AFF" w:rsidRPr="00FB1AFF" w:rsidRDefault="00FB1AFF" w:rsidP="00FB1AFF">
            <w:pPr>
              <w:widowControl w:val="0"/>
              <w:adjustRightInd w:val="0"/>
              <w:spacing w:before="40" w:after="60" w:line="264" w:lineRule="auto"/>
              <w:jc w:val="both"/>
              <w:rPr>
                <w:rFonts w:ascii="Palatino Linotype" w:hAnsi="Palatino Linotype" w:cs="Arial"/>
                <w:b/>
                <w:szCs w:val="20"/>
              </w:rPr>
            </w:pPr>
            <w:r w:rsidRPr="00FB1AFF">
              <w:rPr>
                <w:rFonts w:ascii="Palatino Linotype" w:hAnsi="Palatino Linotype" w:cs="Arial"/>
                <w:b/>
                <w:szCs w:val="20"/>
              </w:rPr>
              <w:t>Major risks facing the entity</w:t>
            </w:r>
          </w:p>
        </w:tc>
      </w:tr>
      <w:tr w:rsidR="00FB1AFF" w:rsidRPr="00FB1AFF" w:rsidTr="005C2674">
        <w:trPr>
          <w:trHeight w:val="1507"/>
        </w:trPr>
        <w:tc>
          <w:tcPr>
            <w:tcW w:w="9507" w:type="dxa"/>
            <w:tcBorders>
              <w:top w:val="single" w:sz="2" w:space="0" w:color="92D400"/>
              <w:left w:val="single" w:sz="2" w:space="0" w:color="92D400"/>
              <w:bottom w:val="single" w:sz="2" w:space="0" w:color="92D400"/>
              <w:right w:val="single" w:sz="2" w:space="0" w:color="92D400"/>
            </w:tcBorders>
          </w:tcPr>
          <w:p w:rsidR="00FB1AFF" w:rsidRPr="00FB1AFF" w:rsidRDefault="00FB1AFF" w:rsidP="00FB1AFF">
            <w:pPr>
              <w:widowControl w:val="0"/>
              <w:adjustRightInd w:val="0"/>
              <w:spacing w:before="40" w:after="60" w:line="264" w:lineRule="auto"/>
              <w:jc w:val="both"/>
              <w:rPr>
                <w:rFonts w:ascii="Palatino Linotype" w:hAnsi="Palatino Linotype" w:cs="Arial"/>
                <w:i/>
                <w:szCs w:val="20"/>
              </w:rPr>
            </w:pPr>
            <w:r w:rsidRPr="00FB1AFF">
              <w:rPr>
                <w:rFonts w:ascii="Palatino Linotype" w:hAnsi="Palatino Linotype"/>
                <w:i/>
                <w:szCs w:val="20"/>
              </w:rPr>
              <w:t>(The entity should include under this section the key risks facing the entity ranging from Operational Risks, Market Risks, Capital Risk, Credit risks, Liquidity risks etc). This should be emanating from the entity’s risk management framework.</w:t>
            </w:r>
          </w:p>
          <w:p w:rsidR="00FB1AFF" w:rsidRPr="00FB1AFF" w:rsidRDefault="00FB1AFF" w:rsidP="00FB1AFF">
            <w:pPr>
              <w:adjustRightInd w:val="0"/>
              <w:spacing w:after="120" w:line="240" w:lineRule="exact"/>
              <w:rPr>
                <w:rFonts w:ascii="Arial" w:hAnsi="Arial" w:cs="Arial"/>
                <w:b/>
                <w:i/>
                <w:iCs/>
                <w:sz w:val="20"/>
                <w:szCs w:val="20"/>
              </w:rPr>
            </w:pPr>
          </w:p>
        </w:tc>
      </w:tr>
    </w:tbl>
    <w:p w:rsidR="00FB1AFF" w:rsidRDefault="00FB1AFF" w:rsidP="00FB1AFF">
      <w:pPr>
        <w:autoSpaceDE/>
        <w:autoSpaceDN/>
        <w:rPr>
          <w:szCs w:val="20"/>
          <w:lang w:val="en-US"/>
        </w:rPr>
      </w:pPr>
    </w:p>
    <w:p w:rsidR="00FB1AFF" w:rsidRDefault="00FB1AFF" w:rsidP="00FB1AFF">
      <w:pPr>
        <w:ind w:left="720"/>
        <w:rPr>
          <w:b/>
        </w:rPr>
      </w:pPr>
      <w:r>
        <w:rPr>
          <w:b/>
        </w:rPr>
        <w:t>SECTION E</w:t>
      </w:r>
    </w:p>
    <w:p w:rsidR="00FB1AFF" w:rsidRPr="00FB1AFF" w:rsidRDefault="00FB1AFF" w:rsidP="00FB1AFF">
      <w:pPr>
        <w:autoSpaceDE/>
        <w:autoSpaceDN/>
        <w:rPr>
          <w:szCs w:val="20"/>
          <w:lang w:val="en-US"/>
        </w:rPr>
      </w:pPr>
    </w:p>
    <w:tbl>
      <w:tblPr>
        <w:tblStyle w:val="TableGrid3"/>
        <w:tblW w:w="9507" w:type="dxa"/>
        <w:tblInd w:w="706" w:type="dxa"/>
        <w:tblBorders>
          <w:top w:val="single" w:sz="2" w:space="0" w:color="92D400"/>
          <w:left w:val="single" w:sz="2" w:space="0" w:color="92D400"/>
          <w:bottom w:val="single" w:sz="2" w:space="0" w:color="92D400"/>
          <w:right w:val="single" w:sz="2" w:space="0" w:color="92D400"/>
          <w:insideH w:val="single" w:sz="2" w:space="0" w:color="92D400"/>
          <w:insideV w:val="single" w:sz="2" w:space="0" w:color="92D400"/>
        </w:tblBorders>
        <w:tblLayout w:type="fixed"/>
        <w:tblLook w:val="04A0" w:firstRow="1" w:lastRow="0" w:firstColumn="1" w:lastColumn="0" w:noHBand="0" w:noVBand="1"/>
      </w:tblPr>
      <w:tblGrid>
        <w:gridCol w:w="9507"/>
      </w:tblGrid>
      <w:tr w:rsidR="00FB1AFF" w:rsidRPr="00FB1AFF" w:rsidTr="00FB1AFF">
        <w:trPr>
          <w:trHeight w:val="67"/>
        </w:trPr>
        <w:tc>
          <w:tcPr>
            <w:tcW w:w="9507" w:type="dxa"/>
            <w:tcBorders>
              <w:top w:val="single" w:sz="2" w:space="0" w:color="92D400"/>
              <w:left w:val="single" w:sz="2" w:space="0" w:color="92D400"/>
              <w:bottom w:val="single" w:sz="2" w:space="0" w:color="92D400"/>
              <w:right w:val="single" w:sz="2" w:space="0" w:color="92D400"/>
            </w:tcBorders>
            <w:shd w:val="clear" w:color="auto" w:fill="C5E0B3"/>
          </w:tcPr>
          <w:p w:rsidR="00FB1AFF" w:rsidRPr="00FB1AFF" w:rsidRDefault="00FB1AFF" w:rsidP="00FB1AFF">
            <w:pPr>
              <w:widowControl w:val="0"/>
              <w:adjustRightInd w:val="0"/>
              <w:spacing w:before="40" w:after="60" w:line="264" w:lineRule="auto"/>
              <w:jc w:val="both"/>
              <w:rPr>
                <w:rFonts w:ascii="Palatino Linotype" w:hAnsi="Palatino Linotype" w:cs="Arial"/>
                <w:b/>
                <w:szCs w:val="20"/>
              </w:rPr>
            </w:pPr>
            <w:r w:rsidRPr="00FB1AFF">
              <w:rPr>
                <w:rFonts w:ascii="Palatino Linotype" w:hAnsi="Palatino Linotype" w:cs="Arial"/>
                <w:b/>
                <w:szCs w:val="20"/>
              </w:rPr>
              <w:t xml:space="preserve">Material arrears in statutory/financial obligations </w:t>
            </w:r>
          </w:p>
        </w:tc>
      </w:tr>
      <w:tr w:rsidR="00FB1AFF" w:rsidRPr="00FB1AFF" w:rsidTr="005C2674">
        <w:trPr>
          <w:trHeight w:val="1282"/>
        </w:trPr>
        <w:tc>
          <w:tcPr>
            <w:tcW w:w="9507" w:type="dxa"/>
            <w:tcBorders>
              <w:top w:val="single" w:sz="2" w:space="0" w:color="92D400"/>
              <w:left w:val="single" w:sz="2" w:space="0" w:color="92D400"/>
              <w:bottom w:val="single" w:sz="2" w:space="0" w:color="92D400"/>
              <w:right w:val="single" w:sz="2" w:space="0" w:color="92D400"/>
            </w:tcBorders>
          </w:tcPr>
          <w:p w:rsidR="00FB1AFF" w:rsidRPr="00FB1AFF" w:rsidRDefault="00FB1AFF" w:rsidP="00FB1AFF">
            <w:pPr>
              <w:widowControl w:val="0"/>
              <w:adjustRightInd w:val="0"/>
              <w:spacing w:before="40" w:after="60" w:line="264" w:lineRule="auto"/>
              <w:jc w:val="both"/>
              <w:rPr>
                <w:rFonts w:ascii="Palatino Linotype" w:hAnsi="Palatino Linotype" w:cs="Arial"/>
                <w:i/>
                <w:szCs w:val="20"/>
              </w:rPr>
            </w:pPr>
            <w:r w:rsidRPr="00FB1AFF">
              <w:rPr>
                <w:rFonts w:ascii="Palatino Linotype" w:hAnsi="Palatino Linotype" w:cs="Arial"/>
                <w:i/>
                <w:szCs w:val="20"/>
              </w:rPr>
              <w:t>(This should include but not limited to items such as loan default, pending bills, tax default, outstanding staff &amp; pension obligations/actuarial deficit on pension schemes, non payment of dividends &amp; loan redemption to the National Exchequer etc)</w:t>
            </w:r>
            <w:r w:rsidR="00186A6C">
              <w:rPr>
                <w:rFonts w:ascii="Palatino Linotype" w:hAnsi="Palatino Linotype" w:cs="Arial"/>
                <w:i/>
                <w:szCs w:val="20"/>
              </w:rPr>
              <w:t>.</w:t>
            </w:r>
          </w:p>
          <w:p w:rsidR="00FB1AFF" w:rsidRPr="00FB1AFF" w:rsidRDefault="00FB1AFF" w:rsidP="00FB1AFF">
            <w:pPr>
              <w:adjustRightInd w:val="0"/>
              <w:spacing w:after="120" w:line="240" w:lineRule="exact"/>
              <w:rPr>
                <w:rFonts w:ascii="Arial" w:hAnsi="Arial" w:cs="Arial"/>
                <w:b/>
                <w:i/>
                <w:iCs/>
                <w:sz w:val="20"/>
                <w:szCs w:val="20"/>
              </w:rPr>
            </w:pPr>
          </w:p>
        </w:tc>
      </w:tr>
    </w:tbl>
    <w:p w:rsidR="00FB1AFF" w:rsidRDefault="00FB1AFF" w:rsidP="00FB1AFF">
      <w:pPr>
        <w:autoSpaceDE/>
        <w:autoSpaceDN/>
        <w:rPr>
          <w:szCs w:val="20"/>
          <w:lang w:val="en-US"/>
        </w:rPr>
      </w:pPr>
    </w:p>
    <w:p w:rsidR="00FB1AFF" w:rsidRDefault="00FB1AFF" w:rsidP="00FB1AFF">
      <w:pPr>
        <w:ind w:firstLine="720"/>
        <w:rPr>
          <w:b/>
        </w:rPr>
      </w:pPr>
      <w:r>
        <w:rPr>
          <w:b/>
        </w:rPr>
        <w:t>SECTION F</w:t>
      </w:r>
    </w:p>
    <w:p w:rsidR="00FB1AFF" w:rsidRPr="00FB1AFF" w:rsidRDefault="00FB1AFF" w:rsidP="00FB1AFF">
      <w:pPr>
        <w:autoSpaceDE/>
        <w:autoSpaceDN/>
        <w:rPr>
          <w:szCs w:val="20"/>
          <w:lang w:val="en-US"/>
        </w:rPr>
      </w:pPr>
    </w:p>
    <w:tbl>
      <w:tblPr>
        <w:tblStyle w:val="TableGrid3"/>
        <w:tblW w:w="9507" w:type="dxa"/>
        <w:tblInd w:w="706" w:type="dxa"/>
        <w:tblBorders>
          <w:top w:val="single" w:sz="2" w:space="0" w:color="92D400"/>
          <w:left w:val="single" w:sz="2" w:space="0" w:color="92D400"/>
          <w:bottom w:val="single" w:sz="2" w:space="0" w:color="92D400"/>
          <w:right w:val="single" w:sz="2" w:space="0" w:color="92D400"/>
          <w:insideH w:val="single" w:sz="2" w:space="0" w:color="92D400"/>
          <w:insideV w:val="single" w:sz="2" w:space="0" w:color="92D400"/>
        </w:tblBorders>
        <w:tblLayout w:type="fixed"/>
        <w:tblLook w:val="04A0" w:firstRow="1" w:lastRow="0" w:firstColumn="1" w:lastColumn="0" w:noHBand="0" w:noVBand="1"/>
      </w:tblPr>
      <w:tblGrid>
        <w:gridCol w:w="9507"/>
      </w:tblGrid>
      <w:tr w:rsidR="00FB1AFF" w:rsidRPr="00FB1AFF" w:rsidTr="00FB1AFF">
        <w:trPr>
          <w:trHeight w:val="67"/>
        </w:trPr>
        <w:tc>
          <w:tcPr>
            <w:tcW w:w="9507" w:type="dxa"/>
            <w:tcBorders>
              <w:top w:val="single" w:sz="2" w:space="0" w:color="92D400"/>
              <w:left w:val="single" w:sz="2" w:space="0" w:color="92D400"/>
              <w:bottom w:val="single" w:sz="2" w:space="0" w:color="92D400"/>
              <w:right w:val="single" w:sz="2" w:space="0" w:color="92D400"/>
            </w:tcBorders>
            <w:shd w:val="clear" w:color="auto" w:fill="C5E0B3"/>
          </w:tcPr>
          <w:p w:rsidR="00FB1AFF" w:rsidRPr="00FB1AFF" w:rsidRDefault="00FB1AFF" w:rsidP="00FB1AFF">
            <w:pPr>
              <w:widowControl w:val="0"/>
              <w:adjustRightInd w:val="0"/>
              <w:spacing w:before="40" w:after="60" w:line="264" w:lineRule="auto"/>
              <w:jc w:val="both"/>
              <w:rPr>
                <w:rFonts w:ascii="Palatino Linotype" w:hAnsi="Palatino Linotype" w:cs="Arial"/>
                <w:b/>
                <w:szCs w:val="20"/>
              </w:rPr>
            </w:pPr>
            <w:r w:rsidRPr="00FB1AFF">
              <w:rPr>
                <w:rFonts w:ascii="Palatino Linotype" w:hAnsi="Palatino Linotype" w:cs="Arial"/>
                <w:b/>
                <w:szCs w:val="20"/>
              </w:rPr>
              <w:t>The entity’s financial probity and  serious governance issues</w:t>
            </w:r>
          </w:p>
        </w:tc>
      </w:tr>
      <w:tr w:rsidR="00FB1AFF" w:rsidRPr="00FB1AFF" w:rsidTr="005C2674">
        <w:trPr>
          <w:trHeight w:val="1876"/>
        </w:trPr>
        <w:tc>
          <w:tcPr>
            <w:tcW w:w="9507" w:type="dxa"/>
            <w:tcBorders>
              <w:top w:val="single" w:sz="2" w:space="0" w:color="92D400"/>
              <w:left w:val="single" w:sz="2" w:space="0" w:color="92D400"/>
              <w:bottom w:val="single" w:sz="2" w:space="0" w:color="92D400"/>
              <w:right w:val="single" w:sz="2" w:space="0" w:color="92D400"/>
            </w:tcBorders>
          </w:tcPr>
          <w:p w:rsidR="00FB1AFF" w:rsidRPr="00FB1AFF" w:rsidRDefault="00FB1AFF" w:rsidP="00FB1AFF">
            <w:pPr>
              <w:widowControl w:val="0"/>
              <w:adjustRightInd w:val="0"/>
              <w:spacing w:before="40" w:after="60" w:line="264" w:lineRule="auto"/>
              <w:jc w:val="both"/>
              <w:rPr>
                <w:rFonts w:ascii="Palatino Linotype" w:hAnsi="Palatino Linotype" w:cs="Arial"/>
                <w:i/>
                <w:szCs w:val="20"/>
              </w:rPr>
            </w:pPr>
            <w:r w:rsidRPr="00FB1AFF">
              <w:rPr>
                <w:rFonts w:ascii="Palatino Linotype" w:hAnsi="Palatino Linotype" w:cs="Arial"/>
                <w:i/>
                <w:szCs w:val="20"/>
              </w:rPr>
              <w:t>(Under this section the entity should indicate whether there are any major financial improbity as reported by internal audit/Board audit committee, external auditors, or other National Government Agencies providing oversight; and if there are serious governance issues among the Board or member of the Board and top management including conflict of interest.)</w:t>
            </w:r>
          </w:p>
          <w:p w:rsidR="00FB1AFF" w:rsidRPr="00FB1AFF" w:rsidRDefault="00FB1AFF" w:rsidP="00FB1AFF">
            <w:pPr>
              <w:adjustRightInd w:val="0"/>
              <w:spacing w:after="120" w:line="240" w:lineRule="exact"/>
              <w:rPr>
                <w:rFonts w:ascii="Arial" w:hAnsi="Arial" w:cs="Arial"/>
                <w:b/>
                <w:i/>
                <w:iCs/>
                <w:sz w:val="20"/>
                <w:szCs w:val="20"/>
              </w:rPr>
            </w:pPr>
          </w:p>
        </w:tc>
      </w:tr>
    </w:tbl>
    <w:p w:rsidR="00FB1AFF" w:rsidRPr="00FB1AFF" w:rsidRDefault="00FB1AFF" w:rsidP="00FB1AFF">
      <w:pPr>
        <w:autoSpaceDE/>
        <w:autoSpaceDN/>
        <w:rPr>
          <w:szCs w:val="20"/>
          <w:lang w:val="en-US"/>
        </w:rPr>
      </w:pPr>
    </w:p>
    <w:p w:rsidR="00FB1AFF" w:rsidRDefault="00FB1AFF" w:rsidP="00367E6D">
      <w:pPr>
        <w:ind w:left="720"/>
        <w:rPr>
          <w:b/>
        </w:rPr>
      </w:pPr>
    </w:p>
    <w:p w:rsidR="00FB1AFF" w:rsidRDefault="00FB1AFF" w:rsidP="00367E6D">
      <w:pPr>
        <w:ind w:left="720"/>
        <w:rPr>
          <w:b/>
        </w:rPr>
      </w:pPr>
    </w:p>
    <w:p w:rsidR="00FB1AFF" w:rsidRDefault="00FB1AFF" w:rsidP="00367E6D">
      <w:pPr>
        <w:ind w:left="720"/>
        <w:rPr>
          <w:b/>
        </w:rPr>
      </w:pPr>
    </w:p>
    <w:p w:rsidR="00FB1AFF" w:rsidRDefault="00FB1AFF" w:rsidP="00367E6D">
      <w:pPr>
        <w:ind w:left="720"/>
        <w:rPr>
          <w:b/>
        </w:rPr>
      </w:pPr>
    </w:p>
    <w:p w:rsidR="00FB1AFF" w:rsidRDefault="00FB1AFF" w:rsidP="00367E6D">
      <w:pPr>
        <w:ind w:left="720"/>
        <w:rPr>
          <w:b/>
        </w:rPr>
      </w:pPr>
    </w:p>
    <w:p w:rsidR="00FB1AFF" w:rsidRPr="0007218D" w:rsidRDefault="00FB1AFF" w:rsidP="00367E6D">
      <w:pPr>
        <w:ind w:left="720"/>
        <w:rPr>
          <w:b/>
        </w:rPr>
      </w:pPr>
    </w:p>
    <w:p w:rsidR="009B05FD" w:rsidRPr="00C7749F" w:rsidRDefault="009B05FD" w:rsidP="00DF7563">
      <w:pPr>
        <w:rPr>
          <w:sz w:val="20"/>
          <w:szCs w:val="20"/>
        </w:rPr>
      </w:pPr>
    </w:p>
    <w:p w:rsidR="004059A5" w:rsidRDefault="005C2674">
      <w:pPr>
        <w:autoSpaceDE/>
        <w:autoSpaceDN/>
        <w:sectPr w:rsidR="004059A5" w:rsidSect="00F52412">
          <w:footerReference w:type="first" r:id="rId28"/>
          <w:pgSz w:w="12240" w:h="15840" w:code="1"/>
          <w:pgMar w:top="864" w:right="1008" w:bottom="720" w:left="1008" w:header="289" w:footer="142" w:gutter="0"/>
          <w:cols w:space="720"/>
          <w:titlePg/>
        </w:sectPr>
      </w:pPr>
      <w:r>
        <w:br w:type="page"/>
      </w:r>
    </w:p>
    <w:p w:rsidR="00D61A38" w:rsidRPr="00724AB2" w:rsidRDefault="00D61A38" w:rsidP="00724AB2"/>
    <w:p w:rsidR="009C034C" w:rsidRDefault="009C034C" w:rsidP="00DE018B">
      <w:pPr>
        <w:pStyle w:val="Heading1"/>
        <w:numPr>
          <w:ilvl w:val="0"/>
          <w:numId w:val="8"/>
        </w:numPr>
        <w:ind w:left="450" w:hanging="142"/>
      </w:pPr>
      <w:bookmarkStart w:id="7" w:name="_Toc450041889"/>
      <w:bookmarkStart w:id="8" w:name="_Toc450042068"/>
      <w:r w:rsidRPr="006D0B03">
        <w:t>STATEMENT</w:t>
      </w:r>
      <w:r w:rsidRPr="00C63AC2">
        <w:t xml:space="preserve"> OF </w:t>
      </w:r>
      <w:r>
        <w:t>FINANCIAL PERFORMANCE</w:t>
      </w:r>
      <w:bookmarkEnd w:id="7"/>
      <w:bookmarkEnd w:id="8"/>
    </w:p>
    <w:p w:rsidR="00797A29" w:rsidRPr="00797A29" w:rsidRDefault="00875D36" w:rsidP="00367E6D">
      <w:pPr>
        <w:ind w:left="450"/>
        <w:rPr>
          <w:b/>
        </w:rPr>
      </w:pPr>
      <w:r>
        <w:rPr>
          <w:b/>
        </w:rPr>
        <w:t>For Quarter X</w:t>
      </w:r>
      <w:r w:rsidR="00E308E6">
        <w:rPr>
          <w:b/>
        </w:rPr>
        <w:t xml:space="preserve"> ended xxx</w:t>
      </w:r>
    </w:p>
    <w:p w:rsidR="00750100" w:rsidRDefault="00750100" w:rsidP="00121675">
      <w:pPr>
        <w:ind w:left="-360"/>
        <w:jc w:val="both"/>
        <w:rPr>
          <w:sz w:val="20"/>
          <w:szCs w:val="20"/>
        </w:rPr>
      </w:pPr>
    </w:p>
    <w:tbl>
      <w:tblPr>
        <w:tblW w:w="9898"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651"/>
        <w:gridCol w:w="960"/>
        <w:gridCol w:w="960"/>
        <w:gridCol w:w="960"/>
        <w:gridCol w:w="960"/>
        <w:gridCol w:w="1069"/>
        <w:gridCol w:w="960"/>
      </w:tblGrid>
      <w:tr w:rsidR="00750100" w:rsidRPr="00367E6D" w:rsidTr="003551D5">
        <w:trPr>
          <w:trHeight w:val="420"/>
        </w:trPr>
        <w:tc>
          <w:tcPr>
            <w:tcW w:w="3378" w:type="dxa"/>
            <w:shd w:val="clear" w:color="auto" w:fill="auto"/>
            <w:noWrap/>
            <w:vAlign w:val="bottom"/>
            <w:hideMark/>
          </w:tcPr>
          <w:p w:rsidR="00750100" w:rsidRPr="00367E6D" w:rsidRDefault="00750100" w:rsidP="00750100">
            <w:pPr>
              <w:autoSpaceDE/>
              <w:autoSpaceDN/>
              <w:rPr>
                <w:sz w:val="20"/>
                <w:szCs w:val="20"/>
                <w:lang w:val="en-US"/>
              </w:rPr>
            </w:pPr>
          </w:p>
        </w:tc>
        <w:tc>
          <w:tcPr>
            <w:tcW w:w="651" w:type="dxa"/>
            <w:shd w:val="clear" w:color="auto" w:fill="auto"/>
            <w:noWrap/>
            <w:vAlign w:val="bottom"/>
            <w:hideMark/>
          </w:tcPr>
          <w:p w:rsidR="00750100" w:rsidRPr="00367E6D" w:rsidRDefault="00750100" w:rsidP="00750100">
            <w:pPr>
              <w:autoSpaceDE/>
              <w:autoSpaceDN/>
              <w:rPr>
                <w:sz w:val="20"/>
                <w:szCs w:val="20"/>
                <w:lang w:val="en-US"/>
              </w:rPr>
            </w:pPr>
          </w:p>
        </w:tc>
        <w:tc>
          <w:tcPr>
            <w:tcW w:w="960" w:type="dxa"/>
            <w:shd w:val="clear" w:color="auto" w:fill="auto"/>
            <w:noWrap/>
            <w:vAlign w:val="bottom"/>
            <w:hideMark/>
          </w:tcPr>
          <w:p w:rsidR="00750100" w:rsidRPr="00367E6D" w:rsidRDefault="00992D5B" w:rsidP="00750100">
            <w:pPr>
              <w:autoSpaceDE/>
              <w:autoSpaceDN/>
              <w:rPr>
                <w:b/>
                <w:sz w:val="20"/>
                <w:szCs w:val="20"/>
                <w:lang w:val="en-US"/>
              </w:rPr>
            </w:pPr>
            <w:r w:rsidRPr="00367E6D">
              <w:rPr>
                <w:b/>
                <w:sz w:val="20"/>
                <w:szCs w:val="20"/>
                <w:lang w:val="en-US"/>
              </w:rPr>
              <w:t>Q</w:t>
            </w:r>
            <w:r w:rsidR="001E1F96" w:rsidRPr="00367E6D">
              <w:rPr>
                <w:b/>
                <w:sz w:val="20"/>
                <w:szCs w:val="20"/>
                <w:lang w:val="en-US"/>
              </w:rPr>
              <w:t>T</w:t>
            </w:r>
            <w:r w:rsidRPr="00367E6D">
              <w:rPr>
                <w:b/>
                <w:sz w:val="20"/>
                <w:szCs w:val="20"/>
                <w:lang w:val="en-US"/>
              </w:rPr>
              <w:t xml:space="preserve"> 1</w:t>
            </w:r>
          </w:p>
        </w:tc>
        <w:tc>
          <w:tcPr>
            <w:tcW w:w="960" w:type="dxa"/>
            <w:shd w:val="clear" w:color="auto" w:fill="auto"/>
            <w:noWrap/>
            <w:vAlign w:val="bottom"/>
            <w:hideMark/>
          </w:tcPr>
          <w:p w:rsidR="00750100" w:rsidRPr="00367E6D" w:rsidRDefault="00992D5B" w:rsidP="00750100">
            <w:pPr>
              <w:autoSpaceDE/>
              <w:autoSpaceDN/>
              <w:rPr>
                <w:b/>
                <w:sz w:val="20"/>
                <w:szCs w:val="20"/>
                <w:lang w:val="en-US"/>
              </w:rPr>
            </w:pPr>
            <w:r w:rsidRPr="00367E6D">
              <w:rPr>
                <w:b/>
                <w:sz w:val="20"/>
                <w:szCs w:val="20"/>
                <w:lang w:val="en-US"/>
              </w:rPr>
              <w:t>Q</w:t>
            </w:r>
            <w:r w:rsidR="001E1F96" w:rsidRPr="00367E6D">
              <w:rPr>
                <w:b/>
                <w:sz w:val="20"/>
                <w:szCs w:val="20"/>
                <w:lang w:val="en-US"/>
              </w:rPr>
              <w:t>T</w:t>
            </w:r>
            <w:r w:rsidRPr="00367E6D">
              <w:rPr>
                <w:b/>
                <w:sz w:val="20"/>
                <w:szCs w:val="20"/>
                <w:lang w:val="en-US"/>
              </w:rPr>
              <w:t xml:space="preserve"> 2</w:t>
            </w:r>
          </w:p>
        </w:tc>
        <w:tc>
          <w:tcPr>
            <w:tcW w:w="960" w:type="dxa"/>
            <w:shd w:val="clear" w:color="auto" w:fill="auto"/>
            <w:noWrap/>
            <w:vAlign w:val="bottom"/>
            <w:hideMark/>
          </w:tcPr>
          <w:p w:rsidR="00750100" w:rsidRPr="00367E6D" w:rsidRDefault="00992D5B" w:rsidP="00750100">
            <w:pPr>
              <w:autoSpaceDE/>
              <w:autoSpaceDN/>
              <w:rPr>
                <w:b/>
                <w:sz w:val="20"/>
                <w:szCs w:val="20"/>
                <w:lang w:val="en-US"/>
              </w:rPr>
            </w:pPr>
            <w:r w:rsidRPr="00367E6D">
              <w:rPr>
                <w:b/>
                <w:sz w:val="20"/>
                <w:szCs w:val="20"/>
                <w:lang w:val="en-US"/>
              </w:rPr>
              <w:t>Q</w:t>
            </w:r>
            <w:r w:rsidR="001E1F96" w:rsidRPr="00367E6D">
              <w:rPr>
                <w:b/>
                <w:sz w:val="20"/>
                <w:szCs w:val="20"/>
                <w:lang w:val="en-US"/>
              </w:rPr>
              <w:t>T</w:t>
            </w:r>
            <w:r w:rsidRPr="00367E6D">
              <w:rPr>
                <w:b/>
                <w:sz w:val="20"/>
                <w:szCs w:val="20"/>
                <w:lang w:val="en-US"/>
              </w:rPr>
              <w:t xml:space="preserve"> 3</w:t>
            </w:r>
          </w:p>
        </w:tc>
        <w:tc>
          <w:tcPr>
            <w:tcW w:w="960" w:type="dxa"/>
            <w:shd w:val="clear" w:color="auto" w:fill="auto"/>
            <w:hideMark/>
          </w:tcPr>
          <w:p w:rsidR="00992D5B" w:rsidRPr="00367E6D" w:rsidRDefault="00992D5B" w:rsidP="00992D5B">
            <w:pPr>
              <w:autoSpaceDE/>
              <w:autoSpaceDN/>
              <w:rPr>
                <w:b/>
                <w:bCs/>
                <w:color w:val="231F20"/>
                <w:sz w:val="16"/>
                <w:szCs w:val="16"/>
                <w:lang w:val="en-US"/>
              </w:rPr>
            </w:pPr>
          </w:p>
          <w:p w:rsidR="00992D5B" w:rsidRPr="00367E6D" w:rsidRDefault="00992D5B" w:rsidP="00992D5B">
            <w:pPr>
              <w:autoSpaceDE/>
              <w:autoSpaceDN/>
              <w:rPr>
                <w:b/>
                <w:bCs/>
                <w:color w:val="231F20"/>
                <w:sz w:val="16"/>
                <w:szCs w:val="16"/>
                <w:lang w:val="en-US"/>
              </w:rPr>
            </w:pPr>
            <w:r w:rsidRPr="00367E6D">
              <w:rPr>
                <w:b/>
                <w:sz w:val="20"/>
                <w:szCs w:val="20"/>
                <w:lang w:val="en-US"/>
              </w:rPr>
              <w:t>Q</w:t>
            </w:r>
            <w:r w:rsidR="001E1F96" w:rsidRPr="00367E6D">
              <w:rPr>
                <w:b/>
                <w:sz w:val="20"/>
                <w:szCs w:val="20"/>
                <w:lang w:val="en-US"/>
              </w:rPr>
              <w:t xml:space="preserve">T </w:t>
            </w:r>
            <w:r w:rsidRPr="00367E6D">
              <w:rPr>
                <w:b/>
                <w:sz w:val="20"/>
                <w:szCs w:val="20"/>
                <w:lang w:val="en-US"/>
              </w:rPr>
              <w:t>4</w:t>
            </w:r>
          </w:p>
        </w:tc>
        <w:tc>
          <w:tcPr>
            <w:tcW w:w="1069" w:type="dxa"/>
            <w:shd w:val="clear" w:color="auto" w:fill="auto"/>
            <w:hideMark/>
          </w:tcPr>
          <w:p w:rsidR="00750100" w:rsidRPr="00367E6D" w:rsidRDefault="00750100" w:rsidP="00750100">
            <w:pPr>
              <w:autoSpaceDE/>
              <w:autoSpaceDN/>
              <w:jc w:val="right"/>
              <w:rPr>
                <w:b/>
                <w:bCs/>
                <w:color w:val="231F20"/>
                <w:sz w:val="16"/>
                <w:szCs w:val="16"/>
                <w:lang w:val="en-US"/>
              </w:rPr>
            </w:pPr>
            <w:r w:rsidRPr="00367E6D">
              <w:rPr>
                <w:b/>
                <w:bCs/>
                <w:color w:val="231F20"/>
                <w:sz w:val="16"/>
                <w:szCs w:val="16"/>
                <w:lang w:val="en-US"/>
              </w:rPr>
              <w:t>Cumulative to date</w:t>
            </w:r>
          </w:p>
        </w:tc>
        <w:tc>
          <w:tcPr>
            <w:tcW w:w="960" w:type="dxa"/>
            <w:shd w:val="clear" w:color="auto" w:fill="auto"/>
            <w:noWrap/>
            <w:vAlign w:val="bottom"/>
            <w:hideMark/>
          </w:tcPr>
          <w:p w:rsidR="00750100" w:rsidRPr="00367E6D" w:rsidRDefault="000329E1" w:rsidP="000329E1">
            <w:pPr>
              <w:autoSpaceDE/>
              <w:autoSpaceDN/>
              <w:jc w:val="right"/>
              <w:rPr>
                <w:sz w:val="20"/>
                <w:szCs w:val="20"/>
                <w:lang w:val="en-US"/>
              </w:rPr>
            </w:pPr>
            <w:r w:rsidRPr="00367E6D">
              <w:rPr>
                <w:b/>
                <w:bCs/>
                <w:color w:val="231F20"/>
                <w:sz w:val="16"/>
                <w:szCs w:val="16"/>
                <w:lang w:val="en-US"/>
              </w:rPr>
              <w:t>Actual Audited</w:t>
            </w:r>
          </w:p>
        </w:tc>
      </w:tr>
      <w:tr w:rsidR="00750100" w:rsidRPr="00367E6D" w:rsidTr="003551D5">
        <w:trPr>
          <w:trHeight w:val="255"/>
        </w:trPr>
        <w:tc>
          <w:tcPr>
            <w:tcW w:w="3378" w:type="dxa"/>
            <w:shd w:val="clear" w:color="auto" w:fill="auto"/>
            <w:noWrap/>
            <w:vAlign w:val="bottom"/>
            <w:hideMark/>
          </w:tcPr>
          <w:p w:rsidR="00750100" w:rsidRPr="00367E6D" w:rsidRDefault="00750100" w:rsidP="00750100">
            <w:pPr>
              <w:autoSpaceDE/>
              <w:autoSpaceDN/>
              <w:rPr>
                <w:sz w:val="20"/>
                <w:szCs w:val="20"/>
                <w:lang w:val="en-US"/>
              </w:rPr>
            </w:pPr>
          </w:p>
        </w:tc>
        <w:tc>
          <w:tcPr>
            <w:tcW w:w="651" w:type="dxa"/>
            <w:shd w:val="clear" w:color="auto" w:fill="auto"/>
            <w:noWrap/>
            <w:hideMark/>
          </w:tcPr>
          <w:p w:rsidR="00750100" w:rsidRPr="00367E6D" w:rsidRDefault="00750100" w:rsidP="00750100">
            <w:pPr>
              <w:autoSpaceDE/>
              <w:autoSpaceDN/>
              <w:jc w:val="right"/>
              <w:rPr>
                <w:b/>
                <w:bCs/>
                <w:color w:val="231F20"/>
                <w:sz w:val="16"/>
                <w:szCs w:val="16"/>
                <w:lang w:val="en-US"/>
              </w:rPr>
            </w:pPr>
            <w:r w:rsidRPr="00367E6D">
              <w:rPr>
                <w:b/>
                <w:bCs/>
                <w:color w:val="231F20"/>
                <w:sz w:val="16"/>
                <w:szCs w:val="16"/>
                <w:lang w:val="en-US"/>
              </w:rPr>
              <w:t>Note</w:t>
            </w:r>
          </w:p>
        </w:tc>
        <w:tc>
          <w:tcPr>
            <w:tcW w:w="960" w:type="dxa"/>
            <w:shd w:val="clear" w:color="auto" w:fill="auto"/>
            <w:noWrap/>
            <w:hideMark/>
          </w:tcPr>
          <w:p w:rsidR="00750100" w:rsidRPr="00367E6D" w:rsidRDefault="0000342C" w:rsidP="00750100">
            <w:pPr>
              <w:autoSpaceDE/>
              <w:autoSpaceDN/>
              <w:jc w:val="right"/>
              <w:rPr>
                <w:b/>
                <w:bCs/>
                <w:color w:val="231F20"/>
                <w:sz w:val="16"/>
                <w:szCs w:val="16"/>
                <w:lang w:val="en-US"/>
              </w:rPr>
            </w:pPr>
            <w:r w:rsidRPr="00367E6D">
              <w:rPr>
                <w:b/>
                <w:bCs/>
                <w:color w:val="231F20"/>
                <w:sz w:val="16"/>
                <w:szCs w:val="16"/>
                <w:lang w:val="en-US"/>
              </w:rPr>
              <w:t xml:space="preserve">30 </w:t>
            </w:r>
            <w:r w:rsidR="00750100" w:rsidRPr="00367E6D">
              <w:rPr>
                <w:b/>
                <w:bCs/>
                <w:color w:val="231F20"/>
                <w:sz w:val="16"/>
                <w:szCs w:val="16"/>
                <w:lang w:val="en-US"/>
              </w:rPr>
              <w:t>Sep</w:t>
            </w:r>
            <w:r w:rsidR="00E738DB" w:rsidRPr="00367E6D">
              <w:rPr>
                <w:b/>
                <w:bCs/>
                <w:color w:val="231F20"/>
                <w:sz w:val="16"/>
                <w:szCs w:val="16"/>
                <w:lang w:val="en-US"/>
              </w:rPr>
              <w:t>t</w:t>
            </w:r>
          </w:p>
        </w:tc>
        <w:tc>
          <w:tcPr>
            <w:tcW w:w="960" w:type="dxa"/>
            <w:shd w:val="clear" w:color="auto" w:fill="auto"/>
            <w:noWrap/>
            <w:hideMark/>
          </w:tcPr>
          <w:p w:rsidR="00750100" w:rsidRPr="00367E6D" w:rsidRDefault="0000342C" w:rsidP="00750100">
            <w:pPr>
              <w:autoSpaceDE/>
              <w:autoSpaceDN/>
              <w:jc w:val="right"/>
              <w:rPr>
                <w:b/>
                <w:bCs/>
                <w:color w:val="231F20"/>
                <w:sz w:val="16"/>
                <w:szCs w:val="16"/>
                <w:lang w:val="en-US"/>
              </w:rPr>
            </w:pPr>
            <w:r w:rsidRPr="00367E6D">
              <w:rPr>
                <w:b/>
                <w:bCs/>
                <w:color w:val="231F20"/>
                <w:sz w:val="16"/>
                <w:szCs w:val="16"/>
                <w:lang w:val="en-US"/>
              </w:rPr>
              <w:t xml:space="preserve">31 </w:t>
            </w:r>
            <w:r w:rsidR="00750100" w:rsidRPr="00367E6D">
              <w:rPr>
                <w:b/>
                <w:bCs/>
                <w:color w:val="231F20"/>
                <w:sz w:val="16"/>
                <w:szCs w:val="16"/>
                <w:lang w:val="en-US"/>
              </w:rPr>
              <w:t>Dec</w:t>
            </w:r>
          </w:p>
        </w:tc>
        <w:tc>
          <w:tcPr>
            <w:tcW w:w="960" w:type="dxa"/>
            <w:shd w:val="clear" w:color="auto" w:fill="auto"/>
            <w:noWrap/>
            <w:hideMark/>
          </w:tcPr>
          <w:p w:rsidR="00750100" w:rsidRPr="00367E6D" w:rsidRDefault="0000342C" w:rsidP="00750100">
            <w:pPr>
              <w:autoSpaceDE/>
              <w:autoSpaceDN/>
              <w:jc w:val="right"/>
              <w:rPr>
                <w:b/>
                <w:bCs/>
                <w:color w:val="231F20"/>
                <w:sz w:val="16"/>
                <w:szCs w:val="16"/>
                <w:lang w:val="en-US"/>
              </w:rPr>
            </w:pPr>
            <w:r w:rsidRPr="00367E6D">
              <w:rPr>
                <w:b/>
                <w:bCs/>
                <w:color w:val="231F20"/>
                <w:sz w:val="16"/>
                <w:szCs w:val="16"/>
                <w:lang w:val="en-US"/>
              </w:rPr>
              <w:t xml:space="preserve">31 </w:t>
            </w:r>
            <w:r w:rsidR="00750100" w:rsidRPr="00367E6D">
              <w:rPr>
                <w:b/>
                <w:bCs/>
                <w:color w:val="231F20"/>
                <w:sz w:val="16"/>
                <w:szCs w:val="16"/>
                <w:lang w:val="en-US"/>
              </w:rPr>
              <w:t>Mar</w:t>
            </w:r>
          </w:p>
        </w:tc>
        <w:tc>
          <w:tcPr>
            <w:tcW w:w="960" w:type="dxa"/>
            <w:shd w:val="clear" w:color="auto" w:fill="auto"/>
            <w:noWrap/>
            <w:hideMark/>
          </w:tcPr>
          <w:p w:rsidR="00750100" w:rsidRPr="00367E6D" w:rsidRDefault="0000342C" w:rsidP="00750100">
            <w:pPr>
              <w:autoSpaceDE/>
              <w:autoSpaceDN/>
              <w:jc w:val="right"/>
              <w:rPr>
                <w:b/>
                <w:bCs/>
                <w:color w:val="231F20"/>
                <w:sz w:val="16"/>
                <w:szCs w:val="16"/>
                <w:lang w:val="en-US"/>
              </w:rPr>
            </w:pPr>
            <w:r w:rsidRPr="00367E6D">
              <w:rPr>
                <w:b/>
                <w:bCs/>
                <w:color w:val="231F20"/>
                <w:sz w:val="16"/>
                <w:szCs w:val="16"/>
                <w:lang w:val="en-US"/>
              </w:rPr>
              <w:t xml:space="preserve">30 </w:t>
            </w:r>
            <w:r w:rsidR="00750100" w:rsidRPr="00367E6D">
              <w:rPr>
                <w:b/>
                <w:bCs/>
                <w:color w:val="231F20"/>
                <w:sz w:val="16"/>
                <w:szCs w:val="16"/>
                <w:lang w:val="en-US"/>
              </w:rPr>
              <w:t>Jun</w:t>
            </w:r>
          </w:p>
        </w:tc>
        <w:tc>
          <w:tcPr>
            <w:tcW w:w="1069" w:type="dxa"/>
            <w:shd w:val="clear" w:color="auto" w:fill="auto"/>
            <w:noWrap/>
            <w:hideMark/>
          </w:tcPr>
          <w:p w:rsidR="00750100" w:rsidRPr="00367E6D" w:rsidRDefault="00E738DB" w:rsidP="00750100">
            <w:pPr>
              <w:autoSpaceDE/>
              <w:autoSpaceDN/>
              <w:jc w:val="right"/>
              <w:rPr>
                <w:b/>
                <w:bCs/>
                <w:color w:val="231F20"/>
                <w:sz w:val="16"/>
                <w:szCs w:val="16"/>
                <w:lang w:val="en-US"/>
              </w:rPr>
            </w:pPr>
            <w:r w:rsidRPr="00367E6D">
              <w:rPr>
                <w:b/>
                <w:bCs/>
                <w:color w:val="231F20"/>
                <w:sz w:val="16"/>
                <w:szCs w:val="16"/>
                <w:lang w:val="en-US"/>
              </w:rPr>
              <w:t>Current year</w:t>
            </w:r>
          </w:p>
        </w:tc>
        <w:tc>
          <w:tcPr>
            <w:tcW w:w="960" w:type="dxa"/>
            <w:shd w:val="clear" w:color="auto" w:fill="auto"/>
            <w:noWrap/>
            <w:hideMark/>
          </w:tcPr>
          <w:p w:rsidR="00750100" w:rsidRPr="00367E6D" w:rsidRDefault="00E738DB" w:rsidP="00E738DB">
            <w:pPr>
              <w:autoSpaceDE/>
              <w:autoSpaceDN/>
              <w:jc w:val="right"/>
              <w:rPr>
                <w:b/>
                <w:bCs/>
                <w:color w:val="231F20"/>
                <w:sz w:val="16"/>
                <w:szCs w:val="16"/>
                <w:lang w:val="en-US"/>
              </w:rPr>
            </w:pPr>
            <w:r w:rsidRPr="00367E6D">
              <w:rPr>
                <w:b/>
                <w:bCs/>
                <w:color w:val="231F20"/>
                <w:sz w:val="16"/>
                <w:szCs w:val="16"/>
                <w:lang w:val="en-US"/>
              </w:rPr>
              <w:t>Prior year</w:t>
            </w:r>
          </w:p>
        </w:tc>
      </w:tr>
      <w:tr w:rsidR="00750100" w:rsidRPr="00367E6D" w:rsidTr="003551D5">
        <w:trPr>
          <w:trHeight w:val="255"/>
        </w:trPr>
        <w:tc>
          <w:tcPr>
            <w:tcW w:w="3378" w:type="dxa"/>
            <w:shd w:val="clear" w:color="auto" w:fill="auto"/>
            <w:noWrap/>
            <w:vAlign w:val="bottom"/>
            <w:hideMark/>
          </w:tcPr>
          <w:p w:rsidR="00750100" w:rsidRPr="00367E6D" w:rsidRDefault="00750100" w:rsidP="00750100">
            <w:pPr>
              <w:autoSpaceDE/>
              <w:autoSpaceDN/>
              <w:rPr>
                <w:sz w:val="20"/>
                <w:szCs w:val="20"/>
                <w:lang w:val="en-US"/>
              </w:rPr>
            </w:pPr>
          </w:p>
        </w:tc>
        <w:tc>
          <w:tcPr>
            <w:tcW w:w="651" w:type="dxa"/>
            <w:shd w:val="clear" w:color="auto" w:fill="auto"/>
            <w:noWrap/>
            <w:vAlign w:val="bottom"/>
            <w:hideMark/>
          </w:tcPr>
          <w:p w:rsidR="00750100" w:rsidRPr="00367E6D" w:rsidRDefault="00750100" w:rsidP="00750100">
            <w:pPr>
              <w:autoSpaceDE/>
              <w:autoSpaceDN/>
              <w:jc w:val="right"/>
              <w:rPr>
                <w:sz w:val="20"/>
                <w:szCs w:val="20"/>
                <w:lang w:val="en-US"/>
              </w:rPr>
            </w:pPr>
          </w:p>
        </w:tc>
        <w:tc>
          <w:tcPr>
            <w:tcW w:w="960" w:type="dxa"/>
            <w:shd w:val="clear" w:color="auto" w:fill="auto"/>
            <w:noWrap/>
            <w:hideMark/>
          </w:tcPr>
          <w:p w:rsidR="00750100" w:rsidRPr="00367E6D" w:rsidRDefault="00BB776A" w:rsidP="00750100">
            <w:pPr>
              <w:autoSpaceDE/>
              <w:autoSpaceDN/>
              <w:jc w:val="right"/>
              <w:rPr>
                <w:b/>
                <w:bCs/>
                <w:color w:val="231F20"/>
                <w:sz w:val="16"/>
                <w:szCs w:val="16"/>
                <w:lang w:val="en-US"/>
              </w:rPr>
            </w:pPr>
            <w:r w:rsidRPr="00367E6D">
              <w:rPr>
                <w:b/>
                <w:bCs/>
                <w:color w:val="231F20"/>
                <w:sz w:val="16"/>
                <w:szCs w:val="16"/>
                <w:lang w:val="en-US"/>
              </w:rPr>
              <w:t xml:space="preserve">Shs </w:t>
            </w:r>
          </w:p>
        </w:tc>
        <w:tc>
          <w:tcPr>
            <w:tcW w:w="960" w:type="dxa"/>
            <w:shd w:val="clear" w:color="auto" w:fill="auto"/>
            <w:noWrap/>
            <w:hideMark/>
          </w:tcPr>
          <w:p w:rsidR="00750100" w:rsidRPr="00367E6D" w:rsidRDefault="00BB776A" w:rsidP="00750100">
            <w:pPr>
              <w:autoSpaceDE/>
              <w:autoSpaceDN/>
              <w:jc w:val="right"/>
              <w:rPr>
                <w:b/>
                <w:bCs/>
                <w:color w:val="231F20"/>
                <w:sz w:val="16"/>
                <w:szCs w:val="16"/>
                <w:lang w:val="en-US"/>
              </w:rPr>
            </w:pPr>
            <w:r w:rsidRPr="00367E6D">
              <w:rPr>
                <w:b/>
                <w:bCs/>
                <w:color w:val="231F20"/>
                <w:sz w:val="16"/>
                <w:szCs w:val="16"/>
                <w:lang w:val="en-US"/>
              </w:rPr>
              <w:t xml:space="preserve">Shs </w:t>
            </w:r>
          </w:p>
        </w:tc>
        <w:tc>
          <w:tcPr>
            <w:tcW w:w="960" w:type="dxa"/>
            <w:shd w:val="clear" w:color="auto" w:fill="auto"/>
            <w:noWrap/>
            <w:hideMark/>
          </w:tcPr>
          <w:p w:rsidR="00750100" w:rsidRPr="00367E6D" w:rsidRDefault="00BB776A" w:rsidP="00750100">
            <w:pPr>
              <w:autoSpaceDE/>
              <w:autoSpaceDN/>
              <w:jc w:val="right"/>
              <w:rPr>
                <w:b/>
                <w:bCs/>
                <w:color w:val="231F20"/>
                <w:sz w:val="16"/>
                <w:szCs w:val="16"/>
                <w:lang w:val="en-US"/>
              </w:rPr>
            </w:pPr>
            <w:r w:rsidRPr="00367E6D">
              <w:rPr>
                <w:b/>
                <w:bCs/>
                <w:color w:val="231F20"/>
                <w:sz w:val="16"/>
                <w:szCs w:val="16"/>
                <w:lang w:val="en-US"/>
              </w:rPr>
              <w:t xml:space="preserve">Shs </w:t>
            </w:r>
          </w:p>
        </w:tc>
        <w:tc>
          <w:tcPr>
            <w:tcW w:w="960" w:type="dxa"/>
            <w:shd w:val="clear" w:color="auto" w:fill="auto"/>
            <w:noWrap/>
            <w:hideMark/>
          </w:tcPr>
          <w:p w:rsidR="00750100" w:rsidRPr="00367E6D" w:rsidRDefault="00BB776A" w:rsidP="00750100">
            <w:pPr>
              <w:autoSpaceDE/>
              <w:autoSpaceDN/>
              <w:jc w:val="right"/>
              <w:rPr>
                <w:b/>
                <w:bCs/>
                <w:color w:val="231F20"/>
                <w:sz w:val="16"/>
                <w:szCs w:val="16"/>
                <w:lang w:val="en-US"/>
              </w:rPr>
            </w:pPr>
            <w:r w:rsidRPr="00367E6D">
              <w:rPr>
                <w:b/>
                <w:bCs/>
                <w:color w:val="231F20"/>
                <w:sz w:val="16"/>
                <w:szCs w:val="16"/>
                <w:lang w:val="en-US"/>
              </w:rPr>
              <w:t xml:space="preserve">Shs </w:t>
            </w:r>
          </w:p>
        </w:tc>
        <w:tc>
          <w:tcPr>
            <w:tcW w:w="1069" w:type="dxa"/>
            <w:shd w:val="clear" w:color="auto" w:fill="auto"/>
            <w:hideMark/>
          </w:tcPr>
          <w:p w:rsidR="00750100" w:rsidRPr="00367E6D" w:rsidRDefault="00BB776A" w:rsidP="00750100">
            <w:pPr>
              <w:autoSpaceDE/>
              <w:autoSpaceDN/>
              <w:jc w:val="right"/>
              <w:rPr>
                <w:b/>
                <w:bCs/>
                <w:color w:val="231F20"/>
                <w:sz w:val="16"/>
                <w:szCs w:val="16"/>
                <w:lang w:val="en-US"/>
              </w:rPr>
            </w:pPr>
            <w:r w:rsidRPr="00367E6D">
              <w:rPr>
                <w:b/>
                <w:bCs/>
                <w:color w:val="231F20"/>
                <w:sz w:val="16"/>
                <w:szCs w:val="16"/>
                <w:lang w:val="en-US"/>
              </w:rPr>
              <w:t>Shs</w:t>
            </w:r>
          </w:p>
        </w:tc>
        <w:tc>
          <w:tcPr>
            <w:tcW w:w="960" w:type="dxa"/>
            <w:shd w:val="clear" w:color="auto" w:fill="auto"/>
            <w:noWrap/>
            <w:hideMark/>
          </w:tcPr>
          <w:p w:rsidR="00750100" w:rsidRPr="00367E6D" w:rsidRDefault="00BB776A" w:rsidP="00750100">
            <w:pPr>
              <w:autoSpaceDE/>
              <w:autoSpaceDN/>
              <w:jc w:val="right"/>
              <w:rPr>
                <w:b/>
                <w:bCs/>
                <w:color w:val="231F20"/>
                <w:sz w:val="16"/>
                <w:szCs w:val="16"/>
                <w:lang w:val="en-US"/>
              </w:rPr>
            </w:pPr>
            <w:r w:rsidRPr="00367E6D">
              <w:rPr>
                <w:b/>
                <w:bCs/>
                <w:color w:val="231F20"/>
                <w:sz w:val="16"/>
                <w:szCs w:val="16"/>
                <w:lang w:val="en-US"/>
              </w:rPr>
              <w:t>Shs</w:t>
            </w:r>
          </w:p>
        </w:tc>
      </w:tr>
      <w:tr w:rsidR="00750100" w:rsidRPr="00367E6D" w:rsidTr="003551D5">
        <w:trPr>
          <w:trHeight w:val="255"/>
        </w:trPr>
        <w:tc>
          <w:tcPr>
            <w:tcW w:w="3378" w:type="dxa"/>
            <w:shd w:val="clear" w:color="auto" w:fill="auto"/>
            <w:noWrap/>
            <w:hideMark/>
          </w:tcPr>
          <w:p w:rsidR="00750100" w:rsidRPr="00367E6D" w:rsidRDefault="00750100" w:rsidP="00750100">
            <w:pPr>
              <w:autoSpaceDE/>
              <w:autoSpaceDN/>
              <w:rPr>
                <w:b/>
                <w:bCs/>
                <w:color w:val="231F20"/>
                <w:sz w:val="16"/>
                <w:szCs w:val="16"/>
                <w:lang w:val="en-US"/>
              </w:rPr>
            </w:pPr>
            <w:r w:rsidRPr="00367E6D">
              <w:rPr>
                <w:b/>
                <w:bCs/>
                <w:color w:val="231F20"/>
                <w:sz w:val="16"/>
                <w:szCs w:val="16"/>
                <w:lang w:val="en-US"/>
              </w:rPr>
              <w:t>Revenue from non-exchange transactions</w:t>
            </w:r>
          </w:p>
        </w:tc>
        <w:tc>
          <w:tcPr>
            <w:tcW w:w="651" w:type="dxa"/>
            <w:shd w:val="clear" w:color="auto" w:fill="auto"/>
            <w:noWrap/>
            <w:hideMark/>
          </w:tcPr>
          <w:p w:rsidR="00750100" w:rsidRPr="00367E6D" w:rsidRDefault="00750100" w:rsidP="00750100">
            <w:pPr>
              <w:autoSpaceDE/>
              <w:autoSpaceDN/>
              <w:jc w:val="right"/>
              <w:rPr>
                <w:b/>
                <w:bCs/>
                <w:color w:val="231F20"/>
                <w:sz w:val="16"/>
                <w:szCs w:val="16"/>
                <w:lang w:val="en-US"/>
              </w:rPr>
            </w:pP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1069"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r>
      <w:tr w:rsidR="00750100" w:rsidRPr="00367E6D" w:rsidTr="003551D5">
        <w:trPr>
          <w:trHeight w:val="255"/>
        </w:trPr>
        <w:tc>
          <w:tcPr>
            <w:tcW w:w="3378" w:type="dxa"/>
            <w:shd w:val="clear" w:color="auto" w:fill="auto"/>
            <w:noWrap/>
            <w:hideMark/>
          </w:tcPr>
          <w:p w:rsidR="00750100" w:rsidRPr="00367E6D" w:rsidRDefault="00750100" w:rsidP="00750100">
            <w:pPr>
              <w:autoSpaceDE/>
              <w:autoSpaceDN/>
              <w:rPr>
                <w:color w:val="231F20"/>
                <w:sz w:val="16"/>
                <w:szCs w:val="16"/>
                <w:lang w:val="en-US"/>
              </w:rPr>
            </w:pPr>
            <w:r w:rsidRPr="00367E6D">
              <w:rPr>
                <w:color w:val="231F20"/>
                <w:sz w:val="16"/>
                <w:szCs w:val="16"/>
                <w:lang w:val="en-US"/>
              </w:rPr>
              <w:t>Property taxes revenue</w:t>
            </w:r>
          </w:p>
        </w:tc>
        <w:tc>
          <w:tcPr>
            <w:tcW w:w="651" w:type="dxa"/>
            <w:shd w:val="clear" w:color="auto" w:fill="auto"/>
            <w:noWrap/>
            <w:hideMark/>
          </w:tcPr>
          <w:p w:rsidR="00750100" w:rsidRPr="00367E6D" w:rsidRDefault="000329E1" w:rsidP="00750100">
            <w:pPr>
              <w:autoSpaceDE/>
              <w:autoSpaceDN/>
              <w:jc w:val="right"/>
              <w:rPr>
                <w:color w:val="231F20"/>
                <w:sz w:val="16"/>
                <w:szCs w:val="16"/>
                <w:lang w:val="en-US"/>
              </w:rPr>
            </w:pPr>
            <w:r w:rsidRPr="00367E6D">
              <w:rPr>
                <w:color w:val="231F20"/>
                <w:sz w:val="16"/>
                <w:szCs w:val="16"/>
                <w:lang w:val="en-US"/>
              </w:rPr>
              <w:t>1</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1069"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r>
      <w:tr w:rsidR="00750100" w:rsidRPr="00367E6D" w:rsidTr="003551D5">
        <w:trPr>
          <w:trHeight w:val="255"/>
        </w:trPr>
        <w:tc>
          <w:tcPr>
            <w:tcW w:w="3378" w:type="dxa"/>
            <w:shd w:val="clear" w:color="auto" w:fill="auto"/>
            <w:noWrap/>
            <w:hideMark/>
          </w:tcPr>
          <w:p w:rsidR="00750100" w:rsidRPr="00367E6D" w:rsidRDefault="00750100" w:rsidP="00750100">
            <w:pPr>
              <w:autoSpaceDE/>
              <w:autoSpaceDN/>
              <w:rPr>
                <w:color w:val="231F20"/>
                <w:sz w:val="16"/>
                <w:szCs w:val="16"/>
                <w:lang w:val="en-US"/>
              </w:rPr>
            </w:pPr>
            <w:r w:rsidRPr="00367E6D">
              <w:rPr>
                <w:color w:val="231F20"/>
                <w:sz w:val="16"/>
                <w:szCs w:val="16"/>
                <w:lang w:val="en-US"/>
              </w:rPr>
              <w:t>Public contributions and donations</w:t>
            </w:r>
          </w:p>
        </w:tc>
        <w:tc>
          <w:tcPr>
            <w:tcW w:w="651" w:type="dxa"/>
            <w:shd w:val="clear" w:color="auto" w:fill="auto"/>
            <w:noWrap/>
            <w:hideMark/>
          </w:tcPr>
          <w:p w:rsidR="00750100" w:rsidRPr="00367E6D" w:rsidRDefault="000329E1" w:rsidP="00750100">
            <w:pPr>
              <w:autoSpaceDE/>
              <w:autoSpaceDN/>
              <w:jc w:val="right"/>
              <w:rPr>
                <w:color w:val="231F20"/>
                <w:sz w:val="16"/>
                <w:szCs w:val="16"/>
                <w:lang w:val="en-US"/>
              </w:rPr>
            </w:pPr>
            <w:r w:rsidRPr="00367E6D">
              <w:rPr>
                <w:color w:val="231F20"/>
                <w:sz w:val="16"/>
                <w:szCs w:val="16"/>
                <w:lang w:val="en-US"/>
              </w:rPr>
              <w:t>2</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1069"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r>
      <w:tr w:rsidR="00750100" w:rsidRPr="00367E6D" w:rsidTr="003551D5">
        <w:trPr>
          <w:trHeight w:val="255"/>
        </w:trPr>
        <w:tc>
          <w:tcPr>
            <w:tcW w:w="3378" w:type="dxa"/>
            <w:shd w:val="clear" w:color="auto" w:fill="auto"/>
            <w:noWrap/>
            <w:hideMark/>
          </w:tcPr>
          <w:p w:rsidR="00750100" w:rsidRPr="00367E6D" w:rsidRDefault="00750100" w:rsidP="00750100">
            <w:pPr>
              <w:autoSpaceDE/>
              <w:autoSpaceDN/>
              <w:rPr>
                <w:color w:val="231F20"/>
                <w:sz w:val="16"/>
                <w:szCs w:val="16"/>
                <w:lang w:val="en-US"/>
              </w:rPr>
            </w:pPr>
            <w:r w:rsidRPr="00367E6D">
              <w:rPr>
                <w:color w:val="231F20"/>
                <w:sz w:val="16"/>
                <w:szCs w:val="16"/>
                <w:lang w:val="en-US"/>
              </w:rPr>
              <w:t>Fines, penalties and levies</w:t>
            </w:r>
          </w:p>
        </w:tc>
        <w:tc>
          <w:tcPr>
            <w:tcW w:w="651" w:type="dxa"/>
            <w:shd w:val="clear" w:color="auto" w:fill="auto"/>
            <w:noWrap/>
            <w:hideMark/>
          </w:tcPr>
          <w:p w:rsidR="00750100" w:rsidRPr="00367E6D" w:rsidRDefault="000329E1" w:rsidP="00750100">
            <w:pPr>
              <w:autoSpaceDE/>
              <w:autoSpaceDN/>
              <w:jc w:val="right"/>
              <w:rPr>
                <w:color w:val="231F20"/>
                <w:sz w:val="16"/>
                <w:szCs w:val="16"/>
                <w:lang w:val="en-US"/>
              </w:rPr>
            </w:pPr>
            <w:r w:rsidRPr="00367E6D">
              <w:rPr>
                <w:color w:val="231F20"/>
                <w:sz w:val="16"/>
                <w:szCs w:val="16"/>
                <w:lang w:val="en-US"/>
              </w:rPr>
              <w:t>3</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1069"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r>
      <w:tr w:rsidR="00750100" w:rsidRPr="00367E6D" w:rsidTr="003551D5">
        <w:trPr>
          <w:trHeight w:val="255"/>
        </w:trPr>
        <w:tc>
          <w:tcPr>
            <w:tcW w:w="3378" w:type="dxa"/>
            <w:shd w:val="clear" w:color="auto" w:fill="auto"/>
            <w:noWrap/>
            <w:hideMark/>
          </w:tcPr>
          <w:p w:rsidR="00750100" w:rsidRPr="00367E6D" w:rsidRDefault="00750100" w:rsidP="00750100">
            <w:pPr>
              <w:autoSpaceDE/>
              <w:autoSpaceDN/>
              <w:rPr>
                <w:color w:val="231F20"/>
                <w:sz w:val="16"/>
                <w:szCs w:val="16"/>
                <w:lang w:val="en-US"/>
              </w:rPr>
            </w:pPr>
            <w:r w:rsidRPr="00367E6D">
              <w:rPr>
                <w:color w:val="231F20"/>
                <w:sz w:val="16"/>
                <w:szCs w:val="16"/>
                <w:lang w:val="en-US"/>
              </w:rPr>
              <w:t>Licenses and permits</w:t>
            </w:r>
          </w:p>
        </w:tc>
        <w:tc>
          <w:tcPr>
            <w:tcW w:w="651" w:type="dxa"/>
            <w:shd w:val="clear" w:color="auto" w:fill="auto"/>
            <w:noWrap/>
            <w:hideMark/>
          </w:tcPr>
          <w:p w:rsidR="00750100" w:rsidRPr="00367E6D" w:rsidRDefault="00750100" w:rsidP="00750100">
            <w:pPr>
              <w:autoSpaceDE/>
              <w:autoSpaceDN/>
              <w:jc w:val="right"/>
              <w:rPr>
                <w:color w:val="231F20"/>
                <w:sz w:val="16"/>
                <w:szCs w:val="16"/>
                <w:lang w:val="en-US"/>
              </w:rPr>
            </w:pP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1069"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r>
      <w:tr w:rsidR="00750100" w:rsidRPr="00367E6D" w:rsidTr="003551D5">
        <w:trPr>
          <w:trHeight w:val="420"/>
        </w:trPr>
        <w:tc>
          <w:tcPr>
            <w:tcW w:w="3378" w:type="dxa"/>
            <w:shd w:val="clear" w:color="auto" w:fill="auto"/>
            <w:hideMark/>
          </w:tcPr>
          <w:p w:rsidR="00750100" w:rsidRPr="00367E6D" w:rsidRDefault="00750100" w:rsidP="00750100">
            <w:pPr>
              <w:autoSpaceDE/>
              <w:autoSpaceDN/>
              <w:rPr>
                <w:color w:val="231F20"/>
                <w:sz w:val="16"/>
                <w:szCs w:val="16"/>
                <w:lang w:val="en-US"/>
              </w:rPr>
            </w:pPr>
            <w:r w:rsidRPr="00367E6D">
              <w:rPr>
                <w:color w:val="231F20"/>
                <w:sz w:val="16"/>
                <w:szCs w:val="16"/>
                <w:lang w:val="en-US"/>
              </w:rPr>
              <w:t>Transfers from other governments</w:t>
            </w:r>
          </w:p>
        </w:tc>
        <w:tc>
          <w:tcPr>
            <w:tcW w:w="651" w:type="dxa"/>
            <w:shd w:val="clear" w:color="auto" w:fill="auto"/>
            <w:noWrap/>
            <w:hideMark/>
          </w:tcPr>
          <w:p w:rsidR="00750100" w:rsidRPr="00367E6D" w:rsidRDefault="0053640D" w:rsidP="00750100">
            <w:pPr>
              <w:autoSpaceDE/>
              <w:autoSpaceDN/>
              <w:jc w:val="right"/>
              <w:rPr>
                <w:color w:val="231F20"/>
                <w:sz w:val="16"/>
                <w:szCs w:val="16"/>
                <w:lang w:val="en-US"/>
              </w:rPr>
            </w:pPr>
            <w:r w:rsidRPr="00367E6D">
              <w:rPr>
                <w:color w:val="231F20"/>
                <w:sz w:val="16"/>
                <w:szCs w:val="16"/>
                <w:lang w:val="en-US"/>
              </w:rPr>
              <w:t>4</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1069"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r>
      <w:tr w:rsidR="00750100" w:rsidRPr="00367E6D" w:rsidTr="003551D5">
        <w:trPr>
          <w:trHeight w:val="270"/>
        </w:trPr>
        <w:tc>
          <w:tcPr>
            <w:tcW w:w="3378" w:type="dxa"/>
            <w:shd w:val="clear" w:color="auto" w:fill="auto"/>
            <w:noWrap/>
            <w:hideMark/>
          </w:tcPr>
          <w:p w:rsidR="00750100" w:rsidRPr="00367E6D" w:rsidRDefault="00750100" w:rsidP="00750100">
            <w:pPr>
              <w:autoSpaceDE/>
              <w:autoSpaceDN/>
              <w:rPr>
                <w:color w:val="000000"/>
                <w:sz w:val="20"/>
                <w:szCs w:val="20"/>
                <w:lang w:val="en-US"/>
              </w:rPr>
            </w:pPr>
          </w:p>
        </w:tc>
        <w:tc>
          <w:tcPr>
            <w:tcW w:w="651" w:type="dxa"/>
            <w:shd w:val="clear" w:color="auto" w:fill="auto"/>
            <w:noWrap/>
            <w:hideMark/>
          </w:tcPr>
          <w:p w:rsidR="00750100" w:rsidRPr="00367E6D" w:rsidRDefault="00750100" w:rsidP="00750100">
            <w:pPr>
              <w:autoSpaceDE/>
              <w:autoSpaceDN/>
              <w:jc w:val="right"/>
              <w:rPr>
                <w:color w:val="000000"/>
                <w:sz w:val="20"/>
                <w:szCs w:val="20"/>
                <w:lang w:val="en-US"/>
              </w:rPr>
            </w:pPr>
          </w:p>
        </w:tc>
        <w:tc>
          <w:tcPr>
            <w:tcW w:w="960" w:type="dxa"/>
            <w:shd w:val="clear" w:color="auto" w:fill="auto"/>
            <w:noWrap/>
            <w:hideMark/>
          </w:tcPr>
          <w:p w:rsidR="00750100" w:rsidRPr="00367E6D" w:rsidRDefault="00750100" w:rsidP="00750100">
            <w:pPr>
              <w:autoSpaceDE/>
              <w:autoSpaceDN/>
              <w:jc w:val="right"/>
              <w:rPr>
                <w:b/>
                <w:bCs/>
                <w:color w:val="231F20"/>
                <w:sz w:val="16"/>
                <w:szCs w:val="16"/>
                <w:lang w:val="en-US"/>
              </w:rPr>
            </w:pPr>
            <w:r w:rsidRPr="00367E6D">
              <w:rPr>
                <w:b/>
                <w:bCs/>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b/>
                <w:bCs/>
                <w:color w:val="231F20"/>
                <w:sz w:val="16"/>
                <w:szCs w:val="16"/>
                <w:lang w:val="en-US"/>
              </w:rPr>
            </w:pPr>
            <w:r w:rsidRPr="00367E6D">
              <w:rPr>
                <w:b/>
                <w:bCs/>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b/>
                <w:bCs/>
                <w:color w:val="231F20"/>
                <w:sz w:val="16"/>
                <w:szCs w:val="16"/>
                <w:lang w:val="en-US"/>
              </w:rPr>
            </w:pPr>
            <w:r w:rsidRPr="00367E6D">
              <w:rPr>
                <w:b/>
                <w:bCs/>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b/>
                <w:bCs/>
                <w:color w:val="231F20"/>
                <w:sz w:val="16"/>
                <w:szCs w:val="16"/>
                <w:lang w:val="en-US"/>
              </w:rPr>
            </w:pPr>
            <w:r w:rsidRPr="00367E6D">
              <w:rPr>
                <w:b/>
                <w:bCs/>
                <w:color w:val="231F20"/>
                <w:sz w:val="16"/>
                <w:szCs w:val="16"/>
                <w:lang w:val="en-US"/>
              </w:rPr>
              <w:t>XXX</w:t>
            </w:r>
          </w:p>
        </w:tc>
        <w:tc>
          <w:tcPr>
            <w:tcW w:w="1069" w:type="dxa"/>
            <w:shd w:val="clear" w:color="auto" w:fill="auto"/>
            <w:noWrap/>
            <w:hideMark/>
          </w:tcPr>
          <w:p w:rsidR="00750100" w:rsidRPr="00367E6D" w:rsidRDefault="00750100" w:rsidP="00750100">
            <w:pPr>
              <w:autoSpaceDE/>
              <w:autoSpaceDN/>
              <w:jc w:val="right"/>
              <w:rPr>
                <w:b/>
                <w:bCs/>
                <w:color w:val="231F20"/>
                <w:sz w:val="16"/>
                <w:szCs w:val="16"/>
                <w:lang w:val="en-US"/>
              </w:rPr>
            </w:pPr>
            <w:r w:rsidRPr="00367E6D">
              <w:rPr>
                <w:b/>
                <w:bCs/>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b/>
                <w:bCs/>
                <w:color w:val="231F20"/>
                <w:sz w:val="16"/>
                <w:szCs w:val="16"/>
                <w:lang w:val="en-US"/>
              </w:rPr>
            </w:pPr>
            <w:r w:rsidRPr="00367E6D">
              <w:rPr>
                <w:b/>
                <w:bCs/>
                <w:color w:val="231F20"/>
                <w:sz w:val="16"/>
                <w:szCs w:val="16"/>
                <w:lang w:val="en-US"/>
              </w:rPr>
              <w:t>XXX</w:t>
            </w:r>
          </w:p>
        </w:tc>
      </w:tr>
      <w:tr w:rsidR="00750100" w:rsidRPr="00367E6D" w:rsidTr="003551D5">
        <w:trPr>
          <w:trHeight w:val="270"/>
        </w:trPr>
        <w:tc>
          <w:tcPr>
            <w:tcW w:w="3378" w:type="dxa"/>
            <w:shd w:val="clear" w:color="auto" w:fill="auto"/>
            <w:noWrap/>
            <w:hideMark/>
          </w:tcPr>
          <w:p w:rsidR="00750100" w:rsidRPr="00367E6D" w:rsidRDefault="00750100" w:rsidP="00750100">
            <w:pPr>
              <w:autoSpaceDE/>
              <w:autoSpaceDN/>
              <w:rPr>
                <w:b/>
                <w:bCs/>
                <w:color w:val="231F20"/>
                <w:sz w:val="16"/>
                <w:szCs w:val="16"/>
                <w:lang w:val="en-US"/>
              </w:rPr>
            </w:pPr>
            <w:r w:rsidRPr="00367E6D">
              <w:rPr>
                <w:b/>
                <w:bCs/>
                <w:color w:val="231F20"/>
                <w:sz w:val="16"/>
                <w:szCs w:val="16"/>
                <w:lang w:val="en-US"/>
              </w:rPr>
              <w:t>Revenue from exchange transactions</w:t>
            </w:r>
          </w:p>
        </w:tc>
        <w:tc>
          <w:tcPr>
            <w:tcW w:w="651" w:type="dxa"/>
            <w:shd w:val="clear" w:color="auto" w:fill="auto"/>
            <w:noWrap/>
            <w:hideMark/>
          </w:tcPr>
          <w:p w:rsidR="00750100" w:rsidRPr="00367E6D" w:rsidRDefault="00750100" w:rsidP="00750100">
            <w:pPr>
              <w:autoSpaceDE/>
              <w:autoSpaceDN/>
              <w:jc w:val="right"/>
              <w:rPr>
                <w:b/>
                <w:bCs/>
                <w:color w:val="231F20"/>
                <w:sz w:val="16"/>
                <w:szCs w:val="16"/>
                <w:lang w:val="en-US"/>
              </w:rPr>
            </w:pPr>
          </w:p>
        </w:tc>
        <w:tc>
          <w:tcPr>
            <w:tcW w:w="960" w:type="dxa"/>
            <w:shd w:val="clear" w:color="auto" w:fill="auto"/>
            <w:noWrap/>
            <w:vAlign w:val="bottom"/>
            <w:hideMark/>
          </w:tcPr>
          <w:p w:rsidR="00750100" w:rsidRPr="00367E6D" w:rsidRDefault="00750100" w:rsidP="00750100">
            <w:pPr>
              <w:autoSpaceDE/>
              <w:autoSpaceDN/>
              <w:jc w:val="right"/>
              <w:rPr>
                <w:sz w:val="20"/>
                <w:szCs w:val="20"/>
                <w:lang w:val="en-US"/>
              </w:rPr>
            </w:pPr>
          </w:p>
        </w:tc>
        <w:tc>
          <w:tcPr>
            <w:tcW w:w="960" w:type="dxa"/>
            <w:shd w:val="clear" w:color="auto" w:fill="auto"/>
            <w:noWrap/>
            <w:vAlign w:val="bottom"/>
            <w:hideMark/>
          </w:tcPr>
          <w:p w:rsidR="00750100" w:rsidRPr="00367E6D" w:rsidRDefault="00750100" w:rsidP="00750100">
            <w:pPr>
              <w:autoSpaceDE/>
              <w:autoSpaceDN/>
              <w:jc w:val="right"/>
              <w:rPr>
                <w:sz w:val="20"/>
                <w:szCs w:val="20"/>
                <w:lang w:val="en-US"/>
              </w:rPr>
            </w:pPr>
          </w:p>
        </w:tc>
        <w:tc>
          <w:tcPr>
            <w:tcW w:w="960" w:type="dxa"/>
            <w:shd w:val="clear" w:color="auto" w:fill="auto"/>
            <w:noWrap/>
            <w:vAlign w:val="bottom"/>
            <w:hideMark/>
          </w:tcPr>
          <w:p w:rsidR="00750100" w:rsidRPr="00367E6D" w:rsidRDefault="00750100" w:rsidP="00750100">
            <w:pPr>
              <w:autoSpaceDE/>
              <w:autoSpaceDN/>
              <w:jc w:val="right"/>
              <w:rPr>
                <w:sz w:val="20"/>
                <w:szCs w:val="20"/>
                <w:lang w:val="en-US"/>
              </w:rPr>
            </w:pPr>
          </w:p>
        </w:tc>
        <w:tc>
          <w:tcPr>
            <w:tcW w:w="960" w:type="dxa"/>
            <w:shd w:val="clear" w:color="auto" w:fill="auto"/>
            <w:noWrap/>
            <w:vAlign w:val="bottom"/>
            <w:hideMark/>
          </w:tcPr>
          <w:p w:rsidR="00750100" w:rsidRPr="00367E6D" w:rsidRDefault="00750100" w:rsidP="00750100">
            <w:pPr>
              <w:autoSpaceDE/>
              <w:autoSpaceDN/>
              <w:jc w:val="right"/>
              <w:rPr>
                <w:sz w:val="20"/>
                <w:szCs w:val="20"/>
                <w:lang w:val="en-US"/>
              </w:rPr>
            </w:pPr>
          </w:p>
        </w:tc>
        <w:tc>
          <w:tcPr>
            <w:tcW w:w="1069" w:type="dxa"/>
            <w:shd w:val="clear" w:color="auto" w:fill="auto"/>
            <w:noWrap/>
            <w:vAlign w:val="bottom"/>
            <w:hideMark/>
          </w:tcPr>
          <w:p w:rsidR="00750100" w:rsidRPr="00367E6D" w:rsidRDefault="00750100" w:rsidP="00750100">
            <w:pPr>
              <w:autoSpaceDE/>
              <w:autoSpaceDN/>
              <w:jc w:val="right"/>
              <w:rPr>
                <w:sz w:val="20"/>
                <w:szCs w:val="20"/>
                <w:lang w:val="en-US"/>
              </w:rPr>
            </w:pPr>
          </w:p>
        </w:tc>
        <w:tc>
          <w:tcPr>
            <w:tcW w:w="960" w:type="dxa"/>
            <w:shd w:val="clear" w:color="auto" w:fill="auto"/>
            <w:noWrap/>
            <w:vAlign w:val="bottom"/>
            <w:hideMark/>
          </w:tcPr>
          <w:p w:rsidR="00750100" w:rsidRPr="00367E6D" w:rsidRDefault="00750100" w:rsidP="00750100">
            <w:pPr>
              <w:autoSpaceDE/>
              <w:autoSpaceDN/>
              <w:jc w:val="right"/>
              <w:rPr>
                <w:sz w:val="20"/>
                <w:szCs w:val="20"/>
                <w:lang w:val="en-US"/>
              </w:rPr>
            </w:pPr>
          </w:p>
        </w:tc>
      </w:tr>
      <w:tr w:rsidR="00750100" w:rsidRPr="00367E6D" w:rsidTr="003551D5">
        <w:trPr>
          <w:trHeight w:val="255"/>
        </w:trPr>
        <w:tc>
          <w:tcPr>
            <w:tcW w:w="3378" w:type="dxa"/>
            <w:shd w:val="clear" w:color="auto" w:fill="auto"/>
            <w:noWrap/>
            <w:hideMark/>
          </w:tcPr>
          <w:p w:rsidR="00750100" w:rsidRPr="00367E6D" w:rsidRDefault="00750100" w:rsidP="00750100">
            <w:pPr>
              <w:autoSpaceDE/>
              <w:autoSpaceDN/>
              <w:rPr>
                <w:color w:val="231F20"/>
                <w:sz w:val="16"/>
                <w:szCs w:val="16"/>
                <w:lang w:val="en-US"/>
              </w:rPr>
            </w:pPr>
            <w:r w:rsidRPr="00367E6D">
              <w:rPr>
                <w:color w:val="231F20"/>
                <w:sz w:val="16"/>
                <w:szCs w:val="16"/>
                <w:lang w:val="en-US"/>
              </w:rPr>
              <w:t>Rendering of services</w:t>
            </w:r>
          </w:p>
        </w:tc>
        <w:tc>
          <w:tcPr>
            <w:tcW w:w="651" w:type="dxa"/>
            <w:shd w:val="clear" w:color="auto" w:fill="auto"/>
            <w:noWrap/>
            <w:hideMark/>
          </w:tcPr>
          <w:p w:rsidR="00750100" w:rsidRPr="00367E6D" w:rsidRDefault="0053640D" w:rsidP="00750100">
            <w:pPr>
              <w:autoSpaceDE/>
              <w:autoSpaceDN/>
              <w:jc w:val="right"/>
              <w:rPr>
                <w:color w:val="231F20"/>
                <w:sz w:val="16"/>
                <w:szCs w:val="16"/>
                <w:lang w:val="en-US"/>
              </w:rPr>
            </w:pPr>
            <w:r w:rsidRPr="00367E6D">
              <w:rPr>
                <w:color w:val="231F20"/>
                <w:sz w:val="16"/>
                <w:szCs w:val="16"/>
                <w:lang w:val="en-US"/>
              </w:rPr>
              <w:t>5</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1069"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r>
      <w:tr w:rsidR="00750100" w:rsidRPr="00367E6D" w:rsidTr="003551D5">
        <w:trPr>
          <w:trHeight w:val="255"/>
        </w:trPr>
        <w:tc>
          <w:tcPr>
            <w:tcW w:w="3378" w:type="dxa"/>
            <w:shd w:val="clear" w:color="auto" w:fill="auto"/>
            <w:noWrap/>
            <w:hideMark/>
          </w:tcPr>
          <w:p w:rsidR="00750100" w:rsidRPr="00367E6D" w:rsidRDefault="00750100" w:rsidP="00F36FC9">
            <w:pPr>
              <w:autoSpaceDE/>
              <w:autoSpaceDN/>
              <w:rPr>
                <w:color w:val="231F20"/>
                <w:sz w:val="16"/>
                <w:szCs w:val="16"/>
                <w:lang w:val="en-US"/>
              </w:rPr>
            </w:pPr>
            <w:r w:rsidRPr="00367E6D">
              <w:rPr>
                <w:color w:val="231F20"/>
                <w:sz w:val="16"/>
                <w:szCs w:val="16"/>
                <w:lang w:val="en-US"/>
              </w:rPr>
              <w:t xml:space="preserve">Sale of </w:t>
            </w:r>
            <w:r w:rsidR="00F36FC9" w:rsidRPr="00367E6D">
              <w:rPr>
                <w:color w:val="231F20"/>
                <w:sz w:val="16"/>
                <w:szCs w:val="16"/>
                <w:lang w:val="en-US"/>
              </w:rPr>
              <w:t xml:space="preserve">goods </w:t>
            </w:r>
          </w:p>
        </w:tc>
        <w:tc>
          <w:tcPr>
            <w:tcW w:w="651" w:type="dxa"/>
            <w:shd w:val="clear" w:color="auto" w:fill="auto"/>
            <w:noWrap/>
            <w:hideMark/>
          </w:tcPr>
          <w:p w:rsidR="00750100" w:rsidRPr="00367E6D" w:rsidRDefault="0053640D" w:rsidP="00750100">
            <w:pPr>
              <w:autoSpaceDE/>
              <w:autoSpaceDN/>
              <w:jc w:val="right"/>
              <w:rPr>
                <w:color w:val="231F20"/>
                <w:sz w:val="16"/>
                <w:szCs w:val="16"/>
                <w:lang w:val="en-US"/>
              </w:rPr>
            </w:pPr>
            <w:r w:rsidRPr="00367E6D">
              <w:rPr>
                <w:color w:val="231F20"/>
                <w:sz w:val="16"/>
                <w:szCs w:val="16"/>
                <w:lang w:val="en-US"/>
              </w:rPr>
              <w:t>6</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1069"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r>
      <w:tr w:rsidR="00750100" w:rsidRPr="00367E6D" w:rsidTr="003551D5">
        <w:trPr>
          <w:trHeight w:val="255"/>
        </w:trPr>
        <w:tc>
          <w:tcPr>
            <w:tcW w:w="3378" w:type="dxa"/>
            <w:shd w:val="clear" w:color="auto" w:fill="auto"/>
            <w:noWrap/>
            <w:hideMark/>
          </w:tcPr>
          <w:p w:rsidR="00750100" w:rsidRPr="00367E6D" w:rsidRDefault="00750100" w:rsidP="00750100">
            <w:pPr>
              <w:autoSpaceDE/>
              <w:autoSpaceDN/>
              <w:rPr>
                <w:color w:val="231F20"/>
                <w:sz w:val="16"/>
                <w:szCs w:val="16"/>
                <w:lang w:val="en-US"/>
              </w:rPr>
            </w:pPr>
            <w:r w:rsidRPr="00367E6D">
              <w:rPr>
                <w:color w:val="231F20"/>
                <w:sz w:val="16"/>
                <w:szCs w:val="16"/>
                <w:lang w:val="en-US"/>
              </w:rPr>
              <w:t>Rental revenue from facilities and equipment</w:t>
            </w:r>
          </w:p>
        </w:tc>
        <w:tc>
          <w:tcPr>
            <w:tcW w:w="651" w:type="dxa"/>
            <w:shd w:val="clear" w:color="auto" w:fill="auto"/>
            <w:noWrap/>
            <w:hideMark/>
          </w:tcPr>
          <w:p w:rsidR="00750100" w:rsidRPr="00367E6D" w:rsidRDefault="0053640D" w:rsidP="00750100">
            <w:pPr>
              <w:autoSpaceDE/>
              <w:autoSpaceDN/>
              <w:jc w:val="right"/>
              <w:rPr>
                <w:color w:val="231F20"/>
                <w:sz w:val="16"/>
                <w:szCs w:val="16"/>
                <w:lang w:val="en-US"/>
              </w:rPr>
            </w:pPr>
            <w:r w:rsidRPr="00367E6D">
              <w:rPr>
                <w:color w:val="231F20"/>
                <w:sz w:val="16"/>
                <w:szCs w:val="16"/>
                <w:lang w:val="en-US"/>
              </w:rPr>
              <w:t>7</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1069"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r>
      <w:tr w:rsidR="00750100" w:rsidRPr="00367E6D" w:rsidTr="003551D5">
        <w:trPr>
          <w:trHeight w:val="255"/>
        </w:trPr>
        <w:tc>
          <w:tcPr>
            <w:tcW w:w="3378" w:type="dxa"/>
            <w:shd w:val="clear" w:color="auto" w:fill="auto"/>
            <w:noWrap/>
            <w:hideMark/>
          </w:tcPr>
          <w:p w:rsidR="00750100" w:rsidRPr="00367E6D" w:rsidRDefault="00750100" w:rsidP="00750100">
            <w:pPr>
              <w:autoSpaceDE/>
              <w:autoSpaceDN/>
              <w:rPr>
                <w:color w:val="231F20"/>
                <w:sz w:val="16"/>
                <w:szCs w:val="16"/>
                <w:lang w:val="en-US"/>
              </w:rPr>
            </w:pPr>
            <w:r w:rsidRPr="00367E6D">
              <w:rPr>
                <w:color w:val="231F20"/>
                <w:sz w:val="16"/>
                <w:szCs w:val="16"/>
                <w:lang w:val="en-US"/>
              </w:rPr>
              <w:t>Finance income-external investments</w:t>
            </w:r>
          </w:p>
        </w:tc>
        <w:tc>
          <w:tcPr>
            <w:tcW w:w="651" w:type="dxa"/>
            <w:shd w:val="clear" w:color="auto" w:fill="auto"/>
            <w:noWrap/>
            <w:hideMark/>
          </w:tcPr>
          <w:p w:rsidR="00750100" w:rsidRPr="00367E6D" w:rsidRDefault="0053640D" w:rsidP="00750100">
            <w:pPr>
              <w:autoSpaceDE/>
              <w:autoSpaceDN/>
              <w:jc w:val="right"/>
              <w:rPr>
                <w:color w:val="231F20"/>
                <w:sz w:val="16"/>
                <w:szCs w:val="16"/>
                <w:lang w:val="en-US"/>
              </w:rPr>
            </w:pPr>
            <w:r w:rsidRPr="00367E6D">
              <w:rPr>
                <w:color w:val="231F20"/>
                <w:sz w:val="16"/>
                <w:szCs w:val="16"/>
                <w:lang w:val="en-US"/>
              </w:rPr>
              <w:t>8</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1069"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r>
      <w:tr w:rsidR="00750100" w:rsidRPr="00367E6D" w:rsidTr="003551D5">
        <w:trPr>
          <w:trHeight w:val="255"/>
        </w:trPr>
        <w:tc>
          <w:tcPr>
            <w:tcW w:w="3378" w:type="dxa"/>
            <w:shd w:val="clear" w:color="auto" w:fill="auto"/>
            <w:noWrap/>
            <w:hideMark/>
          </w:tcPr>
          <w:p w:rsidR="00750100" w:rsidRPr="00367E6D" w:rsidRDefault="00750100" w:rsidP="00750100">
            <w:pPr>
              <w:autoSpaceDE/>
              <w:autoSpaceDN/>
              <w:rPr>
                <w:color w:val="231F20"/>
                <w:sz w:val="16"/>
                <w:szCs w:val="16"/>
                <w:lang w:val="en-US"/>
              </w:rPr>
            </w:pPr>
            <w:r w:rsidRPr="00367E6D">
              <w:rPr>
                <w:color w:val="231F20"/>
                <w:sz w:val="16"/>
                <w:szCs w:val="16"/>
                <w:lang w:val="en-US"/>
              </w:rPr>
              <w:t>Finance income-outstanding receivables</w:t>
            </w:r>
          </w:p>
        </w:tc>
        <w:tc>
          <w:tcPr>
            <w:tcW w:w="651" w:type="dxa"/>
            <w:shd w:val="clear" w:color="auto" w:fill="auto"/>
            <w:noWrap/>
            <w:hideMark/>
          </w:tcPr>
          <w:p w:rsidR="00750100" w:rsidRPr="00367E6D" w:rsidRDefault="0053640D" w:rsidP="00750100">
            <w:pPr>
              <w:autoSpaceDE/>
              <w:autoSpaceDN/>
              <w:jc w:val="right"/>
              <w:rPr>
                <w:color w:val="231F20"/>
                <w:sz w:val="16"/>
                <w:szCs w:val="16"/>
                <w:lang w:val="en-US"/>
              </w:rPr>
            </w:pPr>
            <w:r w:rsidRPr="00367E6D">
              <w:rPr>
                <w:color w:val="231F20"/>
                <w:sz w:val="16"/>
                <w:szCs w:val="16"/>
                <w:lang w:val="en-US"/>
              </w:rPr>
              <w:t>9</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1069"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r>
      <w:tr w:rsidR="00750100" w:rsidRPr="00367E6D" w:rsidTr="003551D5">
        <w:trPr>
          <w:trHeight w:val="255"/>
        </w:trPr>
        <w:tc>
          <w:tcPr>
            <w:tcW w:w="3378" w:type="dxa"/>
            <w:shd w:val="clear" w:color="auto" w:fill="auto"/>
            <w:noWrap/>
            <w:hideMark/>
          </w:tcPr>
          <w:p w:rsidR="00750100" w:rsidRPr="00367E6D" w:rsidRDefault="00750100" w:rsidP="00750100">
            <w:pPr>
              <w:autoSpaceDE/>
              <w:autoSpaceDN/>
              <w:rPr>
                <w:color w:val="231F20"/>
                <w:sz w:val="16"/>
                <w:szCs w:val="16"/>
                <w:lang w:val="en-US"/>
              </w:rPr>
            </w:pPr>
            <w:r w:rsidRPr="00367E6D">
              <w:rPr>
                <w:color w:val="231F20"/>
                <w:sz w:val="16"/>
                <w:szCs w:val="16"/>
                <w:lang w:val="en-US"/>
              </w:rPr>
              <w:t>Agency fees</w:t>
            </w:r>
          </w:p>
        </w:tc>
        <w:tc>
          <w:tcPr>
            <w:tcW w:w="651" w:type="dxa"/>
            <w:shd w:val="clear" w:color="auto" w:fill="auto"/>
            <w:noWrap/>
            <w:hideMark/>
          </w:tcPr>
          <w:p w:rsidR="00750100" w:rsidRPr="00367E6D" w:rsidRDefault="00750100" w:rsidP="00750100">
            <w:pPr>
              <w:autoSpaceDE/>
              <w:autoSpaceDN/>
              <w:jc w:val="right"/>
              <w:rPr>
                <w:color w:val="231F20"/>
                <w:sz w:val="16"/>
                <w:szCs w:val="16"/>
                <w:lang w:val="en-US"/>
              </w:rPr>
            </w:pP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1069"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r>
      <w:tr w:rsidR="00750100" w:rsidRPr="00367E6D" w:rsidTr="003551D5">
        <w:trPr>
          <w:trHeight w:val="255"/>
        </w:trPr>
        <w:tc>
          <w:tcPr>
            <w:tcW w:w="3378" w:type="dxa"/>
            <w:shd w:val="clear" w:color="auto" w:fill="auto"/>
            <w:noWrap/>
            <w:hideMark/>
          </w:tcPr>
          <w:p w:rsidR="00750100" w:rsidRPr="00367E6D" w:rsidRDefault="00750100" w:rsidP="00750100">
            <w:pPr>
              <w:autoSpaceDE/>
              <w:autoSpaceDN/>
              <w:rPr>
                <w:color w:val="231F20"/>
                <w:sz w:val="16"/>
                <w:szCs w:val="16"/>
                <w:lang w:val="en-US"/>
              </w:rPr>
            </w:pPr>
            <w:r w:rsidRPr="00367E6D">
              <w:rPr>
                <w:color w:val="231F20"/>
                <w:sz w:val="16"/>
                <w:szCs w:val="16"/>
                <w:lang w:val="en-US"/>
              </w:rPr>
              <w:t>Other income</w:t>
            </w:r>
          </w:p>
        </w:tc>
        <w:tc>
          <w:tcPr>
            <w:tcW w:w="651" w:type="dxa"/>
            <w:shd w:val="clear" w:color="auto" w:fill="auto"/>
            <w:noWrap/>
            <w:hideMark/>
          </w:tcPr>
          <w:p w:rsidR="00750100" w:rsidRPr="00367E6D" w:rsidRDefault="000329E1" w:rsidP="00750100">
            <w:pPr>
              <w:autoSpaceDE/>
              <w:autoSpaceDN/>
              <w:jc w:val="right"/>
              <w:rPr>
                <w:color w:val="231F20"/>
                <w:sz w:val="16"/>
                <w:szCs w:val="16"/>
                <w:lang w:val="en-US"/>
              </w:rPr>
            </w:pPr>
            <w:r w:rsidRPr="00367E6D">
              <w:rPr>
                <w:color w:val="231F20"/>
                <w:sz w:val="16"/>
                <w:szCs w:val="16"/>
                <w:lang w:val="en-US"/>
              </w:rPr>
              <w:t>1</w:t>
            </w:r>
            <w:r w:rsidR="0053640D" w:rsidRPr="00367E6D">
              <w:rPr>
                <w:color w:val="231F20"/>
                <w:sz w:val="16"/>
                <w:szCs w:val="16"/>
                <w:lang w:val="en-US"/>
              </w:rPr>
              <w:t>0</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1069"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r>
      <w:tr w:rsidR="00750100" w:rsidRPr="00367E6D" w:rsidTr="003551D5">
        <w:trPr>
          <w:trHeight w:val="270"/>
        </w:trPr>
        <w:tc>
          <w:tcPr>
            <w:tcW w:w="3378" w:type="dxa"/>
            <w:shd w:val="clear" w:color="auto" w:fill="auto"/>
            <w:noWrap/>
            <w:hideMark/>
          </w:tcPr>
          <w:p w:rsidR="00750100" w:rsidRPr="00367E6D" w:rsidRDefault="00750100" w:rsidP="00750100">
            <w:pPr>
              <w:autoSpaceDE/>
              <w:autoSpaceDN/>
              <w:rPr>
                <w:color w:val="000000"/>
                <w:sz w:val="20"/>
                <w:szCs w:val="20"/>
                <w:lang w:val="en-US"/>
              </w:rPr>
            </w:pPr>
          </w:p>
        </w:tc>
        <w:tc>
          <w:tcPr>
            <w:tcW w:w="651" w:type="dxa"/>
            <w:shd w:val="clear" w:color="auto" w:fill="auto"/>
            <w:noWrap/>
            <w:hideMark/>
          </w:tcPr>
          <w:p w:rsidR="00750100" w:rsidRPr="00367E6D" w:rsidRDefault="00750100" w:rsidP="00750100">
            <w:pPr>
              <w:autoSpaceDE/>
              <w:autoSpaceDN/>
              <w:jc w:val="right"/>
              <w:rPr>
                <w:color w:val="000000"/>
                <w:sz w:val="20"/>
                <w:szCs w:val="20"/>
                <w:lang w:val="en-US"/>
              </w:rPr>
            </w:pPr>
          </w:p>
        </w:tc>
        <w:tc>
          <w:tcPr>
            <w:tcW w:w="960" w:type="dxa"/>
            <w:shd w:val="clear" w:color="auto" w:fill="auto"/>
            <w:noWrap/>
            <w:hideMark/>
          </w:tcPr>
          <w:p w:rsidR="00750100" w:rsidRPr="00367E6D" w:rsidRDefault="00750100" w:rsidP="00750100">
            <w:pPr>
              <w:autoSpaceDE/>
              <w:autoSpaceDN/>
              <w:jc w:val="right"/>
              <w:rPr>
                <w:b/>
                <w:bCs/>
                <w:color w:val="231F20"/>
                <w:sz w:val="16"/>
                <w:szCs w:val="16"/>
                <w:lang w:val="en-US"/>
              </w:rPr>
            </w:pPr>
            <w:r w:rsidRPr="00367E6D">
              <w:rPr>
                <w:b/>
                <w:bCs/>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b/>
                <w:bCs/>
                <w:color w:val="231F20"/>
                <w:sz w:val="16"/>
                <w:szCs w:val="16"/>
                <w:lang w:val="en-US"/>
              </w:rPr>
            </w:pPr>
            <w:r w:rsidRPr="00367E6D">
              <w:rPr>
                <w:b/>
                <w:bCs/>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b/>
                <w:bCs/>
                <w:color w:val="231F20"/>
                <w:sz w:val="16"/>
                <w:szCs w:val="16"/>
                <w:lang w:val="en-US"/>
              </w:rPr>
            </w:pPr>
            <w:r w:rsidRPr="00367E6D">
              <w:rPr>
                <w:b/>
                <w:bCs/>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b/>
                <w:bCs/>
                <w:color w:val="231F20"/>
                <w:sz w:val="16"/>
                <w:szCs w:val="16"/>
                <w:lang w:val="en-US"/>
              </w:rPr>
            </w:pPr>
            <w:r w:rsidRPr="00367E6D">
              <w:rPr>
                <w:b/>
                <w:bCs/>
                <w:color w:val="231F20"/>
                <w:sz w:val="16"/>
                <w:szCs w:val="16"/>
                <w:lang w:val="en-US"/>
              </w:rPr>
              <w:t>XXX</w:t>
            </w:r>
          </w:p>
        </w:tc>
        <w:tc>
          <w:tcPr>
            <w:tcW w:w="1069" w:type="dxa"/>
            <w:shd w:val="clear" w:color="auto" w:fill="auto"/>
            <w:noWrap/>
            <w:hideMark/>
          </w:tcPr>
          <w:p w:rsidR="00750100" w:rsidRPr="00367E6D" w:rsidRDefault="00750100" w:rsidP="00750100">
            <w:pPr>
              <w:autoSpaceDE/>
              <w:autoSpaceDN/>
              <w:jc w:val="right"/>
              <w:rPr>
                <w:b/>
                <w:bCs/>
                <w:color w:val="231F20"/>
                <w:sz w:val="16"/>
                <w:szCs w:val="16"/>
                <w:lang w:val="en-US"/>
              </w:rPr>
            </w:pPr>
            <w:r w:rsidRPr="00367E6D">
              <w:rPr>
                <w:b/>
                <w:bCs/>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b/>
                <w:bCs/>
                <w:color w:val="231F20"/>
                <w:sz w:val="16"/>
                <w:szCs w:val="16"/>
                <w:lang w:val="en-US"/>
              </w:rPr>
            </w:pPr>
            <w:r w:rsidRPr="00367E6D">
              <w:rPr>
                <w:b/>
                <w:bCs/>
                <w:color w:val="231F20"/>
                <w:sz w:val="16"/>
                <w:szCs w:val="16"/>
                <w:lang w:val="en-US"/>
              </w:rPr>
              <w:t>XXX</w:t>
            </w:r>
          </w:p>
        </w:tc>
      </w:tr>
      <w:tr w:rsidR="00750100" w:rsidRPr="00367E6D" w:rsidTr="003551D5">
        <w:trPr>
          <w:trHeight w:val="270"/>
        </w:trPr>
        <w:tc>
          <w:tcPr>
            <w:tcW w:w="3378" w:type="dxa"/>
            <w:shd w:val="clear" w:color="auto" w:fill="auto"/>
            <w:noWrap/>
            <w:hideMark/>
          </w:tcPr>
          <w:p w:rsidR="00750100" w:rsidRPr="00367E6D" w:rsidRDefault="00750100" w:rsidP="00750100">
            <w:pPr>
              <w:autoSpaceDE/>
              <w:autoSpaceDN/>
              <w:rPr>
                <w:b/>
                <w:bCs/>
                <w:color w:val="231F20"/>
                <w:sz w:val="16"/>
                <w:szCs w:val="16"/>
                <w:lang w:val="en-US"/>
              </w:rPr>
            </w:pPr>
            <w:r w:rsidRPr="00367E6D">
              <w:rPr>
                <w:b/>
                <w:bCs/>
                <w:color w:val="231F20"/>
                <w:sz w:val="16"/>
                <w:szCs w:val="16"/>
                <w:lang w:val="en-US"/>
              </w:rPr>
              <w:t>Total revenue</w:t>
            </w:r>
          </w:p>
        </w:tc>
        <w:tc>
          <w:tcPr>
            <w:tcW w:w="651" w:type="dxa"/>
            <w:shd w:val="clear" w:color="auto" w:fill="auto"/>
            <w:noWrap/>
            <w:hideMark/>
          </w:tcPr>
          <w:p w:rsidR="00750100" w:rsidRPr="00367E6D" w:rsidRDefault="00750100" w:rsidP="00750100">
            <w:pPr>
              <w:autoSpaceDE/>
              <w:autoSpaceDN/>
              <w:jc w:val="right"/>
              <w:rPr>
                <w:b/>
                <w:bCs/>
                <w:color w:val="231F20"/>
                <w:sz w:val="16"/>
                <w:szCs w:val="16"/>
                <w:lang w:val="en-US"/>
              </w:rPr>
            </w:pPr>
          </w:p>
        </w:tc>
        <w:tc>
          <w:tcPr>
            <w:tcW w:w="960" w:type="dxa"/>
            <w:shd w:val="clear" w:color="auto" w:fill="auto"/>
            <w:noWrap/>
            <w:vAlign w:val="bottom"/>
            <w:hideMark/>
          </w:tcPr>
          <w:p w:rsidR="00750100" w:rsidRPr="00367E6D" w:rsidRDefault="00750100" w:rsidP="00750100">
            <w:pPr>
              <w:autoSpaceDE/>
              <w:autoSpaceDN/>
              <w:jc w:val="right"/>
              <w:rPr>
                <w:sz w:val="20"/>
                <w:szCs w:val="20"/>
                <w:lang w:val="en-US"/>
              </w:rPr>
            </w:pPr>
          </w:p>
        </w:tc>
        <w:tc>
          <w:tcPr>
            <w:tcW w:w="960" w:type="dxa"/>
            <w:shd w:val="clear" w:color="auto" w:fill="auto"/>
            <w:noWrap/>
            <w:vAlign w:val="bottom"/>
            <w:hideMark/>
          </w:tcPr>
          <w:p w:rsidR="00750100" w:rsidRPr="00367E6D" w:rsidRDefault="00750100" w:rsidP="00750100">
            <w:pPr>
              <w:autoSpaceDE/>
              <w:autoSpaceDN/>
              <w:jc w:val="right"/>
              <w:rPr>
                <w:sz w:val="20"/>
                <w:szCs w:val="20"/>
                <w:lang w:val="en-US"/>
              </w:rPr>
            </w:pPr>
          </w:p>
        </w:tc>
        <w:tc>
          <w:tcPr>
            <w:tcW w:w="960" w:type="dxa"/>
            <w:shd w:val="clear" w:color="auto" w:fill="auto"/>
            <w:noWrap/>
            <w:vAlign w:val="bottom"/>
            <w:hideMark/>
          </w:tcPr>
          <w:p w:rsidR="00750100" w:rsidRPr="00367E6D" w:rsidRDefault="00750100" w:rsidP="00750100">
            <w:pPr>
              <w:autoSpaceDE/>
              <w:autoSpaceDN/>
              <w:jc w:val="right"/>
              <w:rPr>
                <w:sz w:val="20"/>
                <w:szCs w:val="20"/>
                <w:lang w:val="en-US"/>
              </w:rPr>
            </w:pPr>
          </w:p>
        </w:tc>
        <w:tc>
          <w:tcPr>
            <w:tcW w:w="960" w:type="dxa"/>
            <w:shd w:val="clear" w:color="auto" w:fill="auto"/>
            <w:noWrap/>
            <w:vAlign w:val="bottom"/>
            <w:hideMark/>
          </w:tcPr>
          <w:p w:rsidR="00750100" w:rsidRPr="00367E6D" w:rsidRDefault="00750100" w:rsidP="00750100">
            <w:pPr>
              <w:autoSpaceDE/>
              <w:autoSpaceDN/>
              <w:jc w:val="right"/>
              <w:rPr>
                <w:sz w:val="20"/>
                <w:szCs w:val="20"/>
                <w:lang w:val="en-US"/>
              </w:rPr>
            </w:pPr>
          </w:p>
        </w:tc>
        <w:tc>
          <w:tcPr>
            <w:tcW w:w="1069" w:type="dxa"/>
            <w:shd w:val="clear" w:color="auto" w:fill="auto"/>
            <w:noWrap/>
            <w:vAlign w:val="bottom"/>
            <w:hideMark/>
          </w:tcPr>
          <w:p w:rsidR="00750100" w:rsidRPr="00367E6D" w:rsidRDefault="00750100" w:rsidP="00750100">
            <w:pPr>
              <w:autoSpaceDE/>
              <w:autoSpaceDN/>
              <w:jc w:val="right"/>
              <w:rPr>
                <w:sz w:val="20"/>
                <w:szCs w:val="20"/>
                <w:lang w:val="en-US"/>
              </w:rPr>
            </w:pPr>
          </w:p>
        </w:tc>
        <w:tc>
          <w:tcPr>
            <w:tcW w:w="960" w:type="dxa"/>
            <w:shd w:val="clear" w:color="auto" w:fill="auto"/>
            <w:noWrap/>
            <w:vAlign w:val="bottom"/>
            <w:hideMark/>
          </w:tcPr>
          <w:p w:rsidR="00750100" w:rsidRPr="00367E6D" w:rsidRDefault="00750100" w:rsidP="00750100">
            <w:pPr>
              <w:autoSpaceDE/>
              <w:autoSpaceDN/>
              <w:jc w:val="right"/>
              <w:rPr>
                <w:sz w:val="20"/>
                <w:szCs w:val="20"/>
                <w:lang w:val="en-US"/>
              </w:rPr>
            </w:pPr>
          </w:p>
        </w:tc>
      </w:tr>
      <w:tr w:rsidR="00750100" w:rsidRPr="00367E6D" w:rsidTr="003551D5">
        <w:trPr>
          <w:trHeight w:val="255"/>
        </w:trPr>
        <w:tc>
          <w:tcPr>
            <w:tcW w:w="3378" w:type="dxa"/>
            <w:shd w:val="clear" w:color="auto" w:fill="auto"/>
            <w:noWrap/>
            <w:hideMark/>
          </w:tcPr>
          <w:p w:rsidR="00750100" w:rsidRPr="00367E6D" w:rsidRDefault="00750100" w:rsidP="00750100">
            <w:pPr>
              <w:autoSpaceDE/>
              <w:autoSpaceDN/>
              <w:rPr>
                <w:b/>
                <w:bCs/>
                <w:color w:val="231F20"/>
                <w:sz w:val="16"/>
                <w:szCs w:val="16"/>
                <w:lang w:val="en-US"/>
              </w:rPr>
            </w:pPr>
            <w:r w:rsidRPr="00367E6D">
              <w:rPr>
                <w:b/>
                <w:bCs/>
                <w:color w:val="231F20"/>
                <w:sz w:val="16"/>
                <w:szCs w:val="16"/>
                <w:lang w:val="en-US"/>
              </w:rPr>
              <w:t>Expenses</w:t>
            </w:r>
          </w:p>
        </w:tc>
        <w:tc>
          <w:tcPr>
            <w:tcW w:w="651" w:type="dxa"/>
            <w:shd w:val="clear" w:color="auto" w:fill="auto"/>
            <w:noWrap/>
            <w:hideMark/>
          </w:tcPr>
          <w:p w:rsidR="00750100" w:rsidRPr="00367E6D" w:rsidRDefault="00750100" w:rsidP="00750100">
            <w:pPr>
              <w:autoSpaceDE/>
              <w:autoSpaceDN/>
              <w:jc w:val="right"/>
              <w:rPr>
                <w:b/>
                <w:bCs/>
                <w:color w:val="231F20"/>
                <w:sz w:val="16"/>
                <w:szCs w:val="16"/>
                <w:lang w:val="en-US"/>
              </w:rPr>
            </w:pPr>
          </w:p>
        </w:tc>
        <w:tc>
          <w:tcPr>
            <w:tcW w:w="960" w:type="dxa"/>
            <w:shd w:val="clear" w:color="auto" w:fill="auto"/>
            <w:noWrap/>
            <w:vAlign w:val="bottom"/>
            <w:hideMark/>
          </w:tcPr>
          <w:p w:rsidR="00750100" w:rsidRPr="00367E6D" w:rsidRDefault="00750100" w:rsidP="00750100">
            <w:pPr>
              <w:autoSpaceDE/>
              <w:autoSpaceDN/>
              <w:jc w:val="right"/>
              <w:rPr>
                <w:sz w:val="20"/>
                <w:szCs w:val="20"/>
                <w:lang w:val="en-US"/>
              </w:rPr>
            </w:pPr>
          </w:p>
        </w:tc>
        <w:tc>
          <w:tcPr>
            <w:tcW w:w="960" w:type="dxa"/>
            <w:shd w:val="clear" w:color="auto" w:fill="auto"/>
            <w:noWrap/>
            <w:vAlign w:val="bottom"/>
            <w:hideMark/>
          </w:tcPr>
          <w:p w:rsidR="00750100" w:rsidRPr="00367E6D" w:rsidRDefault="00750100" w:rsidP="00750100">
            <w:pPr>
              <w:autoSpaceDE/>
              <w:autoSpaceDN/>
              <w:jc w:val="right"/>
              <w:rPr>
                <w:sz w:val="20"/>
                <w:szCs w:val="20"/>
                <w:lang w:val="en-US"/>
              </w:rPr>
            </w:pPr>
          </w:p>
        </w:tc>
        <w:tc>
          <w:tcPr>
            <w:tcW w:w="960" w:type="dxa"/>
            <w:shd w:val="clear" w:color="auto" w:fill="auto"/>
            <w:noWrap/>
            <w:vAlign w:val="bottom"/>
            <w:hideMark/>
          </w:tcPr>
          <w:p w:rsidR="00750100" w:rsidRPr="00367E6D" w:rsidRDefault="00750100" w:rsidP="00750100">
            <w:pPr>
              <w:autoSpaceDE/>
              <w:autoSpaceDN/>
              <w:jc w:val="right"/>
              <w:rPr>
                <w:sz w:val="20"/>
                <w:szCs w:val="20"/>
                <w:lang w:val="en-US"/>
              </w:rPr>
            </w:pPr>
          </w:p>
        </w:tc>
        <w:tc>
          <w:tcPr>
            <w:tcW w:w="960" w:type="dxa"/>
            <w:shd w:val="clear" w:color="auto" w:fill="auto"/>
            <w:noWrap/>
            <w:vAlign w:val="bottom"/>
            <w:hideMark/>
          </w:tcPr>
          <w:p w:rsidR="00750100" w:rsidRPr="00367E6D" w:rsidRDefault="00750100" w:rsidP="00750100">
            <w:pPr>
              <w:autoSpaceDE/>
              <w:autoSpaceDN/>
              <w:jc w:val="right"/>
              <w:rPr>
                <w:sz w:val="20"/>
                <w:szCs w:val="20"/>
                <w:lang w:val="en-US"/>
              </w:rPr>
            </w:pPr>
          </w:p>
        </w:tc>
        <w:tc>
          <w:tcPr>
            <w:tcW w:w="1069" w:type="dxa"/>
            <w:shd w:val="clear" w:color="auto" w:fill="auto"/>
            <w:noWrap/>
            <w:vAlign w:val="bottom"/>
            <w:hideMark/>
          </w:tcPr>
          <w:p w:rsidR="00750100" w:rsidRPr="00367E6D" w:rsidRDefault="00750100" w:rsidP="00750100">
            <w:pPr>
              <w:autoSpaceDE/>
              <w:autoSpaceDN/>
              <w:jc w:val="right"/>
              <w:rPr>
                <w:sz w:val="20"/>
                <w:szCs w:val="20"/>
                <w:lang w:val="en-US"/>
              </w:rPr>
            </w:pPr>
          </w:p>
        </w:tc>
        <w:tc>
          <w:tcPr>
            <w:tcW w:w="960" w:type="dxa"/>
            <w:shd w:val="clear" w:color="auto" w:fill="auto"/>
            <w:noWrap/>
            <w:vAlign w:val="bottom"/>
            <w:hideMark/>
          </w:tcPr>
          <w:p w:rsidR="00750100" w:rsidRPr="00367E6D" w:rsidRDefault="00750100" w:rsidP="00750100">
            <w:pPr>
              <w:autoSpaceDE/>
              <w:autoSpaceDN/>
              <w:jc w:val="right"/>
              <w:rPr>
                <w:sz w:val="20"/>
                <w:szCs w:val="20"/>
                <w:lang w:val="en-US"/>
              </w:rPr>
            </w:pPr>
          </w:p>
        </w:tc>
      </w:tr>
      <w:tr w:rsidR="00750100" w:rsidRPr="00367E6D" w:rsidTr="003551D5">
        <w:trPr>
          <w:trHeight w:val="255"/>
        </w:trPr>
        <w:tc>
          <w:tcPr>
            <w:tcW w:w="3378" w:type="dxa"/>
            <w:shd w:val="clear" w:color="auto" w:fill="auto"/>
            <w:noWrap/>
            <w:hideMark/>
          </w:tcPr>
          <w:p w:rsidR="00750100" w:rsidRPr="00367E6D" w:rsidRDefault="002C3CF0" w:rsidP="00750100">
            <w:pPr>
              <w:autoSpaceDE/>
              <w:autoSpaceDN/>
              <w:rPr>
                <w:color w:val="231F20"/>
                <w:sz w:val="16"/>
                <w:szCs w:val="16"/>
                <w:lang w:val="en-US"/>
              </w:rPr>
            </w:pPr>
            <w:r w:rsidRPr="00367E6D">
              <w:rPr>
                <w:color w:val="231F20"/>
                <w:sz w:val="16"/>
                <w:szCs w:val="16"/>
                <w:lang w:val="en-US"/>
              </w:rPr>
              <w:t>Goods and Services</w:t>
            </w:r>
          </w:p>
        </w:tc>
        <w:tc>
          <w:tcPr>
            <w:tcW w:w="651" w:type="dxa"/>
            <w:shd w:val="clear" w:color="auto" w:fill="auto"/>
            <w:noWrap/>
            <w:hideMark/>
          </w:tcPr>
          <w:p w:rsidR="00750100" w:rsidRPr="00367E6D" w:rsidRDefault="000329E1" w:rsidP="00750100">
            <w:pPr>
              <w:autoSpaceDE/>
              <w:autoSpaceDN/>
              <w:jc w:val="right"/>
              <w:rPr>
                <w:color w:val="231F20"/>
                <w:sz w:val="16"/>
                <w:szCs w:val="16"/>
                <w:lang w:val="en-US"/>
              </w:rPr>
            </w:pPr>
            <w:r w:rsidRPr="00367E6D">
              <w:rPr>
                <w:color w:val="231F20"/>
                <w:sz w:val="16"/>
                <w:szCs w:val="16"/>
                <w:lang w:val="en-US"/>
              </w:rPr>
              <w:t>1</w:t>
            </w:r>
            <w:r w:rsidR="0053640D" w:rsidRPr="00367E6D">
              <w:rPr>
                <w:color w:val="231F20"/>
                <w:sz w:val="16"/>
                <w:szCs w:val="16"/>
                <w:lang w:val="en-US"/>
              </w:rPr>
              <w:t>1</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1069"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r>
      <w:tr w:rsidR="00750100" w:rsidRPr="00367E6D" w:rsidTr="003551D5">
        <w:trPr>
          <w:trHeight w:val="255"/>
        </w:trPr>
        <w:tc>
          <w:tcPr>
            <w:tcW w:w="3378" w:type="dxa"/>
            <w:shd w:val="clear" w:color="auto" w:fill="auto"/>
            <w:noWrap/>
            <w:hideMark/>
          </w:tcPr>
          <w:p w:rsidR="00750100" w:rsidRPr="00367E6D" w:rsidRDefault="00750100" w:rsidP="00750100">
            <w:pPr>
              <w:autoSpaceDE/>
              <w:autoSpaceDN/>
              <w:rPr>
                <w:color w:val="231F20"/>
                <w:sz w:val="16"/>
                <w:szCs w:val="16"/>
                <w:lang w:val="en-US"/>
              </w:rPr>
            </w:pPr>
            <w:r w:rsidRPr="00367E6D">
              <w:rPr>
                <w:color w:val="231F20"/>
                <w:sz w:val="16"/>
                <w:szCs w:val="16"/>
                <w:lang w:val="en-US"/>
              </w:rPr>
              <w:t>Employee costs</w:t>
            </w:r>
          </w:p>
        </w:tc>
        <w:tc>
          <w:tcPr>
            <w:tcW w:w="651" w:type="dxa"/>
            <w:shd w:val="clear" w:color="auto" w:fill="auto"/>
            <w:noWrap/>
            <w:hideMark/>
          </w:tcPr>
          <w:p w:rsidR="00750100" w:rsidRPr="00367E6D" w:rsidRDefault="000329E1" w:rsidP="00750100">
            <w:pPr>
              <w:autoSpaceDE/>
              <w:autoSpaceDN/>
              <w:jc w:val="right"/>
              <w:rPr>
                <w:color w:val="231F20"/>
                <w:sz w:val="16"/>
                <w:szCs w:val="16"/>
                <w:lang w:val="en-US"/>
              </w:rPr>
            </w:pPr>
            <w:r w:rsidRPr="00367E6D">
              <w:rPr>
                <w:color w:val="231F20"/>
                <w:sz w:val="16"/>
                <w:szCs w:val="16"/>
                <w:lang w:val="en-US"/>
              </w:rPr>
              <w:t>1</w:t>
            </w:r>
            <w:r w:rsidR="0053640D" w:rsidRPr="00367E6D">
              <w:rPr>
                <w:color w:val="231F20"/>
                <w:sz w:val="16"/>
                <w:szCs w:val="16"/>
                <w:lang w:val="en-US"/>
              </w:rPr>
              <w:t>2</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1069"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r>
      <w:tr w:rsidR="00750100" w:rsidRPr="00367E6D" w:rsidTr="003551D5">
        <w:trPr>
          <w:trHeight w:val="255"/>
        </w:trPr>
        <w:tc>
          <w:tcPr>
            <w:tcW w:w="3378" w:type="dxa"/>
            <w:shd w:val="clear" w:color="auto" w:fill="auto"/>
            <w:noWrap/>
            <w:hideMark/>
          </w:tcPr>
          <w:p w:rsidR="00750100" w:rsidRPr="00367E6D" w:rsidRDefault="00637F02" w:rsidP="00750100">
            <w:pPr>
              <w:autoSpaceDE/>
              <w:autoSpaceDN/>
              <w:rPr>
                <w:color w:val="231F20"/>
                <w:sz w:val="16"/>
                <w:szCs w:val="16"/>
                <w:lang w:val="en-US"/>
              </w:rPr>
            </w:pPr>
            <w:r w:rsidRPr="00367E6D">
              <w:rPr>
                <w:color w:val="231F20"/>
                <w:sz w:val="16"/>
                <w:szCs w:val="16"/>
                <w:lang w:val="en-US"/>
              </w:rPr>
              <w:t>Remuneration of directors</w:t>
            </w:r>
          </w:p>
        </w:tc>
        <w:tc>
          <w:tcPr>
            <w:tcW w:w="651" w:type="dxa"/>
            <w:shd w:val="clear" w:color="auto" w:fill="auto"/>
            <w:noWrap/>
            <w:hideMark/>
          </w:tcPr>
          <w:p w:rsidR="00750100" w:rsidRPr="00367E6D" w:rsidRDefault="000329E1" w:rsidP="00750100">
            <w:pPr>
              <w:autoSpaceDE/>
              <w:autoSpaceDN/>
              <w:jc w:val="right"/>
              <w:rPr>
                <w:color w:val="231F20"/>
                <w:sz w:val="16"/>
                <w:szCs w:val="16"/>
                <w:lang w:val="en-US"/>
              </w:rPr>
            </w:pPr>
            <w:r w:rsidRPr="00367E6D">
              <w:rPr>
                <w:color w:val="231F20"/>
                <w:sz w:val="16"/>
                <w:szCs w:val="16"/>
                <w:lang w:val="en-US"/>
              </w:rPr>
              <w:t>1</w:t>
            </w:r>
            <w:r w:rsidR="00256B2B" w:rsidRPr="00367E6D">
              <w:rPr>
                <w:color w:val="231F20"/>
                <w:sz w:val="16"/>
                <w:szCs w:val="16"/>
                <w:lang w:val="en-US"/>
              </w:rPr>
              <w:t>3</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1069"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r>
      <w:tr w:rsidR="00750100" w:rsidRPr="00367E6D" w:rsidTr="003551D5">
        <w:trPr>
          <w:trHeight w:val="255"/>
        </w:trPr>
        <w:tc>
          <w:tcPr>
            <w:tcW w:w="3378" w:type="dxa"/>
            <w:shd w:val="clear" w:color="auto" w:fill="auto"/>
            <w:noWrap/>
            <w:hideMark/>
          </w:tcPr>
          <w:p w:rsidR="00750100" w:rsidRPr="00367E6D" w:rsidRDefault="00750100" w:rsidP="00750100">
            <w:pPr>
              <w:autoSpaceDE/>
              <w:autoSpaceDN/>
              <w:rPr>
                <w:color w:val="231F20"/>
                <w:sz w:val="16"/>
                <w:szCs w:val="16"/>
                <w:lang w:val="en-US"/>
              </w:rPr>
            </w:pPr>
            <w:r w:rsidRPr="00367E6D">
              <w:rPr>
                <w:color w:val="231F20"/>
                <w:sz w:val="16"/>
                <w:szCs w:val="16"/>
                <w:lang w:val="en-US"/>
              </w:rPr>
              <w:t>Depreciation and amortization expense</w:t>
            </w:r>
          </w:p>
        </w:tc>
        <w:tc>
          <w:tcPr>
            <w:tcW w:w="651" w:type="dxa"/>
            <w:shd w:val="clear" w:color="auto" w:fill="auto"/>
            <w:noWrap/>
            <w:hideMark/>
          </w:tcPr>
          <w:p w:rsidR="00750100" w:rsidRPr="00367E6D" w:rsidRDefault="000329E1" w:rsidP="00750100">
            <w:pPr>
              <w:autoSpaceDE/>
              <w:autoSpaceDN/>
              <w:jc w:val="right"/>
              <w:rPr>
                <w:color w:val="231F20"/>
                <w:sz w:val="16"/>
                <w:szCs w:val="16"/>
                <w:lang w:val="en-US"/>
              </w:rPr>
            </w:pPr>
            <w:r w:rsidRPr="00367E6D">
              <w:rPr>
                <w:color w:val="231F20"/>
                <w:sz w:val="16"/>
                <w:szCs w:val="16"/>
                <w:lang w:val="en-US"/>
              </w:rPr>
              <w:t>1</w:t>
            </w:r>
            <w:r w:rsidR="00256B2B" w:rsidRPr="00367E6D">
              <w:rPr>
                <w:color w:val="231F20"/>
                <w:sz w:val="16"/>
                <w:szCs w:val="16"/>
                <w:lang w:val="en-US"/>
              </w:rPr>
              <w:t>4</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1069"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r>
      <w:tr w:rsidR="00750100" w:rsidRPr="00367E6D" w:rsidTr="003551D5">
        <w:trPr>
          <w:trHeight w:val="255"/>
        </w:trPr>
        <w:tc>
          <w:tcPr>
            <w:tcW w:w="3378" w:type="dxa"/>
            <w:shd w:val="clear" w:color="auto" w:fill="auto"/>
            <w:noWrap/>
            <w:hideMark/>
          </w:tcPr>
          <w:p w:rsidR="00750100" w:rsidRPr="00367E6D" w:rsidRDefault="00750100" w:rsidP="00750100">
            <w:pPr>
              <w:autoSpaceDE/>
              <w:autoSpaceDN/>
              <w:rPr>
                <w:color w:val="231F20"/>
                <w:sz w:val="16"/>
                <w:szCs w:val="16"/>
                <w:lang w:val="en-US"/>
              </w:rPr>
            </w:pPr>
            <w:r w:rsidRPr="00367E6D">
              <w:rPr>
                <w:color w:val="231F20"/>
                <w:sz w:val="16"/>
                <w:szCs w:val="16"/>
                <w:lang w:val="en-US"/>
              </w:rPr>
              <w:t>Repairs and maintenance</w:t>
            </w:r>
          </w:p>
        </w:tc>
        <w:tc>
          <w:tcPr>
            <w:tcW w:w="651" w:type="dxa"/>
            <w:shd w:val="clear" w:color="auto" w:fill="auto"/>
            <w:noWrap/>
            <w:hideMark/>
          </w:tcPr>
          <w:p w:rsidR="00750100" w:rsidRPr="00367E6D" w:rsidRDefault="000329E1" w:rsidP="00750100">
            <w:pPr>
              <w:autoSpaceDE/>
              <w:autoSpaceDN/>
              <w:jc w:val="right"/>
              <w:rPr>
                <w:color w:val="231F20"/>
                <w:sz w:val="16"/>
                <w:szCs w:val="16"/>
                <w:lang w:val="en-US"/>
              </w:rPr>
            </w:pPr>
            <w:r w:rsidRPr="00367E6D">
              <w:rPr>
                <w:color w:val="231F20"/>
                <w:sz w:val="16"/>
                <w:szCs w:val="16"/>
                <w:lang w:val="en-US"/>
              </w:rPr>
              <w:t>1</w:t>
            </w:r>
            <w:r w:rsidR="00256B2B" w:rsidRPr="00367E6D">
              <w:rPr>
                <w:color w:val="231F20"/>
                <w:sz w:val="16"/>
                <w:szCs w:val="16"/>
                <w:lang w:val="en-US"/>
              </w:rPr>
              <w:t>5</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1069"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r>
      <w:tr w:rsidR="00750100" w:rsidRPr="00367E6D" w:rsidTr="003551D5">
        <w:trPr>
          <w:trHeight w:val="255"/>
        </w:trPr>
        <w:tc>
          <w:tcPr>
            <w:tcW w:w="3378" w:type="dxa"/>
            <w:shd w:val="clear" w:color="auto" w:fill="auto"/>
            <w:noWrap/>
            <w:hideMark/>
          </w:tcPr>
          <w:p w:rsidR="00750100" w:rsidRPr="00367E6D" w:rsidRDefault="00750100" w:rsidP="00750100">
            <w:pPr>
              <w:autoSpaceDE/>
              <w:autoSpaceDN/>
              <w:rPr>
                <w:color w:val="231F20"/>
                <w:sz w:val="16"/>
                <w:szCs w:val="16"/>
                <w:lang w:val="en-US"/>
              </w:rPr>
            </w:pPr>
            <w:r w:rsidRPr="00367E6D">
              <w:rPr>
                <w:color w:val="231F20"/>
                <w:sz w:val="16"/>
                <w:szCs w:val="16"/>
                <w:lang w:val="en-US"/>
              </w:rPr>
              <w:t>Contracted services</w:t>
            </w:r>
          </w:p>
        </w:tc>
        <w:tc>
          <w:tcPr>
            <w:tcW w:w="651" w:type="dxa"/>
            <w:shd w:val="clear" w:color="auto" w:fill="auto"/>
            <w:noWrap/>
            <w:hideMark/>
          </w:tcPr>
          <w:p w:rsidR="00750100" w:rsidRPr="00367E6D" w:rsidRDefault="000329E1" w:rsidP="000329E1">
            <w:pPr>
              <w:tabs>
                <w:tab w:val="left" w:pos="262"/>
              </w:tabs>
              <w:autoSpaceDE/>
              <w:autoSpaceDN/>
              <w:rPr>
                <w:color w:val="231F20"/>
                <w:sz w:val="16"/>
                <w:szCs w:val="16"/>
                <w:lang w:val="en-US"/>
              </w:rPr>
            </w:pPr>
            <w:r w:rsidRPr="00367E6D">
              <w:rPr>
                <w:color w:val="231F20"/>
                <w:sz w:val="16"/>
                <w:szCs w:val="16"/>
                <w:lang w:val="en-US"/>
              </w:rPr>
              <w:tab/>
              <w:t>1</w:t>
            </w:r>
            <w:r w:rsidR="00256B2B" w:rsidRPr="00367E6D">
              <w:rPr>
                <w:color w:val="231F20"/>
                <w:sz w:val="16"/>
                <w:szCs w:val="16"/>
                <w:lang w:val="en-US"/>
              </w:rPr>
              <w:t>6</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1069"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r>
      <w:tr w:rsidR="00750100" w:rsidRPr="00367E6D" w:rsidTr="003551D5">
        <w:trPr>
          <w:trHeight w:val="255"/>
        </w:trPr>
        <w:tc>
          <w:tcPr>
            <w:tcW w:w="3378" w:type="dxa"/>
            <w:shd w:val="clear" w:color="auto" w:fill="auto"/>
            <w:noWrap/>
            <w:hideMark/>
          </w:tcPr>
          <w:p w:rsidR="00750100" w:rsidRPr="00367E6D" w:rsidRDefault="00750100" w:rsidP="00750100">
            <w:pPr>
              <w:autoSpaceDE/>
              <w:autoSpaceDN/>
              <w:rPr>
                <w:color w:val="231F20"/>
                <w:sz w:val="16"/>
                <w:szCs w:val="16"/>
                <w:lang w:val="en-US"/>
              </w:rPr>
            </w:pPr>
            <w:r w:rsidRPr="00367E6D">
              <w:rPr>
                <w:color w:val="231F20"/>
                <w:sz w:val="16"/>
                <w:szCs w:val="16"/>
                <w:lang w:val="en-US"/>
              </w:rPr>
              <w:t>Grants and subsidies</w:t>
            </w:r>
          </w:p>
        </w:tc>
        <w:tc>
          <w:tcPr>
            <w:tcW w:w="651" w:type="dxa"/>
            <w:shd w:val="clear" w:color="auto" w:fill="auto"/>
            <w:noWrap/>
            <w:hideMark/>
          </w:tcPr>
          <w:p w:rsidR="00750100" w:rsidRPr="00367E6D" w:rsidRDefault="000329E1" w:rsidP="00750100">
            <w:pPr>
              <w:autoSpaceDE/>
              <w:autoSpaceDN/>
              <w:jc w:val="right"/>
              <w:rPr>
                <w:color w:val="231F20"/>
                <w:sz w:val="16"/>
                <w:szCs w:val="16"/>
                <w:lang w:val="en-US"/>
              </w:rPr>
            </w:pPr>
            <w:r w:rsidRPr="00367E6D">
              <w:rPr>
                <w:color w:val="231F20"/>
                <w:sz w:val="16"/>
                <w:szCs w:val="16"/>
                <w:lang w:val="en-US"/>
              </w:rPr>
              <w:t>1</w:t>
            </w:r>
            <w:r w:rsidR="00256B2B" w:rsidRPr="00367E6D">
              <w:rPr>
                <w:color w:val="231F20"/>
                <w:sz w:val="16"/>
                <w:szCs w:val="16"/>
                <w:lang w:val="en-US"/>
              </w:rPr>
              <w:t>7</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1069"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r>
      <w:tr w:rsidR="00750100" w:rsidRPr="00367E6D" w:rsidTr="003551D5">
        <w:trPr>
          <w:trHeight w:val="255"/>
        </w:trPr>
        <w:tc>
          <w:tcPr>
            <w:tcW w:w="3378" w:type="dxa"/>
            <w:shd w:val="clear" w:color="auto" w:fill="auto"/>
            <w:noWrap/>
            <w:hideMark/>
          </w:tcPr>
          <w:p w:rsidR="00750100" w:rsidRPr="00367E6D" w:rsidRDefault="00750100" w:rsidP="00750100">
            <w:pPr>
              <w:autoSpaceDE/>
              <w:autoSpaceDN/>
              <w:rPr>
                <w:color w:val="231F20"/>
                <w:sz w:val="16"/>
                <w:szCs w:val="16"/>
                <w:lang w:val="en-US"/>
              </w:rPr>
            </w:pPr>
            <w:r w:rsidRPr="00367E6D">
              <w:rPr>
                <w:color w:val="231F20"/>
                <w:sz w:val="16"/>
                <w:szCs w:val="16"/>
                <w:lang w:val="en-US"/>
              </w:rPr>
              <w:t>General expenses</w:t>
            </w:r>
          </w:p>
        </w:tc>
        <w:tc>
          <w:tcPr>
            <w:tcW w:w="651" w:type="dxa"/>
            <w:shd w:val="clear" w:color="auto" w:fill="auto"/>
            <w:noWrap/>
            <w:hideMark/>
          </w:tcPr>
          <w:p w:rsidR="00750100" w:rsidRPr="00367E6D" w:rsidRDefault="00256B2B" w:rsidP="00750100">
            <w:pPr>
              <w:autoSpaceDE/>
              <w:autoSpaceDN/>
              <w:jc w:val="right"/>
              <w:rPr>
                <w:color w:val="231F20"/>
                <w:sz w:val="16"/>
                <w:szCs w:val="16"/>
                <w:lang w:val="en-US"/>
              </w:rPr>
            </w:pPr>
            <w:r w:rsidRPr="00367E6D">
              <w:rPr>
                <w:color w:val="231F20"/>
                <w:sz w:val="16"/>
                <w:szCs w:val="16"/>
                <w:lang w:val="en-US"/>
              </w:rPr>
              <w:t>18</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1069"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r>
      <w:tr w:rsidR="00750100" w:rsidRPr="00367E6D" w:rsidTr="003551D5">
        <w:trPr>
          <w:trHeight w:val="255"/>
        </w:trPr>
        <w:tc>
          <w:tcPr>
            <w:tcW w:w="3378" w:type="dxa"/>
            <w:shd w:val="clear" w:color="auto" w:fill="auto"/>
            <w:noWrap/>
            <w:hideMark/>
          </w:tcPr>
          <w:p w:rsidR="00750100" w:rsidRPr="00367E6D" w:rsidRDefault="00750100" w:rsidP="00750100">
            <w:pPr>
              <w:autoSpaceDE/>
              <w:autoSpaceDN/>
              <w:rPr>
                <w:color w:val="231F20"/>
                <w:sz w:val="16"/>
                <w:szCs w:val="16"/>
                <w:lang w:val="en-US"/>
              </w:rPr>
            </w:pPr>
            <w:r w:rsidRPr="00367E6D">
              <w:rPr>
                <w:color w:val="231F20"/>
                <w:sz w:val="16"/>
                <w:szCs w:val="16"/>
                <w:lang w:val="en-US"/>
              </w:rPr>
              <w:t>Finance costs</w:t>
            </w:r>
          </w:p>
        </w:tc>
        <w:tc>
          <w:tcPr>
            <w:tcW w:w="651" w:type="dxa"/>
            <w:shd w:val="clear" w:color="auto" w:fill="auto"/>
            <w:noWrap/>
            <w:hideMark/>
          </w:tcPr>
          <w:p w:rsidR="00750100" w:rsidRPr="00367E6D" w:rsidRDefault="00256B2B" w:rsidP="00750100">
            <w:pPr>
              <w:autoSpaceDE/>
              <w:autoSpaceDN/>
              <w:jc w:val="right"/>
              <w:rPr>
                <w:color w:val="231F20"/>
                <w:sz w:val="16"/>
                <w:szCs w:val="16"/>
                <w:lang w:val="en-US"/>
              </w:rPr>
            </w:pPr>
            <w:r w:rsidRPr="00367E6D">
              <w:rPr>
                <w:color w:val="231F20"/>
                <w:sz w:val="16"/>
                <w:szCs w:val="16"/>
                <w:lang w:val="en-US"/>
              </w:rPr>
              <w:t>19</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1069"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r>
      <w:tr w:rsidR="00750100" w:rsidRPr="00367E6D" w:rsidTr="003551D5">
        <w:trPr>
          <w:trHeight w:val="270"/>
        </w:trPr>
        <w:tc>
          <w:tcPr>
            <w:tcW w:w="3378" w:type="dxa"/>
            <w:shd w:val="clear" w:color="auto" w:fill="auto"/>
            <w:noWrap/>
            <w:hideMark/>
          </w:tcPr>
          <w:p w:rsidR="00750100" w:rsidRPr="00367E6D" w:rsidRDefault="00750100" w:rsidP="00750100">
            <w:pPr>
              <w:autoSpaceDE/>
              <w:autoSpaceDN/>
              <w:rPr>
                <w:b/>
                <w:bCs/>
                <w:color w:val="231F20"/>
                <w:sz w:val="16"/>
                <w:szCs w:val="16"/>
                <w:lang w:val="en-US"/>
              </w:rPr>
            </w:pPr>
            <w:r w:rsidRPr="00367E6D">
              <w:rPr>
                <w:b/>
                <w:bCs/>
                <w:color w:val="231F20"/>
                <w:sz w:val="16"/>
                <w:szCs w:val="16"/>
                <w:lang w:val="en-US"/>
              </w:rPr>
              <w:t>Total expenses</w:t>
            </w:r>
          </w:p>
        </w:tc>
        <w:tc>
          <w:tcPr>
            <w:tcW w:w="651" w:type="dxa"/>
            <w:shd w:val="clear" w:color="auto" w:fill="auto"/>
            <w:noWrap/>
            <w:hideMark/>
          </w:tcPr>
          <w:p w:rsidR="00750100" w:rsidRPr="00367E6D" w:rsidRDefault="00750100" w:rsidP="00750100">
            <w:pPr>
              <w:autoSpaceDE/>
              <w:autoSpaceDN/>
              <w:jc w:val="right"/>
              <w:rPr>
                <w:b/>
                <w:bCs/>
                <w:color w:val="231F20"/>
                <w:sz w:val="16"/>
                <w:szCs w:val="16"/>
                <w:lang w:val="en-US"/>
              </w:rPr>
            </w:pPr>
          </w:p>
        </w:tc>
        <w:tc>
          <w:tcPr>
            <w:tcW w:w="960" w:type="dxa"/>
            <w:shd w:val="clear" w:color="auto" w:fill="auto"/>
            <w:noWrap/>
            <w:hideMark/>
          </w:tcPr>
          <w:p w:rsidR="00750100" w:rsidRPr="00367E6D" w:rsidRDefault="00750100" w:rsidP="00750100">
            <w:pPr>
              <w:autoSpaceDE/>
              <w:autoSpaceDN/>
              <w:jc w:val="right"/>
              <w:rPr>
                <w:b/>
                <w:bCs/>
                <w:color w:val="231F20"/>
                <w:sz w:val="16"/>
                <w:szCs w:val="16"/>
                <w:lang w:val="en-US"/>
              </w:rPr>
            </w:pPr>
            <w:r w:rsidRPr="00367E6D">
              <w:rPr>
                <w:b/>
                <w:bCs/>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b/>
                <w:bCs/>
                <w:color w:val="231F20"/>
                <w:sz w:val="16"/>
                <w:szCs w:val="16"/>
                <w:lang w:val="en-US"/>
              </w:rPr>
            </w:pPr>
            <w:r w:rsidRPr="00367E6D">
              <w:rPr>
                <w:b/>
                <w:bCs/>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b/>
                <w:bCs/>
                <w:color w:val="231F20"/>
                <w:sz w:val="16"/>
                <w:szCs w:val="16"/>
                <w:lang w:val="en-US"/>
              </w:rPr>
            </w:pPr>
            <w:r w:rsidRPr="00367E6D">
              <w:rPr>
                <w:b/>
                <w:bCs/>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b/>
                <w:bCs/>
                <w:color w:val="231F20"/>
                <w:sz w:val="16"/>
                <w:szCs w:val="16"/>
                <w:lang w:val="en-US"/>
              </w:rPr>
            </w:pPr>
            <w:r w:rsidRPr="00367E6D">
              <w:rPr>
                <w:b/>
                <w:bCs/>
                <w:color w:val="231F20"/>
                <w:sz w:val="16"/>
                <w:szCs w:val="16"/>
                <w:lang w:val="en-US"/>
              </w:rPr>
              <w:t>XXX</w:t>
            </w:r>
          </w:p>
        </w:tc>
        <w:tc>
          <w:tcPr>
            <w:tcW w:w="1069" w:type="dxa"/>
            <w:shd w:val="clear" w:color="auto" w:fill="auto"/>
            <w:noWrap/>
            <w:hideMark/>
          </w:tcPr>
          <w:p w:rsidR="00750100" w:rsidRPr="00367E6D" w:rsidRDefault="00750100" w:rsidP="00750100">
            <w:pPr>
              <w:autoSpaceDE/>
              <w:autoSpaceDN/>
              <w:jc w:val="right"/>
              <w:rPr>
                <w:b/>
                <w:bCs/>
                <w:color w:val="231F20"/>
                <w:sz w:val="16"/>
                <w:szCs w:val="16"/>
                <w:lang w:val="en-US"/>
              </w:rPr>
            </w:pPr>
            <w:r w:rsidRPr="00367E6D">
              <w:rPr>
                <w:b/>
                <w:bCs/>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b/>
                <w:bCs/>
                <w:color w:val="231F20"/>
                <w:sz w:val="16"/>
                <w:szCs w:val="16"/>
                <w:lang w:val="en-US"/>
              </w:rPr>
            </w:pPr>
            <w:r w:rsidRPr="00367E6D">
              <w:rPr>
                <w:b/>
                <w:bCs/>
                <w:color w:val="231F20"/>
                <w:sz w:val="16"/>
                <w:szCs w:val="16"/>
                <w:lang w:val="en-US"/>
              </w:rPr>
              <w:t>XXX</w:t>
            </w:r>
          </w:p>
        </w:tc>
      </w:tr>
      <w:tr w:rsidR="00750100" w:rsidRPr="00367E6D" w:rsidTr="003551D5">
        <w:trPr>
          <w:trHeight w:val="270"/>
        </w:trPr>
        <w:tc>
          <w:tcPr>
            <w:tcW w:w="3378" w:type="dxa"/>
            <w:shd w:val="clear" w:color="auto" w:fill="auto"/>
            <w:noWrap/>
            <w:hideMark/>
          </w:tcPr>
          <w:p w:rsidR="00750100" w:rsidRPr="00367E6D" w:rsidRDefault="00750100" w:rsidP="00750100">
            <w:pPr>
              <w:autoSpaceDE/>
              <w:autoSpaceDN/>
              <w:rPr>
                <w:b/>
                <w:bCs/>
                <w:color w:val="231F20"/>
                <w:sz w:val="16"/>
                <w:szCs w:val="16"/>
                <w:lang w:val="en-US"/>
              </w:rPr>
            </w:pPr>
            <w:r w:rsidRPr="00367E6D">
              <w:rPr>
                <w:b/>
                <w:bCs/>
                <w:color w:val="231F20"/>
                <w:sz w:val="16"/>
                <w:szCs w:val="16"/>
                <w:lang w:val="en-US"/>
              </w:rPr>
              <w:t>Other gains/(losses)</w:t>
            </w:r>
          </w:p>
        </w:tc>
        <w:tc>
          <w:tcPr>
            <w:tcW w:w="651" w:type="dxa"/>
            <w:shd w:val="clear" w:color="auto" w:fill="auto"/>
            <w:noWrap/>
            <w:hideMark/>
          </w:tcPr>
          <w:p w:rsidR="00750100" w:rsidRPr="00367E6D" w:rsidRDefault="00750100" w:rsidP="00750100">
            <w:pPr>
              <w:autoSpaceDE/>
              <w:autoSpaceDN/>
              <w:jc w:val="right"/>
              <w:rPr>
                <w:b/>
                <w:bCs/>
                <w:color w:val="231F20"/>
                <w:sz w:val="16"/>
                <w:szCs w:val="16"/>
                <w:lang w:val="en-US"/>
              </w:rPr>
            </w:pPr>
          </w:p>
        </w:tc>
        <w:tc>
          <w:tcPr>
            <w:tcW w:w="960" w:type="dxa"/>
            <w:shd w:val="clear" w:color="auto" w:fill="auto"/>
            <w:noWrap/>
            <w:vAlign w:val="bottom"/>
            <w:hideMark/>
          </w:tcPr>
          <w:p w:rsidR="00750100" w:rsidRPr="00367E6D" w:rsidRDefault="00750100" w:rsidP="00750100">
            <w:pPr>
              <w:autoSpaceDE/>
              <w:autoSpaceDN/>
              <w:jc w:val="right"/>
              <w:rPr>
                <w:sz w:val="20"/>
                <w:szCs w:val="20"/>
                <w:lang w:val="en-US"/>
              </w:rPr>
            </w:pPr>
          </w:p>
        </w:tc>
        <w:tc>
          <w:tcPr>
            <w:tcW w:w="960" w:type="dxa"/>
            <w:shd w:val="clear" w:color="auto" w:fill="auto"/>
            <w:noWrap/>
            <w:vAlign w:val="bottom"/>
            <w:hideMark/>
          </w:tcPr>
          <w:p w:rsidR="00750100" w:rsidRPr="00367E6D" w:rsidRDefault="00750100" w:rsidP="00750100">
            <w:pPr>
              <w:autoSpaceDE/>
              <w:autoSpaceDN/>
              <w:jc w:val="right"/>
              <w:rPr>
                <w:sz w:val="20"/>
                <w:szCs w:val="20"/>
                <w:lang w:val="en-US"/>
              </w:rPr>
            </w:pPr>
          </w:p>
        </w:tc>
        <w:tc>
          <w:tcPr>
            <w:tcW w:w="960" w:type="dxa"/>
            <w:shd w:val="clear" w:color="auto" w:fill="auto"/>
            <w:noWrap/>
            <w:vAlign w:val="bottom"/>
            <w:hideMark/>
          </w:tcPr>
          <w:p w:rsidR="00750100" w:rsidRPr="00367E6D" w:rsidRDefault="00750100" w:rsidP="00750100">
            <w:pPr>
              <w:autoSpaceDE/>
              <w:autoSpaceDN/>
              <w:jc w:val="right"/>
              <w:rPr>
                <w:sz w:val="20"/>
                <w:szCs w:val="20"/>
                <w:lang w:val="en-US"/>
              </w:rPr>
            </w:pPr>
          </w:p>
        </w:tc>
        <w:tc>
          <w:tcPr>
            <w:tcW w:w="960" w:type="dxa"/>
            <w:shd w:val="clear" w:color="auto" w:fill="auto"/>
            <w:noWrap/>
            <w:vAlign w:val="bottom"/>
            <w:hideMark/>
          </w:tcPr>
          <w:p w:rsidR="00750100" w:rsidRPr="00367E6D" w:rsidRDefault="00750100" w:rsidP="00750100">
            <w:pPr>
              <w:autoSpaceDE/>
              <w:autoSpaceDN/>
              <w:jc w:val="right"/>
              <w:rPr>
                <w:sz w:val="20"/>
                <w:szCs w:val="20"/>
                <w:lang w:val="en-US"/>
              </w:rPr>
            </w:pPr>
          </w:p>
        </w:tc>
        <w:tc>
          <w:tcPr>
            <w:tcW w:w="1069" w:type="dxa"/>
            <w:shd w:val="clear" w:color="auto" w:fill="auto"/>
            <w:noWrap/>
            <w:vAlign w:val="bottom"/>
            <w:hideMark/>
          </w:tcPr>
          <w:p w:rsidR="00750100" w:rsidRPr="00367E6D" w:rsidRDefault="00750100" w:rsidP="00750100">
            <w:pPr>
              <w:autoSpaceDE/>
              <w:autoSpaceDN/>
              <w:jc w:val="right"/>
              <w:rPr>
                <w:sz w:val="20"/>
                <w:szCs w:val="20"/>
                <w:lang w:val="en-US"/>
              </w:rPr>
            </w:pPr>
          </w:p>
        </w:tc>
        <w:tc>
          <w:tcPr>
            <w:tcW w:w="960" w:type="dxa"/>
            <w:shd w:val="clear" w:color="auto" w:fill="auto"/>
            <w:noWrap/>
            <w:vAlign w:val="bottom"/>
            <w:hideMark/>
          </w:tcPr>
          <w:p w:rsidR="00750100" w:rsidRPr="00367E6D" w:rsidRDefault="00750100" w:rsidP="00750100">
            <w:pPr>
              <w:autoSpaceDE/>
              <w:autoSpaceDN/>
              <w:jc w:val="right"/>
              <w:rPr>
                <w:sz w:val="20"/>
                <w:szCs w:val="20"/>
                <w:lang w:val="en-US"/>
              </w:rPr>
            </w:pPr>
          </w:p>
        </w:tc>
      </w:tr>
      <w:tr w:rsidR="00750100" w:rsidRPr="00367E6D" w:rsidTr="003551D5">
        <w:trPr>
          <w:trHeight w:val="255"/>
        </w:trPr>
        <w:tc>
          <w:tcPr>
            <w:tcW w:w="3378" w:type="dxa"/>
            <w:shd w:val="clear" w:color="auto" w:fill="auto"/>
            <w:noWrap/>
            <w:hideMark/>
          </w:tcPr>
          <w:p w:rsidR="00750100" w:rsidRPr="00367E6D" w:rsidRDefault="00750100" w:rsidP="00750100">
            <w:pPr>
              <w:autoSpaceDE/>
              <w:autoSpaceDN/>
              <w:rPr>
                <w:color w:val="231F20"/>
                <w:sz w:val="16"/>
                <w:szCs w:val="16"/>
                <w:lang w:val="en-US"/>
              </w:rPr>
            </w:pPr>
            <w:r w:rsidRPr="00367E6D">
              <w:rPr>
                <w:color w:val="231F20"/>
                <w:sz w:val="16"/>
                <w:szCs w:val="16"/>
                <w:lang w:val="en-US"/>
              </w:rPr>
              <w:t>Gain on sale of assets</w:t>
            </w:r>
          </w:p>
        </w:tc>
        <w:tc>
          <w:tcPr>
            <w:tcW w:w="651" w:type="dxa"/>
            <w:shd w:val="clear" w:color="auto" w:fill="auto"/>
            <w:noWrap/>
            <w:hideMark/>
          </w:tcPr>
          <w:p w:rsidR="00750100" w:rsidRPr="00367E6D" w:rsidRDefault="00256B2B" w:rsidP="00750100">
            <w:pPr>
              <w:autoSpaceDE/>
              <w:autoSpaceDN/>
              <w:jc w:val="right"/>
              <w:rPr>
                <w:color w:val="231F20"/>
                <w:sz w:val="16"/>
                <w:szCs w:val="16"/>
                <w:lang w:val="en-US"/>
              </w:rPr>
            </w:pPr>
            <w:r w:rsidRPr="00367E6D">
              <w:rPr>
                <w:color w:val="231F20"/>
                <w:sz w:val="16"/>
                <w:szCs w:val="16"/>
                <w:lang w:val="en-US"/>
              </w:rPr>
              <w:t>20</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1069"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r>
      <w:tr w:rsidR="00750100" w:rsidRPr="00367E6D" w:rsidTr="003551D5">
        <w:trPr>
          <w:trHeight w:val="255"/>
        </w:trPr>
        <w:tc>
          <w:tcPr>
            <w:tcW w:w="3378" w:type="dxa"/>
            <w:shd w:val="clear" w:color="auto" w:fill="auto"/>
            <w:noWrap/>
            <w:hideMark/>
          </w:tcPr>
          <w:p w:rsidR="00750100" w:rsidRPr="00367E6D" w:rsidRDefault="00750100" w:rsidP="00750100">
            <w:pPr>
              <w:autoSpaceDE/>
              <w:autoSpaceDN/>
              <w:rPr>
                <w:color w:val="231F20"/>
                <w:sz w:val="16"/>
                <w:szCs w:val="16"/>
                <w:lang w:val="en-US"/>
              </w:rPr>
            </w:pPr>
            <w:r w:rsidRPr="00367E6D">
              <w:rPr>
                <w:color w:val="231F20"/>
                <w:sz w:val="16"/>
                <w:szCs w:val="16"/>
                <w:lang w:val="en-US"/>
              </w:rPr>
              <w:t>Gain on foreign exchange transactions</w:t>
            </w:r>
          </w:p>
        </w:tc>
        <w:tc>
          <w:tcPr>
            <w:tcW w:w="651" w:type="dxa"/>
            <w:shd w:val="clear" w:color="auto" w:fill="auto"/>
            <w:noWrap/>
            <w:hideMark/>
          </w:tcPr>
          <w:p w:rsidR="00750100" w:rsidRPr="00367E6D" w:rsidRDefault="00750100" w:rsidP="00750100">
            <w:pPr>
              <w:autoSpaceDE/>
              <w:autoSpaceDN/>
              <w:jc w:val="right"/>
              <w:rPr>
                <w:color w:val="231F20"/>
                <w:sz w:val="16"/>
                <w:szCs w:val="16"/>
                <w:lang w:val="en-US"/>
              </w:rPr>
            </w:pP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1069"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r>
      <w:tr w:rsidR="00750100" w:rsidRPr="00367E6D" w:rsidTr="003551D5">
        <w:trPr>
          <w:trHeight w:val="255"/>
        </w:trPr>
        <w:tc>
          <w:tcPr>
            <w:tcW w:w="3378" w:type="dxa"/>
            <w:shd w:val="clear" w:color="auto" w:fill="auto"/>
            <w:noWrap/>
            <w:hideMark/>
          </w:tcPr>
          <w:p w:rsidR="00750100" w:rsidRPr="00367E6D" w:rsidRDefault="00750100" w:rsidP="00750100">
            <w:pPr>
              <w:autoSpaceDE/>
              <w:autoSpaceDN/>
              <w:rPr>
                <w:color w:val="231F20"/>
                <w:sz w:val="16"/>
                <w:szCs w:val="16"/>
                <w:lang w:val="en-US"/>
              </w:rPr>
            </w:pPr>
            <w:r w:rsidRPr="00367E6D">
              <w:rPr>
                <w:color w:val="231F20"/>
                <w:sz w:val="16"/>
                <w:szCs w:val="16"/>
                <w:lang w:val="en-US"/>
              </w:rPr>
              <w:t>Unrealized gain on fair value of investments</w:t>
            </w:r>
          </w:p>
        </w:tc>
        <w:tc>
          <w:tcPr>
            <w:tcW w:w="651" w:type="dxa"/>
            <w:shd w:val="clear" w:color="auto" w:fill="auto"/>
            <w:noWrap/>
            <w:hideMark/>
          </w:tcPr>
          <w:p w:rsidR="00750100" w:rsidRPr="00367E6D" w:rsidRDefault="00256B2B" w:rsidP="00750100">
            <w:pPr>
              <w:autoSpaceDE/>
              <w:autoSpaceDN/>
              <w:jc w:val="right"/>
              <w:rPr>
                <w:color w:val="231F20"/>
                <w:sz w:val="16"/>
                <w:szCs w:val="16"/>
                <w:lang w:val="en-US"/>
              </w:rPr>
            </w:pPr>
            <w:r w:rsidRPr="00367E6D">
              <w:rPr>
                <w:color w:val="231F20"/>
                <w:sz w:val="16"/>
                <w:szCs w:val="16"/>
                <w:lang w:val="en-US"/>
              </w:rPr>
              <w:t>2</w:t>
            </w:r>
            <w:r w:rsidR="00C458B9">
              <w:rPr>
                <w:color w:val="231F20"/>
                <w:sz w:val="16"/>
                <w:szCs w:val="16"/>
                <w:lang w:val="en-US"/>
              </w:rPr>
              <w:t>1</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1069"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r>
      <w:tr w:rsidR="00750100" w:rsidRPr="00367E6D" w:rsidTr="003551D5">
        <w:trPr>
          <w:trHeight w:val="255"/>
        </w:trPr>
        <w:tc>
          <w:tcPr>
            <w:tcW w:w="3378" w:type="dxa"/>
            <w:shd w:val="clear" w:color="auto" w:fill="auto"/>
            <w:noWrap/>
            <w:hideMark/>
          </w:tcPr>
          <w:p w:rsidR="00750100" w:rsidRPr="00367E6D" w:rsidRDefault="00750100" w:rsidP="00750100">
            <w:pPr>
              <w:autoSpaceDE/>
              <w:autoSpaceDN/>
              <w:rPr>
                <w:color w:val="231F20"/>
                <w:sz w:val="16"/>
                <w:szCs w:val="16"/>
                <w:lang w:val="en-US"/>
              </w:rPr>
            </w:pPr>
            <w:r w:rsidRPr="00367E6D">
              <w:rPr>
                <w:color w:val="231F20"/>
                <w:sz w:val="16"/>
                <w:szCs w:val="16"/>
                <w:lang w:val="en-US"/>
              </w:rPr>
              <w:t>Impairment loss</w:t>
            </w:r>
          </w:p>
        </w:tc>
        <w:tc>
          <w:tcPr>
            <w:tcW w:w="651" w:type="dxa"/>
            <w:shd w:val="clear" w:color="auto" w:fill="auto"/>
            <w:noWrap/>
            <w:hideMark/>
          </w:tcPr>
          <w:p w:rsidR="00750100" w:rsidRPr="00367E6D" w:rsidRDefault="00C458B9" w:rsidP="00750100">
            <w:pPr>
              <w:autoSpaceDE/>
              <w:autoSpaceDN/>
              <w:jc w:val="right"/>
              <w:rPr>
                <w:color w:val="231F20"/>
                <w:sz w:val="16"/>
                <w:szCs w:val="16"/>
                <w:lang w:val="en-US"/>
              </w:rPr>
            </w:pPr>
            <w:r>
              <w:rPr>
                <w:color w:val="231F20"/>
                <w:sz w:val="16"/>
                <w:szCs w:val="16"/>
                <w:lang w:val="en-US"/>
              </w:rPr>
              <w:t>22</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1069"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r>
      <w:tr w:rsidR="00750100" w:rsidRPr="00367E6D" w:rsidTr="003551D5">
        <w:trPr>
          <w:trHeight w:val="270"/>
        </w:trPr>
        <w:tc>
          <w:tcPr>
            <w:tcW w:w="3378" w:type="dxa"/>
            <w:shd w:val="clear" w:color="auto" w:fill="auto"/>
            <w:noWrap/>
            <w:hideMark/>
          </w:tcPr>
          <w:p w:rsidR="00750100" w:rsidRPr="00367E6D" w:rsidRDefault="00750100" w:rsidP="00750100">
            <w:pPr>
              <w:autoSpaceDE/>
              <w:autoSpaceDN/>
              <w:rPr>
                <w:b/>
                <w:bCs/>
                <w:color w:val="231F20"/>
                <w:sz w:val="16"/>
                <w:szCs w:val="16"/>
                <w:lang w:val="en-US"/>
              </w:rPr>
            </w:pPr>
            <w:r w:rsidRPr="00367E6D">
              <w:rPr>
                <w:b/>
                <w:bCs/>
                <w:color w:val="231F20"/>
                <w:sz w:val="16"/>
                <w:szCs w:val="16"/>
                <w:lang w:val="en-US"/>
              </w:rPr>
              <w:t>Surplus before Tax</w:t>
            </w:r>
          </w:p>
        </w:tc>
        <w:tc>
          <w:tcPr>
            <w:tcW w:w="651" w:type="dxa"/>
            <w:shd w:val="clear" w:color="auto" w:fill="auto"/>
            <w:noWrap/>
            <w:hideMark/>
          </w:tcPr>
          <w:p w:rsidR="00750100" w:rsidRPr="00367E6D" w:rsidRDefault="00750100" w:rsidP="00750100">
            <w:pPr>
              <w:autoSpaceDE/>
              <w:autoSpaceDN/>
              <w:jc w:val="right"/>
              <w:rPr>
                <w:b/>
                <w:bCs/>
                <w:color w:val="231F20"/>
                <w:sz w:val="16"/>
                <w:szCs w:val="16"/>
                <w:lang w:val="en-US"/>
              </w:rPr>
            </w:pPr>
          </w:p>
        </w:tc>
        <w:tc>
          <w:tcPr>
            <w:tcW w:w="960" w:type="dxa"/>
            <w:shd w:val="clear" w:color="auto" w:fill="auto"/>
            <w:noWrap/>
            <w:hideMark/>
          </w:tcPr>
          <w:p w:rsidR="00750100" w:rsidRPr="00367E6D" w:rsidRDefault="00750100" w:rsidP="00750100">
            <w:pPr>
              <w:autoSpaceDE/>
              <w:autoSpaceDN/>
              <w:jc w:val="right"/>
              <w:rPr>
                <w:b/>
                <w:bCs/>
                <w:color w:val="231F20"/>
                <w:sz w:val="16"/>
                <w:szCs w:val="16"/>
                <w:lang w:val="en-US"/>
              </w:rPr>
            </w:pPr>
            <w:r w:rsidRPr="00367E6D">
              <w:rPr>
                <w:b/>
                <w:bCs/>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b/>
                <w:bCs/>
                <w:color w:val="231F20"/>
                <w:sz w:val="16"/>
                <w:szCs w:val="16"/>
                <w:lang w:val="en-US"/>
              </w:rPr>
            </w:pPr>
            <w:r w:rsidRPr="00367E6D">
              <w:rPr>
                <w:b/>
                <w:bCs/>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b/>
                <w:bCs/>
                <w:color w:val="231F20"/>
                <w:sz w:val="16"/>
                <w:szCs w:val="16"/>
                <w:lang w:val="en-US"/>
              </w:rPr>
            </w:pPr>
            <w:r w:rsidRPr="00367E6D">
              <w:rPr>
                <w:b/>
                <w:bCs/>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b/>
                <w:bCs/>
                <w:color w:val="231F20"/>
                <w:sz w:val="16"/>
                <w:szCs w:val="16"/>
                <w:lang w:val="en-US"/>
              </w:rPr>
            </w:pPr>
            <w:r w:rsidRPr="00367E6D">
              <w:rPr>
                <w:b/>
                <w:bCs/>
                <w:color w:val="231F20"/>
                <w:sz w:val="16"/>
                <w:szCs w:val="16"/>
                <w:lang w:val="en-US"/>
              </w:rPr>
              <w:t>XXX</w:t>
            </w:r>
          </w:p>
        </w:tc>
        <w:tc>
          <w:tcPr>
            <w:tcW w:w="1069" w:type="dxa"/>
            <w:shd w:val="clear" w:color="auto" w:fill="auto"/>
            <w:noWrap/>
            <w:hideMark/>
          </w:tcPr>
          <w:p w:rsidR="00750100" w:rsidRPr="00367E6D" w:rsidRDefault="00750100" w:rsidP="00750100">
            <w:pPr>
              <w:autoSpaceDE/>
              <w:autoSpaceDN/>
              <w:jc w:val="right"/>
              <w:rPr>
                <w:b/>
                <w:bCs/>
                <w:color w:val="231F20"/>
                <w:sz w:val="16"/>
                <w:szCs w:val="16"/>
                <w:lang w:val="en-US"/>
              </w:rPr>
            </w:pPr>
            <w:r w:rsidRPr="00367E6D">
              <w:rPr>
                <w:b/>
                <w:bCs/>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b/>
                <w:bCs/>
                <w:color w:val="231F20"/>
                <w:sz w:val="16"/>
                <w:szCs w:val="16"/>
                <w:lang w:val="en-US"/>
              </w:rPr>
            </w:pPr>
            <w:r w:rsidRPr="00367E6D">
              <w:rPr>
                <w:b/>
                <w:bCs/>
                <w:color w:val="231F20"/>
                <w:sz w:val="16"/>
                <w:szCs w:val="16"/>
                <w:lang w:val="en-US"/>
              </w:rPr>
              <w:t>XXX</w:t>
            </w:r>
          </w:p>
        </w:tc>
      </w:tr>
      <w:tr w:rsidR="00750100" w:rsidRPr="00367E6D" w:rsidTr="003551D5">
        <w:trPr>
          <w:trHeight w:val="270"/>
        </w:trPr>
        <w:tc>
          <w:tcPr>
            <w:tcW w:w="3378" w:type="dxa"/>
            <w:shd w:val="clear" w:color="auto" w:fill="auto"/>
            <w:noWrap/>
            <w:hideMark/>
          </w:tcPr>
          <w:p w:rsidR="00750100" w:rsidRPr="00367E6D" w:rsidRDefault="00750100" w:rsidP="00750100">
            <w:pPr>
              <w:autoSpaceDE/>
              <w:autoSpaceDN/>
              <w:rPr>
                <w:color w:val="231F20"/>
                <w:sz w:val="16"/>
                <w:szCs w:val="16"/>
                <w:lang w:val="en-US"/>
              </w:rPr>
            </w:pPr>
            <w:r w:rsidRPr="00367E6D">
              <w:rPr>
                <w:color w:val="231F20"/>
                <w:sz w:val="16"/>
                <w:szCs w:val="16"/>
                <w:lang w:val="en-US"/>
              </w:rPr>
              <w:t>Taxation</w:t>
            </w:r>
          </w:p>
        </w:tc>
        <w:tc>
          <w:tcPr>
            <w:tcW w:w="651" w:type="dxa"/>
            <w:shd w:val="clear" w:color="auto" w:fill="auto"/>
            <w:noWrap/>
            <w:hideMark/>
          </w:tcPr>
          <w:p w:rsidR="00750100" w:rsidRPr="00367E6D" w:rsidRDefault="00256B2B" w:rsidP="00750100">
            <w:pPr>
              <w:autoSpaceDE/>
              <w:autoSpaceDN/>
              <w:jc w:val="right"/>
              <w:rPr>
                <w:color w:val="231F20"/>
                <w:sz w:val="16"/>
                <w:szCs w:val="16"/>
                <w:lang w:val="en-US"/>
              </w:rPr>
            </w:pPr>
            <w:r w:rsidRPr="00367E6D">
              <w:rPr>
                <w:color w:val="231F20"/>
                <w:sz w:val="16"/>
                <w:szCs w:val="16"/>
                <w:lang w:val="en-US"/>
              </w:rPr>
              <w:t>23</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1069"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color w:val="231F20"/>
                <w:sz w:val="16"/>
                <w:szCs w:val="16"/>
                <w:lang w:val="en-US"/>
              </w:rPr>
            </w:pPr>
            <w:r w:rsidRPr="00367E6D">
              <w:rPr>
                <w:color w:val="231F20"/>
                <w:sz w:val="16"/>
                <w:szCs w:val="16"/>
                <w:lang w:val="en-US"/>
              </w:rPr>
              <w:t>XXX</w:t>
            </w:r>
          </w:p>
        </w:tc>
      </w:tr>
      <w:tr w:rsidR="00750100" w:rsidRPr="00367E6D" w:rsidTr="003551D5">
        <w:trPr>
          <w:trHeight w:val="270"/>
        </w:trPr>
        <w:tc>
          <w:tcPr>
            <w:tcW w:w="3378" w:type="dxa"/>
            <w:shd w:val="clear" w:color="auto" w:fill="auto"/>
            <w:noWrap/>
            <w:hideMark/>
          </w:tcPr>
          <w:p w:rsidR="00750100" w:rsidRPr="00367E6D" w:rsidRDefault="00750100" w:rsidP="00750100">
            <w:pPr>
              <w:autoSpaceDE/>
              <w:autoSpaceDN/>
              <w:rPr>
                <w:b/>
                <w:bCs/>
                <w:color w:val="231F20"/>
                <w:sz w:val="16"/>
                <w:szCs w:val="16"/>
                <w:lang w:val="en-US"/>
              </w:rPr>
            </w:pPr>
            <w:r w:rsidRPr="00367E6D">
              <w:rPr>
                <w:b/>
                <w:bCs/>
                <w:color w:val="231F20"/>
                <w:sz w:val="16"/>
                <w:szCs w:val="16"/>
                <w:lang w:val="en-US"/>
              </w:rPr>
              <w:t>Surplus for the period</w:t>
            </w:r>
          </w:p>
        </w:tc>
        <w:tc>
          <w:tcPr>
            <w:tcW w:w="651" w:type="dxa"/>
            <w:shd w:val="clear" w:color="auto" w:fill="auto"/>
            <w:noWrap/>
            <w:hideMark/>
          </w:tcPr>
          <w:p w:rsidR="00750100" w:rsidRPr="00367E6D" w:rsidRDefault="00750100" w:rsidP="00750100">
            <w:pPr>
              <w:autoSpaceDE/>
              <w:autoSpaceDN/>
              <w:jc w:val="right"/>
              <w:rPr>
                <w:b/>
                <w:bCs/>
                <w:color w:val="231F20"/>
                <w:sz w:val="16"/>
                <w:szCs w:val="16"/>
                <w:lang w:val="en-US"/>
              </w:rPr>
            </w:pPr>
          </w:p>
        </w:tc>
        <w:tc>
          <w:tcPr>
            <w:tcW w:w="960" w:type="dxa"/>
            <w:shd w:val="clear" w:color="auto" w:fill="auto"/>
            <w:noWrap/>
            <w:hideMark/>
          </w:tcPr>
          <w:p w:rsidR="00750100" w:rsidRPr="00367E6D" w:rsidRDefault="00750100" w:rsidP="00750100">
            <w:pPr>
              <w:autoSpaceDE/>
              <w:autoSpaceDN/>
              <w:jc w:val="right"/>
              <w:rPr>
                <w:b/>
                <w:bCs/>
                <w:color w:val="231F20"/>
                <w:sz w:val="16"/>
                <w:szCs w:val="16"/>
                <w:lang w:val="en-US"/>
              </w:rPr>
            </w:pPr>
            <w:r w:rsidRPr="00367E6D">
              <w:rPr>
                <w:b/>
                <w:bCs/>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b/>
                <w:bCs/>
                <w:color w:val="231F20"/>
                <w:sz w:val="16"/>
                <w:szCs w:val="16"/>
                <w:lang w:val="en-US"/>
              </w:rPr>
            </w:pPr>
            <w:r w:rsidRPr="00367E6D">
              <w:rPr>
                <w:b/>
                <w:bCs/>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b/>
                <w:bCs/>
                <w:color w:val="231F20"/>
                <w:sz w:val="16"/>
                <w:szCs w:val="16"/>
                <w:lang w:val="en-US"/>
              </w:rPr>
            </w:pPr>
            <w:r w:rsidRPr="00367E6D">
              <w:rPr>
                <w:b/>
                <w:bCs/>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b/>
                <w:bCs/>
                <w:color w:val="231F20"/>
                <w:sz w:val="16"/>
                <w:szCs w:val="16"/>
                <w:lang w:val="en-US"/>
              </w:rPr>
            </w:pPr>
            <w:r w:rsidRPr="00367E6D">
              <w:rPr>
                <w:b/>
                <w:bCs/>
                <w:color w:val="231F20"/>
                <w:sz w:val="16"/>
                <w:szCs w:val="16"/>
                <w:lang w:val="en-US"/>
              </w:rPr>
              <w:t>XXX</w:t>
            </w:r>
          </w:p>
        </w:tc>
        <w:tc>
          <w:tcPr>
            <w:tcW w:w="1069" w:type="dxa"/>
            <w:shd w:val="clear" w:color="auto" w:fill="auto"/>
            <w:noWrap/>
            <w:hideMark/>
          </w:tcPr>
          <w:p w:rsidR="00750100" w:rsidRPr="00367E6D" w:rsidRDefault="00750100" w:rsidP="00750100">
            <w:pPr>
              <w:autoSpaceDE/>
              <w:autoSpaceDN/>
              <w:jc w:val="right"/>
              <w:rPr>
                <w:b/>
                <w:bCs/>
                <w:color w:val="231F20"/>
                <w:sz w:val="16"/>
                <w:szCs w:val="16"/>
                <w:lang w:val="en-US"/>
              </w:rPr>
            </w:pPr>
            <w:r w:rsidRPr="00367E6D">
              <w:rPr>
                <w:b/>
                <w:bCs/>
                <w:color w:val="231F20"/>
                <w:sz w:val="16"/>
                <w:szCs w:val="16"/>
                <w:lang w:val="en-US"/>
              </w:rPr>
              <w:t>XXX</w:t>
            </w:r>
          </w:p>
        </w:tc>
        <w:tc>
          <w:tcPr>
            <w:tcW w:w="960" w:type="dxa"/>
            <w:shd w:val="clear" w:color="auto" w:fill="auto"/>
            <w:noWrap/>
            <w:hideMark/>
          </w:tcPr>
          <w:p w:rsidR="00750100" w:rsidRPr="00367E6D" w:rsidRDefault="00750100" w:rsidP="00750100">
            <w:pPr>
              <w:autoSpaceDE/>
              <w:autoSpaceDN/>
              <w:jc w:val="right"/>
              <w:rPr>
                <w:b/>
                <w:bCs/>
                <w:color w:val="231F20"/>
                <w:sz w:val="16"/>
                <w:szCs w:val="16"/>
                <w:lang w:val="en-US"/>
              </w:rPr>
            </w:pPr>
            <w:r w:rsidRPr="00367E6D">
              <w:rPr>
                <w:b/>
                <w:bCs/>
                <w:color w:val="231F20"/>
                <w:sz w:val="16"/>
                <w:szCs w:val="16"/>
                <w:lang w:val="en-US"/>
              </w:rPr>
              <w:t>XXX</w:t>
            </w:r>
          </w:p>
        </w:tc>
      </w:tr>
      <w:tr w:rsidR="00750100" w:rsidRPr="00367E6D" w:rsidTr="003551D5">
        <w:trPr>
          <w:trHeight w:val="270"/>
        </w:trPr>
        <w:tc>
          <w:tcPr>
            <w:tcW w:w="3378" w:type="dxa"/>
            <w:shd w:val="clear" w:color="auto" w:fill="auto"/>
            <w:noWrap/>
          </w:tcPr>
          <w:p w:rsidR="00750100" w:rsidRPr="00367E6D" w:rsidRDefault="00750100" w:rsidP="00750100">
            <w:pPr>
              <w:autoSpaceDE/>
              <w:autoSpaceDN/>
              <w:rPr>
                <w:color w:val="231F20"/>
                <w:sz w:val="16"/>
                <w:szCs w:val="16"/>
                <w:lang w:val="en-US"/>
              </w:rPr>
            </w:pPr>
          </w:p>
        </w:tc>
        <w:tc>
          <w:tcPr>
            <w:tcW w:w="651" w:type="dxa"/>
            <w:shd w:val="clear" w:color="auto" w:fill="auto"/>
            <w:noWrap/>
          </w:tcPr>
          <w:p w:rsidR="00750100" w:rsidRPr="00367E6D" w:rsidRDefault="00750100" w:rsidP="00750100">
            <w:pPr>
              <w:autoSpaceDE/>
              <w:autoSpaceDN/>
              <w:jc w:val="right"/>
              <w:rPr>
                <w:color w:val="231F20"/>
                <w:sz w:val="16"/>
                <w:szCs w:val="16"/>
                <w:lang w:val="en-US"/>
              </w:rPr>
            </w:pPr>
          </w:p>
        </w:tc>
        <w:tc>
          <w:tcPr>
            <w:tcW w:w="960" w:type="dxa"/>
            <w:shd w:val="clear" w:color="auto" w:fill="auto"/>
            <w:noWrap/>
          </w:tcPr>
          <w:p w:rsidR="00750100" w:rsidRPr="00367E6D" w:rsidRDefault="00750100" w:rsidP="00750100">
            <w:pPr>
              <w:autoSpaceDE/>
              <w:autoSpaceDN/>
              <w:jc w:val="right"/>
              <w:rPr>
                <w:color w:val="231F20"/>
                <w:sz w:val="16"/>
                <w:szCs w:val="16"/>
                <w:lang w:val="en-US"/>
              </w:rPr>
            </w:pPr>
          </w:p>
        </w:tc>
        <w:tc>
          <w:tcPr>
            <w:tcW w:w="960" w:type="dxa"/>
            <w:shd w:val="clear" w:color="auto" w:fill="auto"/>
            <w:noWrap/>
          </w:tcPr>
          <w:p w:rsidR="00750100" w:rsidRPr="00367E6D" w:rsidRDefault="00750100" w:rsidP="00750100">
            <w:pPr>
              <w:autoSpaceDE/>
              <w:autoSpaceDN/>
              <w:jc w:val="right"/>
              <w:rPr>
                <w:color w:val="231F20"/>
                <w:sz w:val="16"/>
                <w:szCs w:val="16"/>
                <w:lang w:val="en-US"/>
              </w:rPr>
            </w:pPr>
          </w:p>
        </w:tc>
        <w:tc>
          <w:tcPr>
            <w:tcW w:w="960" w:type="dxa"/>
            <w:shd w:val="clear" w:color="auto" w:fill="auto"/>
            <w:noWrap/>
          </w:tcPr>
          <w:p w:rsidR="00750100" w:rsidRPr="00367E6D" w:rsidRDefault="00750100" w:rsidP="00750100">
            <w:pPr>
              <w:autoSpaceDE/>
              <w:autoSpaceDN/>
              <w:jc w:val="right"/>
              <w:rPr>
                <w:color w:val="231F20"/>
                <w:sz w:val="16"/>
                <w:szCs w:val="16"/>
                <w:lang w:val="en-US"/>
              </w:rPr>
            </w:pPr>
          </w:p>
        </w:tc>
        <w:tc>
          <w:tcPr>
            <w:tcW w:w="960" w:type="dxa"/>
            <w:shd w:val="clear" w:color="auto" w:fill="auto"/>
            <w:noWrap/>
          </w:tcPr>
          <w:p w:rsidR="00750100" w:rsidRPr="00367E6D" w:rsidRDefault="00750100" w:rsidP="00750100">
            <w:pPr>
              <w:autoSpaceDE/>
              <w:autoSpaceDN/>
              <w:jc w:val="right"/>
              <w:rPr>
                <w:color w:val="231F20"/>
                <w:sz w:val="16"/>
                <w:szCs w:val="16"/>
                <w:lang w:val="en-US"/>
              </w:rPr>
            </w:pPr>
          </w:p>
        </w:tc>
        <w:tc>
          <w:tcPr>
            <w:tcW w:w="1069" w:type="dxa"/>
            <w:shd w:val="clear" w:color="auto" w:fill="auto"/>
            <w:noWrap/>
          </w:tcPr>
          <w:p w:rsidR="00750100" w:rsidRPr="00367E6D" w:rsidRDefault="00750100" w:rsidP="00750100">
            <w:pPr>
              <w:autoSpaceDE/>
              <w:autoSpaceDN/>
              <w:jc w:val="right"/>
              <w:rPr>
                <w:color w:val="231F20"/>
                <w:sz w:val="16"/>
                <w:szCs w:val="16"/>
                <w:lang w:val="en-US"/>
              </w:rPr>
            </w:pPr>
          </w:p>
        </w:tc>
        <w:tc>
          <w:tcPr>
            <w:tcW w:w="960" w:type="dxa"/>
            <w:shd w:val="clear" w:color="auto" w:fill="auto"/>
            <w:noWrap/>
          </w:tcPr>
          <w:p w:rsidR="00750100" w:rsidRPr="00367E6D" w:rsidRDefault="00750100" w:rsidP="00750100">
            <w:pPr>
              <w:autoSpaceDE/>
              <w:autoSpaceDN/>
              <w:jc w:val="right"/>
              <w:rPr>
                <w:color w:val="231F20"/>
                <w:sz w:val="16"/>
                <w:szCs w:val="16"/>
                <w:lang w:val="en-US"/>
              </w:rPr>
            </w:pPr>
          </w:p>
        </w:tc>
      </w:tr>
    </w:tbl>
    <w:p w:rsidR="0062153E" w:rsidRDefault="0062153E" w:rsidP="0062153E">
      <w:pPr>
        <w:jc w:val="both"/>
        <w:rPr>
          <w:sz w:val="20"/>
          <w:szCs w:val="20"/>
        </w:rPr>
      </w:pPr>
    </w:p>
    <w:p w:rsidR="00875D36" w:rsidRPr="00367E6D" w:rsidRDefault="00316051" w:rsidP="005C2674">
      <w:pPr>
        <w:ind w:left="450"/>
        <w:jc w:val="both"/>
      </w:pPr>
      <w:r w:rsidRPr="00367E6D">
        <w:t xml:space="preserve">The notes set out on pages </w:t>
      </w:r>
      <w:r w:rsidR="00270CF1" w:rsidRPr="00367E6D">
        <w:rPr>
          <w:b/>
        </w:rPr>
        <w:t>xxx</w:t>
      </w:r>
      <w:r w:rsidR="00270CF1" w:rsidRPr="00367E6D">
        <w:t xml:space="preserve"> to </w:t>
      </w:r>
      <w:r w:rsidR="00270CF1" w:rsidRPr="00367E6D">
        <w:rPr>
          <w:b/>
        </w:rPr>
        <w:t>xxx</w:t>
      </w:r>
      <w:r w:rsidR="00270CF1" w:rsidRPr="00367E6D">
        <w:t xml:space="preserve"> form an integral </w:t>
      </w:r>
      <w:r w:rsidR="0062153E" w:rsidRPr="00367E6D">
        <w:t xml:space="preserve">part of the </w:t>
      </w:r>
      <w:r w:rsidR="001E1F96" w:rsidRPr="00367E6D">
        <w:t xml:space="preserve">Quarterly </w:t>
      </w:r>
      <w:r w:rsidR="0062153E" w:rsidRPr="00367E6D">
        <w:t>Financial Statements</w:t>
      </w:r>
      <w:r w:rsidR="001E1F96" w:rsidRPr="00367E6D">
        <w:t>.</w:t>
      </w:r>
    </w:p>
    <w:p w:rsidR="00875D36" w:rsidRDefault="00875D36" w:rsidP="00875D36"/>
    <w:p w:rsidR="00875D36" w:rsidRPr="00875D36" w:rsidRDefault="00875D36" w:rsidP="00875D36">
      <w:pPr>
        <w:sectPr w:rsidR="00875D36" w:rsidRPr="00875D36" w:rsidSect="00F52412">
          <w:footerReference w:type="first" r:id="rId29"/>
          <w:pgSz w:w="12240" w:h="15840" w:code="1"/>
          <w:pgMar w:top="864" w:right="1008" w:bottom="720" w:left="1008" w:header="289" w:footer="142" w:gutter="0"/>
          <w:cols w:space="720"/>
          <w:titlePg/>
        </w:sectPr>
      </w:pPr>
    </w:p>
    <w:p w:rsidR="00501B79" w:rsidRDefault="00501B79" w:rsidP="00367E6D">
      <w:pPr>
        <w:pStyle w:val="Heading1"/>
        <w:ind w:left="630"/>
      </w:pPr>
      <w:bookmarkStart w:id="9" w:name="_Toc450041890"/>
      <w:bookmarkStart w:id="10" w:name="_Toc450042069"/>
      <w:r w:rsidRPr="00540BF1">
        <w:t xml:space="preserve">STATEMENT OF </w:t>
      </w:r>
      <w:r w:rsidR="00AE1F1A">
        <w:t>FINAN</w:t>
      </w:r>
      <w:r w:rsidR="000A7B21">
        <w:t>CIAL PO</w:t>
      </w:r>
      <w:r w:rsidR="00AE1F1A">
        <w:t>SITION</w:t>
      </w:r>
      <w:bookmarkEnd w:id="9"/>
      <w:bookmarkEnd w:id="10"/>
    </w:p>
    <w:p w:rsidR="00EA35A3" w:rsidRDefault="00750100" w:rsidP="00367E6D">
      <w:pPr>
        <w:ind w:firstLine="630"/>
        <w:rPr>
          <w:b/>
        </w:rPr>
      </w:pPr>
      <w:r>
        <w:rPr>
          <w:b/>
        </w:rPr>
        <w:t>AS AT XXX</w:t>
      </w:r>
    </w:p>
    <w:p w:rsidR="006973E1" w:rsidRPr="00750100" w:rsidRDefault="006973E1" w:rsidP="00367E6D">
      <w:pPr>
        <w:ind w:firstLine="630"/>
        <w:rPr>
          <w:b/>
        </w:rPr>
      </w:pPr>
    </w:p>
    <w:tbl>
      <w:tblPr>
        <w:tblW w:w="9976"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0"/>
        <w:gridCol w:w="700"/>
        <w:gridCol w:w="960"/>
        <w:gridCol w:w="961"/>
        <w:gridCol w:w="992"/>
        <w:gridCol w:w="1117"/>
        <w:gridCol w:w="906"/>
      </w:tblGrid>
      <w:tr w:rsidR="0037477C" w:rsidRPr="00367E6D" w:rsidTr="003551D5">
        <w:trPr>
          <w:trHeight w:val="20"/>
        </w:trPr>
        <w:tc>
          <w:tcPr>
            <w:tcW w:w="4340" w:type="dxa"/>
            <w:shd w:val="clear" w:color="auto" w:fill="auto"/>
            <w:noWrap/>
            <w:vAlign w:val="bottom"/>
            <w:hideMark/>
          </w:tcPr>
          <w:p w:rsidR="0037477C" w:rsidRPr="00367E6D" w:rsidRDefault="0037477C" w:rsidP="0037477C">
            <w:pPr>
              <w:autoSpaceDE/>
              <w:autoSpaceDN/>
              <w:rPr>
                <w:sz w:val="20"/>
                <w:szCs w:val="20"/>
                <w:lang w:eastAsia="en-GB"/>
              </w:rPr>
            </w:pPr>
          </w:p>
        </w:tc>
        <w:tc>
          <w:tcPr>
            <w:tcW w:w="700" w:type="dxa"/>
            <w:shd w:val="clear" w:color="auto" w:fill="auto"/>
            <w:noWrap/>
            <w:vAlign w:val="bottom"/>
            <w:hideMark/>
          </w:tcPr>
          <w:p w:rsidR="0037477C" w:rsidRPr="00367E6D" w:rsidRDefault="0037477C" w:rsidP="00367E6D">
            <w:pPr>
              <w:autoSpaceDE/>
              <w:autoSpaceDN/>
              <w:jc w:val="right"/>
              <w:rPr>
                <w:sz w:val="20"/>
                <w:szCs w:val="20"/>
                <w:lang w:eastAsia="en-GB"/>
              </w:rPr>
            </w:pPr>
          </w:p>
        </w:tc>
        <w:tc>
          <w:tcPr>
            <w:tcW w:w="960" w:type="dxa"/>
            <w:shd w:val="clear" w:color="auto" w:fill="auto"/>
            <w:noWrap/>
            <w:vAlign w:val="bottom"/>
            <w:hideMark/>
          </w:tcPr>
          <w:p w:rsidR="0037477C" w:rsidRPr="00367E6D" w:rsidRDefault="001E1F96" w:rsidP="00367E6D">
            <w:pPr>
              <w:autoSpaceDE/>
              <w:autoSpaceDN/>
              <w:jc w:val="right"/>
              <w:rPr>
                <w:b/>
                <w:sz w:val="20"/>
                <w:szCs w:val="20"/>
                <w:lang w:eastAsia="en-GB"/>
              </w:rPr>
            </w:pPr>
            <w:r w:rsidRPr="00367E6D">
              <w:rPr>
                <w:b/>
                <w:sz w:val="20"/>
                <w:szCs w:val="20"/>
                <w:lang w:eastAsia="en-GB"/>
              </w:rPr>
              <w:t>QT 1</w:t>
            </w:r>
          </w:p>
        </w:tc>
        <w:tc>
          <w:tcPr>
            <w:tcW w:w="961" w:type="dxa"/>
            <w:shd w:val="clear" w:color="auto" w:fill="auto"/>
            <w:noWrap/>
            <w:vAlign w:val="bottom"/>
            <w:hideMark/>
          </w:tcPr>
          <w:p w:rsidR="0037477C" w:rsidRPr="00367E6D" w:rsidRDefault="001E1F96" w:rsidP="00367E6D">
            <w:pPr>
              <w:autoSpaceDE/>
              <w:autoSpaceDN/>
              <w:jc w:val="right"/>
              <w:rPr>
                <w:b/>
                <w:sz w:val="20"/>
                <w:szCs w:val="20"/>
                <w:lang w:eastAsia="en-GB"/>
              </w:rPr>
            </w:pPr>
            <w:r w:rsidRPr="00367E6D">
              <w:rPr>
                <w:b/>
                <w:sz w:val="20"/>
                <w:szCs w:val="20"/>
                <w:lang w:eastAsia="en-GB"/>
              </w:rPr>
              <w:t>QT 2</w:t>
            </w:r>
          </w:p>
        </w:tc>
        <w:tc>
          <w:tcPr>
            <w:tcW w:w="992" w:type="dxa"/>
            <w:shd w:val="clear" w:color="auto" w:fill="auto"/>
            <w:noWrap/>
            <w:vAlign w:val="bottom"/>
            <w:hideMark/>
          </w:tcPr>
          <w:p w:rsidR="0037477C" w:rsidRPr="00367E6D" w:rsidRDefault="001E1F96" w:rsidP="00367E6D">
            <w:pPr>
              <w:autoSpaceDE/>
              <w:autoSpaceDN/>
              <w:jc w:val="right"/>
              <w:rPr>
                <w:b/>
                <w:sz w:val="20"/>
                <w:szCs w:val="20"/>
                <w:lang w:eastAsia="en-GB"/>
              </w:rPr>
            </w:pPr>
            <w:r w:rsidRPr="00367E6D">
              <w:rPr>
                <w:b/>
                <w:sz w:val="20"/>
                <w:szCs w:val="20"/>
                <w:lang w:eastAsia="en-GB"/>
              </w:rPr>
              <w:t>QT 3</w:t>
            </w:r>
          </w:p>
        </w:tc>
        <w:tc>
          <w:tcPr>
            <w:tcW w:w="1117" w:type="dxa"/>
            <w:shd w:val="clear" w:color="auto" w:fill="auto"/>
            <w:hideMark/>
          </w:tcPr>
          <w:p w:rsidR="001E1F96" w:rsidRPr="00367E6D" w:rsidRDefault="001E1F96" w:rsidP="00367E6D">
            <w:pPr>
              <w:autoSpaceDE/>
              <w:autoSpaceDN/>
              <w:jc w:val="right"/>
              <w:rPr>
                <w:b/>
                <w:sz w:val="20"/>
                <w:szCs w:val="20"/>
                <w:lang w:eastAsia="en-GB"/>
              </w:rPr>
            </w:pPr>
          </w:p>
          <w:p w:rsidR="0037477C" w:rsidRPr="00367E6D" w:rsidRDefault="001E1F96" w:rsidP="00367E6D">
            <w:pPr>
              <w:autoSpaceDE/>
              <w:autoSpaceDN/>
              <w:jc w:val="right"/>
              <w:rPr>
                <w:b/>
                <w:sz w:val="20"/>
                <w:szCs w:val="20"/>
                <w:lang w:eastAsia="en-GB"/>
              </w:rPr>
            </w:pPr>
            <w:r w:rsidRPr="00367E6D">
              <w:rPr>
                <w:b/>
                <w:sz w:val="20"/>
                <w:szCs w:val="20"/>
                <w:lang w:eastAsia="en-GB"/>
              </w:rPr>
              <w:t>QT 4</w:t>
            </w:r>
          </w:p>
        </w:tc>
        <w:tc>
          <w:tcPr>
            <w:tcW w:w="906" w:type="dxa"/>
            <w:shd w:val="clear" w:color="auto" w:fill="auto"/>
            <w:vAlign w:val="bottom"/>
            <w:hideMark/>
          </w:tcPr>
          <w:p w:rsidR="0037477C" w:rsidRPr="00367E6D" w:rsidRDefault="0037477C" w:rsidP="00367E6D">
            <w:pPr>
              <w:autoSpaceDE/>
              <w:autoSpaceDN/>
              <w:jc w:val="right"/>
              <w:rPr>
                <w:b/>
                <w:bCs/>
                <w:color w:val="231F20"/>
                <w:sz w:val="20"/>
                <w:szCs w:val="20"/>
                <w:lang w:eastAsia="en-GB"/>
              </w:rPr>
            </w:pPr>
            <w:r w:rsidRPr="00367E6D">
              <w:rPr>
                <w:b/>
                <w:bCs/>
                <w:color w:val="231F20"/>
                <w:sz w:val="20"/>
                <w:szCs w:val="20"/>
                <w:lang w:val="en-US" w:eastAsia="en-GB"/>
              </w:rPr>
              <w:t>Actual Audited</w:t>
            </w:r>
          </w:p>
        </w:tc>
      </w:tr>
      <w:tr w:rsidR="0037477C" w:rsidRPr="00367E6D" w:rsidTr="003551D5">
        <w:trPr>
          <w:trHeight w:val="20"/>
        </w:trPr>
        <w:tc>
          <w:tcPr>
            <w:tcW w:w="4340" w:type="dxa"/>
            <w:shd w:val="clear" w:color="auto" w:fill="auto"/>
            <w:noWrap/>
            <w:vAlign w:val="bottom"/>
            <w:hideMark/>
          </w:tcPr>
          <w:p w:rsidR="0037477C" w:rsidRPr="00367E6D" w:rsidRDefault="0037477C" w:rsidP="0037477C">
            <w:pPr>
              <w:autoSpaceDE/>
              <w:autoSpaceDN/>
              <w:rPr>
                <w:sz w:val="20"/>
                <w:szCs w:val="20"/>
                <w:lang w:eastAsia="en-GB"/>
              </w:rPr>
            </w:pPr>
          </w:p>
        </w:tc>
        <w:tc>
          <w:tcPr>
            <w:tcW w:w="700" w:type="dxa"/>
            <w:shd w:val="clear" w:color="auto" w:fill="auto"/>
            <w:noWrap/>
            <w:hideMark/>
          </w:tcPr>
          <w:p w:rsidR="0037477C" w:rsidRPr="00367E6D" w:rsidRDefault="0037477C" w:rsidP="00367E6D">
            <w:pPr>
              <w:autoSpaceDE/>
              <w:autoSpaceDN/>
              <w:jc w:val="right"/>
              <w:rPr>
                <w:b/>
                <w:bCs/>
                <w:color w:val="231F20"/>
                <w:sz w:val="20"/>
                <w:szCs w:val="20"/>
                <w:lang w:eastAsia="en-GB"/>
              </w:rPr>
            </w:pPr>
            <w:r w:rsidRPr="00367E6D">
              <w:rPr>
                <w:b/>
                <w:bCs/>
                <w:color w:val="231F20"/>
                <w:sz w:val="20"/>
                <w:szCs w:val="20"/>
                <w:lang w:val="en-US" w:eastAsia="en-GB"/>
              </w:rPr>
              <w:t>Note</w:t>
            </w:r>
          </w:p>
        </w:tc>
        <w:tc>
          <w:tcPr>
            <w:tcW w:w="960" w:type="dxa"/>
            <w:shd w:val="clear" w:color="auto" w:fill="auto"/>
            <w:noWrap/>
            <w:hideMark/>
          </w:tcPr>
          <w:p w:rsidR="0037477C" w:rsidRPr="00367E6D" w:rsidRDefault="0000342C" w:rsidP="00367E6D">
            <w:pPr>
              <w:autoSpaceDE/>
              <w:autoSpaceDN/>
              <w:jc w:val="right"/>
              <w:rPr>
                <w:b/>
                <w:bCs/>
                <w:color w:val="231F20"/>
                <w:sz w:val="20"/>
                <w:szCs w:val="20"/>
                <w:lang w:eastAsia="en-GB"/>
              </w:rPr>
            </w:pPr>
            <w:r w:rsidRPr="00367E6D">
              <w:rPr>
                <w:b/>
                <w:bCs/>
                <w:color w:val="231F20"/>
                <w:sz w:val="20"/>
                <w:szCs w:val="20"/>
                <w:lang w:val="en-US" w:eastAsia="en-GB"/>
              </w:rPr>
              <w:t>30 Sept</w:t>
            </w:r>
          </w:p>
        </w:tc>
        <w:tc>
          <w:tcPr>
            <w:tcW w:w="961" w:type="dxa"/>
            <w:shd w:val="clear" w:color="auto" w:fill="auto"/>
            <w:noWrap/>
            <w:hideMark/>
          </w:tcPr>
          <w:p w:rsidR="0037477C" w:rsidRPr="00367E6D" w:rsidRDefault="0000342C" w:rsidP="00367E6D">
            <w:pPr>
              <w:autoSpaceDE/>
              <w:autoSpaceDN/>
              <w:jc w:val="right"/>
              <w:rPr>
                <w:b/>
                <w:bCs/>
                <w:color w:val="231F20"/>
                <w:sz w:val="20"/>
                <w:szCs w:val="20"/>
                <w:lang w:eastAsia="en-GB"/>
              </w:rPr>
            </w:pPr>
            <w:r w:rsidRPr="00367E6D">
              <w:rPr>
                <w:b/>
                <w:bCs/>
                <w:color w:val="231F20"/>
                <w:sz w:val="20"/>
                <w:szCs w:val="20"/>
                <w:lang w:val="en-US" w:eastAsia="en-GB"/>
              </w:rPr>
              <w:t>31 Dec</w:t>
            </w:r>
          </w:p>
        </w:tc>
        <w:tc>
          <w:tcPr>
            <w:tcW w:w="992" w:type="dxa"/>
            <w:shd w:val="clear" w:color="auto" w:fill="auto"/>
            <w:noWrap/>
            <w:hideMark/>
          </w:tcPr>
          <w:p w:rsidR="0037477C" w:rsidRPr="00367E6D" w:rsidRDefault="0000342C" w:rsidP="00367E6D">
            <w:pPr>
              <w:autoSpaceDE/>
              <w:autoSpaceDN/>
              <w:jc w:val="right"/>
              <w:rPr>
                <w:b/>
                <w:bCs/>
                <w:color w:val="231F20"/>
                <w:sz w:val="20"/>
                <w:szCs w:val="20"/>
                <w:lang w:eastAsia="en-GB"/>
              </w:rPr>
            </w:pPr>
            <w:r w:rsidRPr="00367E6D">
              <w:rPr>
                <w:b/>
                <w:bCs/>
                <w:color w:val="231F20"/>
                <w:sz w:val="20"/>
                <w:szCs w:val="20"/>
                <w:lang w:val="en-US" w:eastAsia="en-GB"/>
              </w:rPr>
              <w:t>31 Mar</w:t>
            </w:r>
          </w:p>
        </w:tc>
        <w:tc>
          <w:tcPr>
            <w:tcW w:w="1117" w:type="dxa"/>
            <w:shd w:val="clear" w:color="auto" w:fill="auto"/>
            <w:noWrap/>
            <w:hideMark/>
          </w:tcPr>
          <w:p w:rsidR="0037477C" w:rsidRPr="00367E6D" w:rsidRDefault="0000342C" w:rsidP="00367E6D">
            <w:pPr>
              <w:autoSpaceDE/>
              <w:autoSpaceDN/>
              <w:jc w:val="right"/>
              <w:rPr>
                <w:b/>
                <w:bCs/>
                <w:color w:val="231F20"/>
                <w:sz w:val="20"/>
                <w:szCs w:val="20"/>
                <w:lang w:eastAsia="en-GB"/>
              </w:rPr>
            </w:pPr>
            <w:r w:rsidRPr="00367E6D">
              <w:rPr>
                <w:b/>
                <w:bCs/>
                <w:color w:val="231F20"/>
                <w:sz w:val="20"/>
                <w:szCs w:val="20"/>
                <w:lang w:val="en-US" w:eastAsia="en-GB"/>
              </w:rPr>
              <w:t>30 Jun</w:t>
            </w:r>
          </w:p>
        </w:tc>
        <w:tc>
          <w:tcPr>
            <w:tcW w:w="906" w:type="dxa"/>
            <w:shd w:val="clear" w:color="auto" w:fill="auto"/>
            <w:noWrap/>
            <w:hideMark/>
          </w:tcPr>
          <w:p w:rsidR="0037477C" w:rsidRPr="00367E6D" w:rsidRDefault="0037477C" w:rsidP="00367E6D">
            <w:pPr>
              <w:autoSpaceDE/>
              <w:autoSpaceDN/>
              <w:jc w:val="right"/>
              <w:rPr>
                <w:b/>
                <w:bCs/>
                <w:color w:val="231F20"/>
                <w:sz w:val="20"/>
                <w:szCs w:val="20"/>
                <w:lang w:eastAsia="en-GB"/>
              </w:rPr>
            </w:pPr>
            <w:r w:rsidRPr="00367E6D">
              <w:rPr>
                <w:b/>
                <w:bCs/>
                <w:color w:val="231F20"/>
                <w:sz w:val="20"/>
                <w:szCs w:val="20"/>
                <w:lang w:val="en-US" w:eastAsia="en-GB"/>
              </w:rPr>
              <w:t>Prior year</w:t>
            </w:r>
          </w:p>
        </w:tc>
      </w:tr>
      <w:tr w:rsidR="0037477C" w:rsidRPr="00367E6D" w:rsidTr="003551D5">
        <w:trPr>
          <w:trHeight w:val="20"/>
        </w:trPr>
        <w:tc>
          <w:tcPr>
            <w:tcW w:w="4340" w:type="dxa"/>
            <w:shd w:val="clear" w:color="auto" w:fill="auto"/>
            <w:noWrap/>
            <w:hideMark/>
          </w:tcPr>
          <w:p w:rsidR="0037477C" w:rsidRPr="00367E6D" w:rsidRDefault="0037477C" w:rsidP="0037477C">
            <w:pPr>
              <w:autoSpaceDE/>
              <w:autoSpaceDN/>
              <w:rPr>
                <w:b/>
                <w:bCs/>
                <w:color w:val="231F20"/>
                <w:sz w:val="20"/>
                <w:szCs w:val="20"/>
                <w:lang w:eastAsia="en-GB"/>
              </w:rPr>
            </w:pPr>
            <w:r w:rsidRPr="00367E6D">
              <w:rPr>
                <w:b/>
                <w:bCs/>
                <w:color w:val="231F20"/>
                <w:sz w:val="20"/>
                <w:szCs w:val="20"/>
                <w:lang w:val="en-US" w:eastAsia="en-GB"/>
              </w:rPr>
              <w:t>Assets</w:t>
            </w:r>
          </w:p>
        </w:tc>
        <w:tc>
          <w:tcPr>
            <w:tcW w:w="700" w:type="dxa"/>
            <w:shd w:val="clear" w:color="auto" w:fill="auto"/>
            <w:noWrap/>
            <w:hideMark/>
          </w:tcPr>
          <w:p w:rsidR="0037477C" w:rsidRPr="00367E6D" w:rsidRDefault="0037477C" w:rsidP="00367E6D">
            <w:pPr>
              <w:autoSpaceDE/>
              <w:autoSpaceDN/>
              <w:jc w:val="right"/>
              <w:rPr>
                <w:sz w:val="20"/>
                <w:szCs w:val="20"/>
                <w:lang w:eastAsia="en-GB"/>
              </w:rPr>
            </w:pPr>
          </w:p>
        </w:tc>
        <w:tc>
          <w:tcPr>
            <w:tcW w:w="960" w:type="dxa"/>
            <w:shd w:val="clear" w:color="auto" w:fill="auto"/>
            <w:noWrap/>
            <w:hideMark/>
          </w:tcPr>
          <w:p w:rsidR="0037477C" w:rsidRPr="00367E6D" w:rsidRDefault="0037477C" w:rsidP="00367E6D">
            <w:pPr>
              <w:autoSpaceDE/>
              <w:autoSpaceDN/>
              <w:jc w:val="right"/>
              <w:rPr>
                <w:b/>
                <w:bCs/>
                <w:color w:val="231F20"/>
                <w:sz w:val="20"/>
                <w:szCs w:val="20"/>
                <w:lang w:eastAsia="en-GB"/>
              </w:rPr>
            </w:pPr>
            <w:r w:rsidRPr="00367E6D">
              <w:rPr>
                <w:b/>
                <w:bCs/>
                <w:color w:val="231F20"/>
                <w:sz w:val="20"/>
                <w:szCs w:val="20"/>
                <w:lang w:val="en-US" w:eastAsia="en-GB"/>
              </w:rPr>
              <w:t xml:space="preserve">Shs  </w:t>
            </w:r>
          </w:p>
        </w:tc>
        <w:tc>
          <w:tcPr>
            <w:tcW w:w="961" w:type="dxa"/>
            <w:shd w:val="clear" w:color="auto" w:fill="auto"/>
            <w:noWrap/>
            <w:hideMark/>
          </w:tcPr>
          <w:p w:rsidR="0037477C" w:rsidRPr="00367E6D" w:rsidRDefault="0037477C" w:rsidP="00367E6D">
            <w:pPr>
              <w:autoSpaceDE/>
              <w:autoSpaceDN/>
              <w:jc w:val="right"/>
              <w:rPr>
                <w:b/>
                <w:bCs/>
                <w:color w:val="231F20"/>
                <w:sz w:val="20"/>
                <w:szCs w:val="20"/>
                <w:lang w:eastAsia="en-GB"/>
              </w:rPr>
            </w:pPr>
            <w:r w:rsidRPr="00367E6D">
              <w:rPr>
                <w:b/>
                <w:bCs/>
                <w:color w:val="231F20"/>
                <w:sz w:val="20"/>
                <w:szCs w:val="20"/>
                <w:lang w:val="en-US" w:eastAsia="en-GB"/>
              </w:rPr>
              <w:t>Shs</w:t>
            </w:r>
          </w:p>
        </w:tc>
        <w:tc>
          <w:tcPr>
            <w:tcW w:w="992" w:type="dxa"/>
            <w:shd w:val="clear" w:color="auto" w:fill="auto"/>
            <w:noWrap/>
            <w:hideMark/>
          </w:tcPr>
          <w:p w:rsidR="0037477C" w:rsidRPr="00367E6D" w:rsidRDefault="0037477C" w:rsidP="00367E6D">
            <w:pPr>
              <w:autoSpaceDE/>
              <w:autoSpaceDN/>
              <w:jc w:val="right"/>
              <w:rPr>
                <w:b/>
                <w:bCs/>
                <w:color w:val="231F20"/>
                <w:sz w:val="20"/>
                <w:szCs w:val="20"/>
                <w:lang w:eastAsia="en-GB"/>
              </w:rPr>
            </w:pPr>
            <w:r w:rsidRPr="00367E6D">
              <w:rPr>
                <w:b/>
                <w:bCs/>
                <w:color w:val="231F20"/>
                <w:sz w:val="20"/>
                <w:szCs w:val="20"/>
                <w:lang w:val="en-US" w:eastAsia="en-GB"/>
              </w:rPr>
              <w:t>Shs</w:t>
            </w:r>
          </w:p>
        </w:tc>
        <w:tc>
          <w:tcPr>
            <w:tcW w:w="1117" w:type="dxa"/>
            <w:shd w:val="clear" w:color="auto" w:fill="auto"/>
            <w:noWrap/>
            <w:hideMark/>
          </w:tcPr>
          <w:p w:rsidR="0037477C" w:rsidRPr="00367E6D" w:rsidRDefault="0037477C" w:rsidP="00367E6D">
            <w:pPr>
              <w:autoSpaceDE/>
              <w:autoSpaceDN/>
              <w:jc w:val="right"/>
              <w:rPr>
                <w:b/>
                <w:bCs/>
                <w:color w:val="231F20"/>
                <w:sz w:val="20"/>
                <w:szCs w:val="20"/>
                <w:lang w:eastAsia="en-GB"/>
              </w:rPr>
            </w:pPr>
            <w:r w:rsidRPr="00367E6D">
              <w:rPr>
                <w:b/>
                <w:bCs/>
                <w:color w:val="231F20"/>
                <w:sz w:val="20"/>
                <w:szCs w:val="20"/>
                <w:lang w:val="en-US" w:eastAsia="en-GB"/>
              </w:rPr>
              <w:t>Shs</w:t>
            </w:r>
          </w:p>
        </w:tc>
        <w:tc>
          <w:tcPr>
            <w:tcW w:w="906" w:type="dxa"/>
            <w:shd w:val="clear" w:color="auto" w:fill="auto"/>
            <w:noWrap/>
            <w:hideMark/>
          </w:tcPr>
          <w:p w:rsidR="0037477C" w:rsidRPr="00367E6D" w:rsidRDefault="0037477C" w:rsidP="00367E6D">
            <w:pPr>
              <w:autoSpaceDE/>
              <w:autoSpaceDN/>
              <w:jc w:val="right"/>
              <w:rPr>
                <w:b/>
                <w:bCs/>
                <w:color w:val="231F20"/>
                <w:sz w:val="20"/>
                <w:szCs w:val="20"/>
                <w:lang w:eastAsia="en-GB"/>
              </w:rPr>
            </w:pPr>
            <w:r w:rsidRPr="00367E6D">
              <w:rPr>
                <w:b/>
                <w:bCs/>
                <w:color w:val="231F20"/>
                <w:sz w:val="20"/>
                <w:szCs w:val="20"/>
                <w:lang w:val="en-US" w:eastAsia="en-GB"/>
              </w:rPr>
              <w:t xml:space="preserve">Shs </w:t>
            </w:r>
          </w:p>
        </w:tc>
      </w:tr>
      <w:tr w:rsidR="0037477C" w:rsidRPr="00367E6D" w:rsidTr="003551D5">
        <w:trPr>
          <w:trHeight w:val="20"/>
        </w:trPr>
        <w:tc>
          <w:tcPr>
            <w:tcW w:w="4340" w:type="dxa"/>
            <w:shd w:val="clear" w:color="auto" w:fill="auto"/>
            <w:noWrap/>
            <w:hideMark/>
          </w:tcPr>
          <w:p w:rsidR="0037477C" w:rsidRPr="00367E6D" w:rsidRDefault="0037477C" w:rsidP="0037477C">
            <w:pPr>
              <w:autoSpaceDE/>
              <w:autoSpaceDN/>
              <w:rPr>
                <w:b/>
                <w:bCs/>
                <w:color w:val="231F20"/>
                <w:sz w:val="20"/>
                <w:szCs w:val="20"/>
                <w:lang w:eastAsia="en-GB"/>
              </w:rPr>
            </w:pPr>
            <w:r w:rsidRPr="00367E6D">
              <w:rPr>
                <w:b/>
                <w:bCs/>
                <w:color w:val="231F20"/>
                <w:sz w:val="20"/>
                <w:szCs w:val="20"/>
                <w:lang w:val="en-US" w:eastAsia="en-GB"/>
              </w:rPr>
              <w:t>Current assets</w:t>
            </w:r>
          </w:p>
        </w:tc>
        <w:tc>
          <w:tcPr>
            <w:tcW w:w="700" w:type="dxa"/>
            <w:shd w:val="clear" w:color="auto" w:fill="auto"/>
            <w:noWrap/>
            <w:hideMark/>
          </w:tcPr>
          <w:p w:rsidR="0037477C" w:rsidRPr="00367E6D" w:rsidRDefault="0037477C" w:rsidP="00367E6D">
            <w:pPr>
              <w:autoSpaceDE/>
              <w:autoSpaceDN/>
              <w:jc w:val="right"/>
              <w:rPr>
                <w:sz w:val="20"/>
                <w:szCs w:val="20"/>
                <w:lang w:eastAsia="en-GB"/>
              </w:rPr>
            </w:pPr>
          </w:p>
        </w:tc>
        <w:tc>
          <w:tcPr>
            <w:tcW w:w="960" w:type="dxa"/>
            <w:shd w:val="clear" w:color="auto" w:fill="auto"/>
            <w:noWrap/>
            <w:vAlign w:val="bottom"/>
            <w:hideMark/>
          </w:tcPr>
          <w:p w:rsidR="0037477C" w:rsidRPr="00367E6D" w:rsidRDefault="0037477C" w:rsidP="00367E6D">
            <w:pPr>
              <w:autoSpaceDE/>
              <w:autoSpaceDN/>
              <w:jc w:val="right"/>
              <w:rPr>
                <w:sz w:val="20"/>
                <w:szCs w:val="20"/>
                <w:lang w:eastAsia="en-GB"/>
              </w:rPr>
            </w:pPr>
          </w:p>
        </w:tc>
        <w:tc>
          <w:tcPr>
            <w:tcW w:w="961" w:type="dxa"/>
            <w:shd w:val="clear" w:color="auto" w:fill="auto"/>
            <w:noWrap/>
            <w:vAlign w:val="bottom"/>
            <w:hideMark/>
          </w:tcPr>
          <w:p w:rsidR="0037477C" w:rsidRPr="00367E6D" w:rsidRDefault="0037477C" w:rsidP="00367E6D">
            <w:pPr>
              <w:autoSpaceDE/>
              <w:autoSpaceDN/>
              <w:jc w:val="right"/>
              <w:rPr>
                <w:sz w:val="20"/>
                <w:szCs w:val="20"/>
                <w:lang w:eastAsia="en-GB"/>
              </w:rPr>
            </w:pPr>
          </w:p>
        </w:tc>
        <w:tc>
          <w:tcPr>
            <w:tcW w:w="992" w:type="dxa"/>
            <w:shd w:val="clear" w:color="auto" w:fill="auto"/>
            <w:noWrap/>
            <w:vAlign w:val="bottom"/>
            <w:hideMark/>
          </w:tcPr>
          <w:p w:rsidR="0037477C" w:rsidRPr="00367E6D" w:rsidRDefault="0037477C" w:rsidP="00367E6D">
            <w:pPr>
              <w:autoSpaceDE/>
              <w:autoSpaceDN/>
              <w:jc w:val="right"/>
              <w:rPr>
                <w:sz w:val="20"/>
                <w:szCs w:val="20"/>
                <w:lang w:eastAsia="en-GB"/>
              </w:rPr>
            </w:pPr>
          </w:p>
        </w:tc>
        <w:tc>
          <w:tcPr>
            <w:tcW w:w="1117" w:type="dxa"/>
            <w:shd w:val="clear" w:color="auto" w:fill="auto"/>
            <w:noWrap/>
            <w:vAlign w:val="bottom"/>
            <w:hideMark/>
          </w:tcPr>
          <w:p w:rsidR="0037477C" w:rsidRPr="00367E6D" w:rsidRDefault="0037477C" w:rsidP="00367E6D">
            <w:pPr>
              <w:autoSpaceDE/>
              <w:autoSpaceDN/>
              <w:jc w:val="right"/>
              <w:rPr>
                <w:sz w:val="20"/>
                <w:szCs w:val="20"/>
                <w:lang w:eastAsia="en-GB"/>
              </w:rPr>
            </w:pPr>
          </w:p>
        </w:tc>
        <w:tc>
          <w:tcPr>
            <w:tcW w:w="906" w:type="dxa"/>
            <w:shd w:val="clear" w:color="auto" w:fill="auto"/>
            <w:noWrap/>
            <w:vAlign w:val="bottom"/>
            <w:hideMark/>
          </w:tcPr>
          <w:p w:rsidR="0037477C" w:rsidRPr="00367E6D" w:rsidRDefault="0037477C" w:rsidP="00367E6D">
            <w:pPr>
              <w:autoSpaceDE/>
              <w:autoSpaceDN/>
              <w:jc w:val="right"/>
              <w:rPr>
                <w:sz w:val="20"/>
                <w:szCs w:val="20"/>
                <w:lang w:eastAsia="en-GB"/>
              </w:rPr>
            </w:pPr>
          </w:p>
        </w:tc>
      </w:tr>
      <w:tr w:rsidR="0037477C" w:rsidRPr="00367E6D" w:rsidTr="003551D5">
        <w:trPr>
          <w:trHeight w:val="20"/>
        </w:trPr>
        <w:tc>
          <w:tcPr>
            <w:tcW w:w="4340" w:type="dxa"/>
            <w:shd w:val="clear" w:color="auto" w:fill="auto"/>
            <w:noWrap/>
            <w:hideMark/>
          </w:tcPr>
          <w:p w:rsidR="0037477C" w:rsidRPr="00367E6D" w:rsidRDefault="0037477C" w:rsidP="0037477C">
            <w:pPr>
              <w:autoSpaceDE/>
              <w:autoSpaceDN/>
              <w:rPr>
                <w:color w:val="231F20"/>
                <w:sz w:val="20"/>
                <w:szCs w:val="20"/>
                <w:lang w:eastAsia="en-GB"/>
              </w:rPr>
            </w:pPr>
            <w:r w:rsidRPr="00367E6D">
              <w:rPr>
                <w:color w:val="231F20"/>
                <w:sz w:val="20"/>
                <w:szCs w:val="20"/>
                <w:lang w:val="en-US" w:eastAsia="en-GB"/>
              </w:rPr>
              <w:t>Cash and cash equivalents</w:t>
            </w:r>
          </w:p>
        </w:tc>
        <w:tc>
          <w:tcPr>
            <w:tcW w:w="700"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24</w:t>
            </w:r>
          </w:p>
        </w:tc>
        <w:tc>
          <w:tcPr>
            <w:tcW w:w="960"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61"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92"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1117"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06"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r>
      <w:tr w:rsidR="0037477C" w:rsidRPr="00367E6D" w:rsidTr="003551D5">
        <w:trPr>
          <w:trHeight w:val="20"/>
        </w:trPr>
        <w:tc>
          <w:tcPr>
            <w:tcW w:w="4340" w:type="dxa"/>
            <w:shd w:val="clear" w:color="auto" w:fill="auto"/>
            <w:noWrap/>
            <w:hideMark/>
          </w:tcPr>
          <w:p w:rsidR="0037477C" w:rsidRPr="00367E6D" w:rsidRDefault="0037477C" w:rsidP="0037477C">
            <w:pPr>
              <w:autoSpaceDE/>
              <w:autoSpaceDN/>
              <w:rPr>
                <w:color w:val="231F20"/>
                <w:sz w:val="20"/>
                <w:szCs w:val="20"/>
                <w:lang w:eastAsia="en-GB"/>
              </w:rPr>
            </w:pPr>
            <w:r w:rsidRPr="00367E6D">
              <w:rPr>
                <w:color w:val="231F20"/>
                <w:sz w:val="20"/>
                <w:szCs w:val="20"/>
                <w:lang w:val="en-US" w:eastAsia="en-GB"/>
              </w:rPr>
              <w:t>Receivables from exchange transactions</w:t>
            </w:r>
          </w:p>
        </w:tc>
        <w:tc>
          <w:tcPr>
            <w:tcW w:w="700"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25</w:t>
            </w:r>
          </w:p>
        </w:tc>
        <w:tc>
          <w:tcPr>
            <w:tcW w:w="960"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61"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92"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1117"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06"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r>
      <w:tr w:rsidR="0037477C" w:rsidRPr="00367E6D" w:rsidTr="003551D5">
        <w:trPr>
          <w:trHeight w:val="20"/>
        </w:trPr>
        <w:tc>
          <w:tcPr>
            <w:tcW w:w="4340" w:type="dxa"/>
            <w:shd w:val="clear" w:color="auto" w:fill="auto"/>
            <w:noWrap/>
            <w:hideMark/>
          </w:tcPr>
          <w:p w:rsidR="0037477C" w:rsidRPr="00367E6D" w:rsidRDefault="0037477C" w:rsidP="0037477C">
            <w:pPr>
              <w:autoSpaceDE/>
              <w:autoSpaceDN/>
              <w:rPr>
                <w:color w:val="231F20"/>
                <w:sz w:val="20"/>
                <w:szCs w:val="20"/>
                <w:lang w:eastAsia="en-GB"/>
              </w:rPr>
            </w:pPr>
            <w:r w:rsidRPr="00367E6D">
              <w:rPr>
                <w:color w:val="231F20"/>
                <w:sz w:val="20"/>
                <w:szCs w:val="20"/>
                <w:lang w:val="en-US" w:eastAsia="en-GB"/>
              </w:rPr>
              <w:t>Receivables from non-exchange transactions</w:t>
            </w:r>
          </w:p>
        </w:tc>
        <w:tc>
          <w:tcPr>
            <w:tcW w:w="700"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26</w:t>
            </w:r>
          </w:p>
        </w:tc>
        <w:tc>
          <w:tcPr>
            <w:tcW w:w="960"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61"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92"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1117"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06"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r>
      <w:tr w:rsidR="0037477C" w:rsidRPr="00367E6D" w:rsidTr="003551D5">
        <w:trPr>
          <w:trHeight w:val="20"/>
        </w:trPr>
        <w:tc>
          <w:tcPr>
            <w:tcW w:w="4340" w:type="dxa"/>
            <w:shd w:val="clear" w:color="auto" w:fill="auto"/>
            <w:hideMark/>
          </w:tcPr>
          <w:p w:rsidR="0037477C" w:rsidRPr="00367E6D" w:rsidRDefault="0037477C" w:rsidP="0037477C">
            <w:pPr>
              <w:autoSpaceDE/>
              <w:autoSpaceDN/>
              <w:rPr>
                <w:color w:val="231F20"/>
                <w:sz w:val="20"/>
                <w:szCs w:val="20"/>
                <w:lang w:eastAsia="en-GB"/>
              </w:rPr>
            </w:pPr>
            <w:r w:rsidRPr="00367E6D">
              <w:rPr>
                <w:color w:val="231F20"/>
                <w:sz w:val="20"/>
                <w:szCs w:val="20"/>
                <w:lang w:val="en-US" w:eastAsia="en-GB"/>
              </w:rPr>
              <w:t>Current portion of long-term receivables from exchange transactions</w:t>
            </w:r>
          </w:p>
        </w:tc>
        <w:tc>
          <w:tcPr>
            <w:tcW w:w="700" w:type="dxa"/>
            <w:shd w:val="clear" w:color="auto" w:fill="auto"/>
            <w:hideMark/>
          </w:tcPr>
          <w:p w:rsidR="0037477C" w:rsidRPr="00367E6D" w:rsidRDefault="0037477C" w:rsidP="00367E6D">
            <w:pPr>
              <w:autoSpaceDE/>
              <w:autoSpaceDN/>
              <w:jc w:val="right"/>
              <w:rPr>
                <w:sz w:val="20"/>
                <w:szCs w:val="20"/>
                <w:lang w:eastAsia="en-GB"/>
              </w:rPr>
            </w:pPr>
          </w:p>
        </w:tc>
        <w:tc>
          <w:tcPr>
            <w:tcW w:w="960"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61"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92"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1117"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06"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r>
      <w:tr w:rsidR="0037477C" w:rsidRPr="00367E6D" w:rsidTr="003551D5">
        <w:trPr>
          <w:trHeight w:val="20"/>
        </w:trPr>
        <w:tc>
          <w:tcPr>
            <w:tcW w:w="4340" w:type="dxa"/>
            <w:shd w:val="clear" w:color="auto" w:fill="auto"/>
            <w:noWrap/>
            <w:hideMark/>
          </w:tcPr>
          <w:p w:rsidR="0037477C" w:rsidRPr="00367E6D" w:rsidRDefault="0037477C" w:rsidP="0037477C">
            <w:pPr>
              <w:autoSpaceDE/>
              <w:autoSpaceDN/>
              <w:rPr>
                <w:color w:val="231F20"/>
                <w:sz w:val="20"/>
                <w:szCs w:val="20"/>
                <w:lang w:eastAsia="en-GB"/>
              </w:rPr>
            </w:pPr>
            <w:r w:rsidRPr="00367E6D">
              <w:rPr>
                <w:color w:val="231F20"/>
                <w:sz w:val="20"/>
                <w:szCs w:val="20"/>
                <w:lang w:val="en-US" w:eastAsia="en-GB"/>
              </w:rPr>
              <w:t>Inventories</w:t>
            </w:r>
          </w:p>
        </w:tc>
        <w:tc>
          <w:tcPr>
            <w:tcW w:w="700"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27</w:t>
            </w:r>
          </w:p>
        </w:tc>
        <w:tc>
          <w:tcPr>
            <w:tcW w:w="960"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61"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92"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1117"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06"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r>
      <w:tr w:rsidR="0037477C" w:rsidRPr="00367E6D" w:rsidTr="003551D5">
        <w:trPr>
          <w:trHeight w:val="20"/>
        </w:trPr>
        <w:tc>
          <w:tcPr>
            <w:tcW w:w="4340" w:type="dxa"/>
            <w:shd w:val="clear" w:color="auto" w:fill="auto"/>
            <w:noWrap/>
            <w:hideMark/>
          </w:tcPr>
          <w:p w:rsidR="0037477C" w:rsidRPr="00367E6D" w:rsidRDefault="0037477C" w:rsidP="0037477C">
            <w:pPr>
              <w:autoSpaceDE/>
              <w:autoSpaceDN/>
              <w:rPr>
                <w:color w:val="231F20"/>
                <w:sz w:val="20"/>
                <w:szCs w:val="20"/>
                <w:lang w:eastAsia="en-GB"/>
              </w:rPr>
            </w:pPr>
            <w:r w:rsidRPr="00367E6D">
              <w:rPr>
                <w:color w:val="231F20"/>
                <w:sz w:val="20"/>
                <w:szCs w:val="20"/>
                <w:lang w:val="en-US" w:eastAsia="en-GB"/>
              </w:rPr>
              <w:t>Investments</w:t>
            </w:r>
          </w:p>
        </w:tc>
        <w:tc>
          <w:tcPr>
            <w:tcW w:w="700"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28</w:t>
            </w:r>
          </w:p>
        </w:tc>
        <w:tc>
          <w:tcPr>
            <w:tcW w:w="960"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61"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92"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1117"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06"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r>
      <w:tr w:rsidR="0037477C" w:rsidRPr="00367E6D" w:rsidTr="003551D5">
        <w:trPr>
          <w:trHeight w:val="20"/>
        </w:trPr>
        <w:tc>
          <w:tcPr>
            <w:tcW w:w="4340" w:type="dxa"/>
            <w:shd w:val="clear" w:color="auto" w:fill="auto"/>
            <w:noWrap/>
            <w:hideMark/>
          </w:tcPr>
          <w:p w:rsidR="0037477C" w:rsidRPr="00367E6D" w:rsidRDefault="0037477C" w:rsidP="0037477C">
            <w:pPr>
              <w:autoSpaceDE/>
              <w:autoSpaceDN/>
              <w:rPr>
                <w:sz w:val="20"/>
                <w:szCs w:val="20"/>
                <w:lang w:eastAsia="en-GB"/>
              </w:rPr>
            </w:pPr>
          </w:p>
        </w:tc>
        <w:tc>
          <w:tcPr>
            <w:tcW w:w="700" w:type="dxa"/>
            <w:shd w:val="clear" w:color="auto" w:fill="auto"/>
            <w:noWrap/>
            <w:hideMark/>
          </w:tcPr>
          <w:p w:rsidR="0037477C" w:rsidRPr="00367E6D" w:rsidRDefault="0037477C" w:rsidP="00367E6D">
            <w:pPr>
              <w:autoSpaceDE/>
              <w:autoSpaceDN/>
              <w:jc w:val="right"/>
              <w:rPr>
                <w:sz w:val="20"/>
                <w:szCs w:val="20"/>
                <w:lang w:eastAsia="en-GB"/>
              </w:rPr>
            </w:pPr>
          </w:p>
        </w:tc>
        <w:tc>
          <w:tcPr>
            <w:tcW w:w="960" w:type="dxa"/>
            <w:shd w:val="clear" w:color="auto" w:fill="auto"/>
            <w:noWrap/>
            <w:hideMark/>
          </w:tcPr>
          <w:p w:rsidR="0037477C" w:rsidRPr="00367E6D" w:rsidRDefault="0037477C" w:rsidP="00367E6D">
            <w:pPr>
              <w:autoSpaceDE/>
              <w:autoSpaceDN/>
              <w:jc w:val="right"/>
              <w:rPr>
                <w:b/>
                <w:bCs/>
                <w:color w:val="231F20"/>
                <w:sz w:val="20"/>
                <w:szCs w:val="20"/>
                <w:lang w:eastAsia="en-GB"/>
              </w:rPr>
            </w:pPr>
            <w:r w:rsidRPr="00367E6D">
              <w:rPr>
                <w:b/>
                <w:bCs/>
                <w:color w:val="231F20"/>
                <w:sz w:val="20"/>
                <w:szCs w:val="20"/>
                <w:lang w:val="en-US" w:eastAsia="en-GB"/>
              </w:rPr>
              <w:t>XXX</w:t>
            </w:r>
          </w:p>
        </w:tc>
        <w:tc>
          <w:tcPr>
            <w:tcW w:w="961" w:type="dxa"/>
            <w:shd w:val="clear" w:color="auto" w:fill="auto"/>
            <w:noWrap/>
            <w:hideMark/>
          </w:tcPr>
          <w:p w:rsidR="0037477C" w:rsidRPr="00367E6D" w:rsidRDefault="0037477C" w:rsidP="00367E6D">
            <w:pPr>
              <w:autoSpaceDE/>
              <w:autoSpaceDN/>
              <w:jc w:val="right"/>
              <w:rPr>
                <w:b/>
                <w:bCs/>
                <w:color w:val="231F20"/>
                <w:sz w:val="20"/>
                <w:szCs w:val="20"/>
                <w:lang w:eastAsia="en-GB"/>
              </w:rPr>
            </w:pPr>
            <w:r w:rsidRPr="00367E6D">
              <w:rPr>
                <w:b/>
                <w:bCs/>
                <w:color w:val="231F20"/>
                <w:sz w:val="20"/>
                <w:szCs w:val="20"/>
                <w:lang w:val="en-US" w:eastAsia="en-GB"/>
              </w:rPr>
              <w:t>XXX</w:t>
            </w:r>
          </w:p>
        </w:tc>
        <w:tc>
          <w:tcPr>
            <w:tcW w:w="992" w:type="dxa"/>
            <w:shd w:val="clear" w:color="auto" w:fill="auto"/>
            <w:noWrap/>
            <w:hideMark/>
          </w:tcPr>
          <w:p w:rsidR="0037477C" w:rsidRPr="00367E6D" w:rsidRDefault="0037477C" w:rsidP="00367E6D">
            <w:pPr>
              <w:autoSpaceDE/>
              <w:autoSpaceDN/>
              <w:jc w:val="right"/>
              <w:rPr>
                <w:b/>
                <w:bCs/>
                <w:color w:val="231F20"/>
                <w:sz w:val="20"/>
                <w:szCs w:val="20"/>
                <w:lang w:eastAsia="en-GB"/>
              </w:rPr>
            </w:pPr>
            <w:r w:rsidRPr="00367E6D">
              <w:rPr>
                <w:b/>
                <w:bCs/>
                <w:color w:val="231F20"/>
                <w:sz w:val="20"/>
                <w:szCs w:val="20"/>
                <w:lang w:val="en-US" w:eastAsia="en-GB"/>
              </w:rPr>
              <w:t>XXX</w:t>
            </w:r>
          </w:p>
        </w:tc>
        <w:tc>
          <w:tcPr>
            <w:tcW w:w="1117" w:type="dxa"/>
            <w:shd w:val="clear" w:color="auto" w:fill="auto"/>
            <w:noWrap/>
            <w:hideMark/>
          </w:tcPr>
          <w:p w:rsidR="0037477C" w:rsidRPr="00367E6D" w:rsidRDefault="0037477C" w:rsidP="00367E6D">
            <w:pPr>
              <w:autoSpaceDE/>
              <w:autoSpaceDN/>
              <w:jc w:val="right"/>
              <w:rPr>
                <w:b/>
                <w:bCs/>
                <w:color w:val="231F20"/>
                <w:sz w:val="20"/>
                <w:szCs w:val="20"/>
                <w:lang w:eastAsia="en-GB"/>
              </w:rPr>
            </w:pPr>
            <w:r w:rsidRPr="00367E6D">
              <w:rPr>
                <w:b/>
                <w:bCs/>
                <w:color w:val="231F20"/>
                <w:sz w:val="20"/>
                <w:szCs w:val="20"/>
                <w:lang w:val="en-US" w:eastAsia="en-GB"/>
              </w:rPr>
              <w:t>XXX</w:t>
            </w:r>
          </w:p>
        </w:tc>
        <w:tc>
          <w:tcPr>
            <w:tcW w:w="906" w:type="dxa"/>
            <w:shd w:val="clear" w:color="auto" w:fill="auto"/>
            <w:noWrap/>
            <w:hideMark/>
          </w:tcPr>
          <w:p w:rsidR="0037477C" w:rsidRPr="00367E6D" w:rsidRDefault="0037477C" w:rsidP="00367E6D">
            <w:pPr>
              <w:autoSpaceDE/>
              <w:autoSpaceDN/>
              <w:jc w:val="right"/>
              <w:rPr>
                <w:b/>
                <w:bCs/>
                <w:color w:val="231F20"/>
                <w:sz w:val="20"/>
                <w:szCs w:val="20"/>
                <w:lang w:eastAsia="en-GB"/>
              </w:rPr>
            </w:pPr>
            <w:r w:rsidRPr="00367E6D">
              <w:rPr>
                <w:b/>
                <w:bCs/>
                <w:color w:val="231F20"/>
                <w:sz w:val="20"/>
                <w:szCs w:val="20"/>
                <w:lang w:val="en-US" w:eastAsia="en-GB"/>
              </w:rPr>
              <w:t>XXX</w:t>
            </w:r>
          </w:p>
        </w:tc>
      </w:tr>
      <w:tr w:rsidR="0037477C" w:rsidRPr="00367E6D" w:rsidTr="003551D5">
        <w:trPr>
          <w:trHeight w:val="20"/>
        </w:trPr>
        <w:tc>
          <w:tcPr>
            <w:tcW w:w="4340" w:type="dxa"/>
            <w:shd w:val="clear" w:color="auto" w:fill="auto"/>
            <w:noWrap/>
            <w:hideMark/>
          </w:tcPr>
          <w:p w:rsidR="0037477C" w:rsidRPr="00367E6D" w:rsidRDefault="0037477C" w:rsidP="0037477C">
            <w:pPr>
              <w:autoSpaceDE/>
              <w:autoSpaceDN/>
              <w:rPr>
                <w:b/>
                <w:bCs/>
                <w:color w:val="231F20"/>
                <w:sz w:val="20"/>
                <w:szCs w:val="20"/>
                <w:lang w:eastAsia="en-GB"/>
              </w:rPr>
            </w:pPr>
            <w:r w:rsidRPr="00367E6D">
              <w:rPr>
                <w:b/>
                <w:bCs/>
                <w:color w:val="231F20"/>
                <w:sz w:val="20"/>
                <w:szCs w:val="20"/>
                <w:lang w:val="en-US" w:eastAsia="en-GB"/>
              </w:rPr>
              <w:t>Non-current assets</w:t>
            </w:r>
          </w:p>
        </w:tc>
        <w:tc>
          <w:tcPr>
            <w:tcW w:w="700" w:type="dxa"/>
            <w:shd w:val="clear" w:color="auto" w:fill="auto"/>
            <w:noWrap/>
            <w:hideMark/>
          </w:tcPr>
          <w:p w:rsidR="0037477C" w:rsidRPr="00367E6D" w:rsidRDefault="0037477C" w:rsidP="00367E6D">
            <w:pPr>
              <w:autoSpaceDE/>
              <w:autoSpaceDN/>
              <w:jc w:val="right"/>
              <w:rPr>
                <w:sz w:val="20"/>
                <w:szCs w:val="20"/>
                <w:lang w:eastAsia="en-GB"/>
              </w:rPr>
            </w:pPr>
          </w:p>
        </w:tc>
        <w:tc>
          <w:tcPr>
            <w:tcW w:w="960" w:type="dxa"/>
            <w:shd w:val="clear" w:color="auto" w:fill="auto"/>
            <w:noWrap/>
            <w:vAlign w:val="bottom"/>
            <w:hideMark/>
          </w:tcPr>
          <w:p w:rsidR="0037477C" w:rsidRPr="00367E6D" w:rsidRDefault="0037477C" w:rsidP="00367E6D">
            <w:pPr>
              <w:autoSpaceDE/>
              <w:autoSpaceDN/>
              <w:jc w:val="right"/>
              <w:rPr>
                <w:sz w:val="20"/>
                <w:szCs w:val="20"/>
                <w:lang w:eastAsia="en-GB"/>
              </w:rPr>
            </w:pPr>
          </w:p>
        </w:tc>
        <w:tc>
          <w:tcPr>
            <w:tcW w:w="961" w:type="dxa"/>
            <w:shd w:val="clear" w:color="auto" w:fill="auto"/>
            <w:noWrap/>
            <w:vAlign w:val="bottom"/>
            <w:hideMark/>
          </w:tcPr>
          <w:p w:rsidR="0037477C" w:rsidRPr="00367E6D" w:rsidRDefault="0037477C" w:rsidP="00367E6D">
            <w:pPr>
              <w:autoSpaceDE/>
              <w:autoSpaceDN/>
              <w:jc w:val="right"/>
              <w:rPr>
                <w:sz w:val="20"/>
                <w:szCs w:val="20"/>
                <w:lang w:eastAsia="en-GB"/>
              </w:rPr>
            </w:pPr>
          </w:p>
        </w:tc>
        <w:tc>
          <w:tcPr>
            <w:tcW w:w="992" w:type="dxa"/>
            <w:shd w:val="clear" w:color="auto" w:fill="auto"/>
            <w:noWrap/>
            <w:vAlign w:val="bottom"/>
            <w:hideMark/>
          </w:tcPr>
          <w:p w:rsidR="0037477C" w:rsidRPr="00367E6D" w:rsidRDefault="0037477C" w:rsidP="00367E6D">
            <w:pPr>
              <w:autoSpaceDE/>
              <w:autoSpaceDN/>
              <w:jc w:val="right"/>
              <w:rPr>
                <w:sz w:val="20"/>
                <w:szCs w:val="20"/>
                <w:lang w:eastAsia="en-GB"/>
              </w:rPr>
            </w:pPr>
          </w:p>
        </w:tc>
        <w:tc>
          <w:tcPr>
            <w:tcW w:w="1117" w:type="dxa"/>
            <w:shd w:val="clear" w:color="auto" w:fill="auto"/>
            <w:noWrap/>
            <w:vAlign w:val="bottom"/>
            <w:hideMark/>
          </w:tcPr>
          <w:p w:rsidR="0037477C" w:rsidRPr="00367E6D" w:rsidRDefault="0037477C" w:rsidP="00367E6D">
            <w:pPr>
              <w:autoSpaceDE/>
              <w:autoSpaceDN/>
              <w:jc w:val="right"/>
              <w:rPr>
                <w:sz w:val="20"/>
                <w:szCs w:val="20"/>
                <w:lang w:eastAsia="en-GB"/>
              </w:rPr>
            </w:pPr>
          </w:p>
        </w:tc>
        <w:tc>
          <w:tcPr>
            <w:tcW w:w="906" w:type="dxa"/>
            <w:shd w:val="clear" w:color="auto" w:fill="auto"/>
            <w:noWrap/>
            <w:vAlign w:val="bottom"/>
            <w:hideMark/>
          </w:tcPr>
          <w:p w:rsidR="0037477C" w:rsidRPr="00367E6D" w:rsidRDefault="0037477C" w:rsidP="00367E6D">
            <w:pPr>
              <w:autoSpaceDE/>
              <w:autoSpaceDN/>
              <w:jc w:val="right"/>
              <w:rPr>
                <w:sz w:val="20"/>
                <w:szCs w:val="20"/>
                <w:lang w:eastAsia="en-GB"/>
              </w:rPr>
            </w:pPr>
          </w:p>
        </w:tc>
      </w:tr>
      <w:tr w:rsidR="0037477C" w:rsidRPr="00367E6D" w:rsidTr="003551D5">
        <w:trPr>
          <w:trHeight w:val="20"/>
        </w:trPr>
        <w:tc>
          <w:tcPr>
            <w:tcW w:w="4340" w:type="dxa"/>
            <w:shd w:val="clear" w:color="auto" w:fill="auto"/>
            <w:noWrap/>
            <w:hideMark/>
          </w:tcPr>
          <w:p w:rsidR="0037477C" w:rsidRPr="00367E6D" w:rsidRDefault="0037477C" w:rsidP="0037477C">
            <w:pPr>
              <w:autoSpaceDE/>
              <w:autoSpaceDN/>
              <w:rPr>
                <w:color w:val="231F20"/>
                <w:sz w:val="20"/>
                <w:szCs w:val="20"/>
                <w:lang w:eastAsia="en-GB"/>
              </w:rPr>
            </w:pPr>
            <w:r w:rsidRPr="00367E6D">
              <w:rPr>
                <w:color w:val="231F20"/>
                <w:sz w:val="20"/>
                <w:szCs w:val="20"/>
                <w:lang w:val="en-US" w:eastAsia="en-GB"/>
              </w:rPr>
              <w:t>Property ,plant and equipment</w:t>
            </w:r>
          </w:p>
        </w:tc>
        <w:tc>
          <w:tcPr>
            <w:tcW w:w="700"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29</w:t>
            </w:r>
          </w:p>
        </w:tc>
        <w:tc>
          <w:tcPr>
            <w:tcW w:w="960"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61"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92"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1117"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06"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r>
      <w:tr w:rsidR="0037477C" w:rsidRPr="00367E6D" w:rsidTr="003551D5">
        <w:trPr>
          <w:trHeight w:val="20"/>
        </w:trPr>
        <w:tc>
          <w:tcPr>
            <w:tcW w:w="4340" w:type="dxa"/>
            <w:shd w:val="clear" w:color="auto" w:fill="auto"/>
            <w:noWrap/>
            <w:hideMark/>
          </w:tcPr>
          <w:p w:rsidR="0037477C" w:rsidRPr="00367E6D" w:rsidRDefault="0037477C" w:rsidP="0037477C">
            <w:pPr>
              <w:autoSpaceDE/>
              <w:autoSpaceDN/>
              <w:rPr>
                <w:color w:val="231F20"/>
                <w:sz w:val="20"/>
                <w:szCs w:val="20"/>
                <w:lang w:eastAsia="en-GB"/>
              </w:rPr>
            </w:pPr>
            <w:r w:rsidRPr="00367E6D">
              <w:rPr>
                <w:color w:val="231F20"/>
                <w:sz w:val="20"/>
                <w:szCs w:val="20"/>
                <w:lang w:val="en-US" w:eastAsia="en-GB"/>
              </w:rPr>
              <w:t>Investments</w:t>
            </w:r>
          </w:p>
        </w:tc>
        <w:tc>
          <w:tcPr>
            <w:tcW w:w="700" w:type="dxa"/>
            <w:shd w:val="clear" w:color="auto" w:fill="auto"/>
            <w:noWrap/>
            <w:hideMark/>
          </w:tcPr>
          <w:p w:rsidR="0037477C" w:rsidRPr="00367E6D" w:rsidRDefault="0037477C" w:rsidP="00367E6D">
            <w:pPr>
              <w:autoSpaceDE/>
              <w:autoSpaceDN/>
              <w:jc w:val="right"/>
              <w:rPr>
                <w:sz w:val="20"/>
                <w:szCs w:val="20"/>
                <w:lang w:eastAsia="en-GB"/>
              </w:rPr>
            </w:pPr>
          </w:p>
        </w:tc>
        <w:tc>
          <w:tcPr>
            <w:tcW w:w="960"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61"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92"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1117"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06"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r>
      <w:tr w:rsidR="0037477C" w:rsidRPr="00367E6D" w:rsidTr="003551D5">
        <w:trPr>
          <w:trHeight w:val="20"/>
        </w:trPr>
        <w:tc>
          <w:tcPr>
            <w:tcW w:w="4340" w:type="dxa"/>
            <w:shd w:val="clear" w:color="auto" w:fill="auto"/>
            <w:noWrap/>
            <w:hideMark/>
          </w:tcPr>
          <w:p w:rsidR="0037477C" w:rsidRPr="00367E6D" w:rsidRDefault="0037477C" w:rsidP="0037477C">
            <w:pPr>
              <w:autoSpaceDE/>
              <w:autoSpaceDN/>
              <w:rPr>
                <w:color w:val="231F20"/>
                <w:sz w:val="20"/>
                <w:szCs w:val="20"/>
                <w:lang w:eastAsia="en-GB"/>
              </w:rPr>
            </w:pPr>
            <w:r w:rsidRPr="00367E6D">
              <w:rPr>
                <w:color w:val="231F20"/>
                <w:sz w:val="20"/>
                <w:szCs w:val="20"/>
                <w:lang w:val="en-US" w:eastAsia="en-GB"/>
              </w:rPr>
              <w:t>Intangible assets</w:t>
            </w:r>
          </w:p>
        </w:tc>
        <w:tc>
          <w:tcPr>
            <w:tcW w:w="700"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30</w:t>
            </w:r>
          </w:p>
        </w:tc>
        <w:tc>
          <w:tcPr>
            <w:tcW w:w="960"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61"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92"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1117"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06"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r>
      <w:tr w:rsidR="0037477C" w:rsidRPr="00367E6D" w:rsidTr="003551D5">
        <w:trPr>
          <w:trHeight w:val="20"/>
        </w:trPr>
        <w:tc>
          <w:tcPr>
            <w:tcW w:w="4340" w:type="dxa"/>
            <w:shd w:val="clear" w:color="auto" w:fill="auto"/>
            <w:noWrap/>
            <w:hideMark/>
          </w:tcPr>
          <w:p w:rsidR="0037477C" w:rsidRPr="00367E6D" w:rsidRDefault="0037477C" w:rsidP="0037477C">
            <w:pPr>
              <w:autoSpaceDE/>
              <w:autoSpaceDN/>
              <w:rPr>
                <w:color w:val="231F20"/>
                <w:sz w:val="20"/>
                <w:szCs w:val="20"/>
                <w:lang w:eastAsia="en-GB"/>
              </w:rPr>
            </w:pPr>
            <w:r w:rsidRPr="00367E6D">
              <w:rPr>
                <w:color w:val="231F20"/>
                <w:sz w:val="20"/>
                <w:szCs w:val="20"/>
                <w:lang w:val="en-US" w:eastAsia="en-GB"/>
              </w:rPr>
              <w:t>Investment property</w:t>
            </w:r>
          </w:p>
        </w:tc>
        <w:tc>
          <w:tcPr>
            <w:tcW w:w="700"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31</w:t>
            </w:r>
          </w:p>
        </w:tc>
        <w:tc>
          <w:tcPr>
            <w:tcW w:w="960"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61"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92"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1117"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06"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r>
      <w:tr w:rsidR="0037477C" w:rsidRPr="00367E6D" w:rsidTr="003551D5">
        <w:trPr>
          <w:trHeight w:val="20"/>
        </w:trPr>
        <w:tc>
          <w:tcPr>
            <w:tcW w:w="4340" w:type="dxa"/>
            <w:shd w:val="clear" w:color="auto" w:fill="auto"/>
            <w:noWrap/>
            <w:hideMark/>
          </w:tcPr>
          <w:p w:rsidR="0037477C" w:rsidRPr="00367E6D" w:rsidRDefault="0037477C" w:rsidP="0037477C">
            <w:pPr>
              <w:autoSpaceDE/>
              <w:autoSpaceDN/>
              <w:rPr>
                <w:color w:val="231F20"/>
                <w:sz w:val="20"/>
                <w:szCs w:val="20"/>
                <w:lang w:eastAsia="en-GB"/>
              </w:rPr>
            </w:pPr>
            <w:r w:rsidRPr="00367E6D">
              <w:rPr>
                <w:color w:val="231F20"/>
                <w:sz w:val="20"/>
                <w:szCs w:val="20"/>
                <w:lang w:val="en-US" w:eastAsia="en-GB"/>
              </w:rPr>
              <w:t>Long term receivables from exchange transactions</w:t>
            </w:r>
          </w:p>
        </w:tc>
        <w:tc>
          <w:tcPr>
            <w:tcW w:w="700" w:type="dxa"/>
            <w:shd w:val="clear" w:color="auto" w:fill="auto"/>
            <w:noWrap/>
            <w:hideMark/>
          </w:tcPr>
          <w:p w:rsidR="0037477C" w:rsidRPr="00367E6D" w:rsidRDefault="0037477C" w:rsidP="00367E6D">
            <w:pPr>
              <w:autoSpaceDE/>
              <w:autoSpaceDN/>
              <w:jc w:val="right"/>
              <w:rPr>
                <w:sz w:val="20"/>
                <w:szCs w:val="20"/>
                <w:lang w:eastAsia="en-GB"/>
              </w:rPr>
            </w:pPr>
          </w:p>
        </w:tc>
        <w:tc>
          <w:tcPr>
            <w:tcW w:w="960"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61"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92"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1117"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06"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r>
      <w:tr w:rsidR="0037477C" w:rsidRPr="00367E6D" w:rsidTr="003551D5">
        <w:trPr>
          <w:trHeight w:val="20"/>
        </w:trPr>
        <w:tc>
          <w:tcPr>
            <w:tcW w:w="4340" w:type="dxa"/>
            <w:shd w:val="clear" w:color="auto" w:fill="auto"/>
            <w:noWrap/>
            <w:hideMark/>
          </w:tcPr>
          <w:p w:rsidR="0037477C" w:rsidRPr="00367E6D" w:rsidRDefault="0037477C" w:rsidP="0037477C">
            <w:pPr>
              <w:autoSpaceDE/>
              <w:autoSpaceDN/>
              <w:rPr>
                <w:b/>
                <w:bCs/>
                <w:color w:val="231F20"/>
                <w:sz w:val="20"/>
                <w:szCs w:val="20"/>
                <w:lang w:eastAsia="en-GB"/>
              </w:rPr>
            </w:pPr>
            <w:r w:rsidRPr="00367E6D">
              <w:rPr>
                <w:b/>
                <w:bCs/>
                <w:color w:val="231F20"/>
                <w:sz w:val="20"/>
                <w:szCs w:val="20"/>
                <w:lang w:val="en-US" w:eastAsia="en-GB"/>
              </w:rPr>
              <w:t>Total assets</w:t>
            </w:r>
          </w:p>
        </w:tc>
        <w:tc>
          <w:tcPr>
            <w:tcW w:w="700" w:type="dxa"/>
            <w:shd w:val="clear" w:color="auto" w:fill="auto"/>
            <w:noWrap/>
            <w:hideMark/>
          </w:tcPr>
          <w:p w:rsidR="0037477C" w:rsidRPr="00367E6D" w:rsidRDefault="0037477C" w:rsidP="00367E6D">
            <w:pPr>
              <w:autoSpaceDE/>
              <w:autoSpaceDN/>
              <w:jc w:val="right"/>
              <w:rPr>
                <w:sz w:val="20"/>
                <w:szCs w:val="20"/>
                <w:lang w:eastAsia="en-GB"/>
              </w:rPr>
            </w:pPr>
          </w:p>
        </w:tc>
        <w:tc>
          <w:tcPr>
            <w:tcW w:w="960" w:type="dxa"/>
            <w:shd w:val="clear" w:color="auto" w:fill="auto"/>
            <w:noWrap/>
            <w:hideMark/>
          </w:tcPr>
          <w:p w:rsidR="0037477C" w:rsidRPr="00367E6D" w:rsidRDefault="0037477C" w:rsidP="00367E6D">
            <w:pPr>
              <w:autoSpaceDE/>
              <w:autoSpaceDN/>
              <w:jc w:val="right"/>
              <w:rPr>
                <w:b/>
                <w:bCs/>
                <w:color w:val="231F20"/>
                <w:sz w:val="20"/>
                <w:szCs w:val="20"/>
                <w:lang w:eastAsia="en-GB"/>
              </w:rPr>
            </w:pPr>
            <w:r w:rsidRPr="00367E6D">
              <w:rPr>
                <w:b/>
                <w:bCs/>
                <w:color w:val="231F20"/>
                <w:sz w:val="20"/>
                <w:szCs w:val="20"/>
                <w:lang w:val="en-US" w:eastAsia="en-GB"/>
              </w:rPr>
              <w:t>XXX</w:t>
            </w:r>
          </w:p>
        </w:tc>
        <w:tc>
          <w:tcPr>
            <w:tcW w:w="961" w:type="dxa"/>
            <w:shd w:val="clear" w:color="auto" w:fill="auto"/>
            <w:noWrap/>
            <w:hideMark/>
          </w:tcPr>
          <w:p w:rsidR="0037477C" w:rsidRPr="00367E6D" w:rsidRDefault="0037477C" w:rsidP="00367E6D">
            <w:pPr>
              <w:autoSpaceDE/>
              <w:autoSpaceDN/>
              <w:jc w:val="right"/>
              <w:rPr>
                <w:b/>
                <w:bCs/>
                <w:color w:val="231F20"/>
                <w:sz w:val="20"/>
                <w:szCs w:val="20"/>
                <w:lang w:eastAsia="en-GB"/>
              </w:rPr>
            </w:pPr>
            <w:r w:rsidRPr="00367E6D">
              <w:rPr>
                <w:b/>
                <w:bCs/>
                <w:color w:val="231F20"/>
                <w:sz w:val="20"/>
                <w:szCs w:val="20"/>
                <w:lang w:val="en-US" w:eastAsia="en-GB"/>
              </w:rPr>
              <w:t>XXX</w:t>
            </w:r>
          </w:p>
        </w:tc>
        <w:tc>
          <w:tcPr>
            <w:tcW w:w="992" w:type="dxa"/>
            <w:shd w:val="clear" w:color="auto" w:fill="auto"/>
            <w:noWrap/>
            <w:hideMark/>
          </w:tcPr>
          <w:p w:rsidR="0037477C" w:rsidRPr="00367E6D" w:rsidRDefault="0037477C" w:rsidP="00367E6D">
            <w:pPr>
              <w:autoSpaceDE/>
              <w:autoSpaceDN/>
              <w:jc w:val="right"/>
              <w:rPr>
                <w:b/>
                <w:bCs/>
                <w:color w:val="231F20"/>
                <w:sz w:val="20"/>
                <w:szCs w:val="20"/>
                <w:lang w:eastAsia="en-GB"/>
              </w:rPr>
            </w:pPr>
            <w:r w:rsidRPr="00367E6D">
              <w:rPr>
                <w:b/>
                <w:bCs/>
                <w:color w:val="231F20"/>
                <w:sz w:val="20"/>
                <w:szCs w:val="20"/>
                <w:lang w:val="en-US" w:eastAsia="en-GB"/>
              </w:rPr>
              <w:t>XXX</w:t>
            </w:r>
          </w:p>
        </w:tc>
        <w:tc>
          <w:tcPr>
            <w:tcW w:w="1117" w:type="dxa"/>
            <w:shd w:val="clear" w:color="auto" w:fill="auto"/>
            <w:noWrap/>
            <w:hideMark/>
          </w:tcPr>
          <w:p w:rsidR="0037477C" w:rsidRPr="00367E6D" w:rsidRDefault="0037477C" w:rsidP="00367E6D">
            <w:pPr>
              <w:autoSpaceDE/>
              <w:autoSpaceDN/>
              <w:jc w:val="right"/>
              <w:rPr>
                <w:b/>
                <w:bCs/>
                <w:color w:val="231F20"/>
                <w:sz w:val="20"/>
                <w:szCs w:val="20"/>
                <w:lang w:eastAsia="en-GB"/>
              </w:rPr>
            </w:pPr>
            <w:r w:rsidRPr="00367E6D">
              <w:rPr>
                <w:b/>
                <w:bCs/>
                <w:color w:val="231F20"/>
                <w:sz w:val="20"/>
                <w:szCs w:val="20"/>
                <w:lang w:val="en-US" w:eastAsia="en-GB"/>
              </w:rPr>
              <w:t>XXX</w:t>
            </w:r>
          </w:p>
        </w:tc>
        <w:tc>
          <w:tcPr>
            <w:tcW w:w="906" w:type="dxa"/>
            <w:shd w:val="clear" w:color="auto" w:fill="auto"/>
            <w:noWrap/>
            <w:hideMark/>
          </w:tcPr>
          <w:p w:rsidR="0037477C" w:rsidRPr="00367E6D" w:rsidRDefault="0037477C" w:rsidP="00367E6D">
            <w:pPr>
              <w:autoSpaceDE/>
              <w:autoSpaceDN/>
              <w:jc w:val="right"/>
              <w:rPr>
                <w:b/>
                <w:bCs/>
                <w:color w:val="231F20"/>
                <w:sz w:val="20"/>
                <w:szCs w:val="20"/>
                <w:lang w:eastAsia="en-GB"/>
              </w:rPr>
            </w:pPr>
            <w:r w:rsidRPr="00367E6D">
              <w:rPr>
                <w:b/>
                <w:bCs/>
                <w:color w:val="231F20"/>
                <w:sz w:val="20"/>
                <w:szCs w:val="20"/>
                <w:lang w:val="en-US" w:eastAsia="en-GB"/>
              </w:rPr>
              <w:t>XXX</w:t>
            </w:r>
          </w:p>
        </w:tc>
      </w:tr>
      <w:tr w:rsidR="0037477C" w:rsidRPr="00367E6D" w:rsidTr="003551D5">
        <w:trPr>
          <w:trHeight w:val="20"/>
        </w:trPr>
        <w:tc>
          <w:tcPr>
            <w:tcW w:w="4340" w:type="dxa"/>
            <w:shd w:val="clear" w:color="auto" w:fill="auto"/>
            <w:noWrap/>
            <w:hideMark/>
          </w:tcPr>
          <w:p w:rsidR="0037477C" w:rsidRPr="00367E6D" w:rsidRDefault="0037477C" w:rsidP="0037477C">
            <w:pPr>
              <w:autoSpaceDE/>
              <w:autoSpaceDN/>
              <w:rPr>
                <w:b/>
                <w:bCs/>
                <w:color w:val="231F20"/>
                <w:sz w:val="20"/>
                <w:szCs w:val="20"/>
                <w:lang w:eastAsia="en-GB"/>
              </w:rPr>
            </w:pPr>
            <w:r w:rsidRPr="00367E6D">
              <w:rPr>
                <w:b/>
                <w:bCs/>
                <w:color w:val="231F20"/>
                <w:sz w:val="20"/>
                <w:szCs w:val="20"/>
                <w:lang w:val="en-US" w:eastAsia="en-GB"/>
              </w:rPr>
              <w:t>Liabilities</w:t>
            </w:r>
          </w:p>
        </w:tc>
        <w:tc>
          <w:tcPr>
            <w:tcW w:w="700" w:type="dxa"/>
            <w:shd w:val="clear" w:color="auto" w:fill="auto"/>
            <w:noWrap/>
            <w:hideMark/>
          </w:tcPr>
          <w:p w:rsidR="0037477C" w:rsidRPr="00367E6D" w:rsidRDefault="0037477C" w:rsidP="00367E6D">
            <w:pPr>
              <w:autoSpaceDE/>
              <w:autoSpaceDN/>
              <w:jc w:val="right"/>
              <w:rPr>
                <w:sz w:val="20"/>
                <w:szCs w:val="20"/>
                <w:lang w:eastAsia="en-GB"/>
              </w:rPr>
            </w:pPr>
          </w:p>
        </w:tc>
        <w:tc>
          <w:tcPr>
            <w:tcW w:w="960" w:type="dxa"/>
            <w:shd w:val="clear" w:color="auto" w:fill="auto"/>
            <w:noWrap/>
            <w:vAlign w:val="bottom"/>
            <w:hideMark/>
          </w:tcPr>
          <w:p w:rsidR="0037477C" w:rsidRPr="00367E6D" w:rsidRDefault="0037477C" w:rsidP="00367E6D">
            <w:pPr>
              <w:autoSpaceDE/>
              <w:autoSpaceDN/>
              <w:jc w:val="right"/>
              <w:rPr>
                <w:sz w:val="20"/>
                <w:szCs w:val="20"/>
                <w:lang w:eastAsia="en-GB"/>
              </w:rPr>
            </w:pPr>
          </w:p>
        </w:tc>
        <w:tc>
          <w:tcPr>
            <w:tcW w:w="961" w:type="dxa"/>
            <w:shd w:val="clear" w:color="auto" w:fill="auto"/>
            <w:noWrap/>
            <w:vAlign w:val="bottom"/>
            <w:hideMark/>
          </w:tcPr>
          <w:p w:rsidR="0037477C" w:rsidRPr="00367E6D" w:rsidRDefault="0037477C" w:rsidP="00367E6D">
            <w:pPr>
              <w:autoSpaceDE/>
              <w:autoSpaceDN/>
              <w:jc w:val="right"/>
              <w:rPr>
                <w:sz w:val="20"/>
                <w:szCs w:val="20"/>
                <w:lang w:eastAsia="en-GB"/>
              </w:rPr>
            </w:pPr>
          </w:p>
        </w:tc>
        <w:tc>
          <w:tcPr>
            <w:tcW w:w="992" w:type="dxa"/>
            <w:shd w:val="clear" w:color="auto" w:fill="auto"/>
            <w:noWrap/>
            <w:vAlign w:val="bottom"/>
            <w:hideMark/>
          </w:tcPr>
          <w:p w:rsidR="0037477C" w:rsidRPr="00367E6D" w:rsidRDefault="0037477C" w:rsidP="00367E6D">
            <w:pPr>
              <w:autoSpaceDE/>
              <w:autoSpaceDN/>
              <w:jc w:val="right"/>
              <w:rPr>
                <w:sz w:val="20"/>
                <w:szCs w:val="20"/>
                <w:lang w:eastAsia="en-GB"/>
              </w:rPr>
            </w:pPr>
          </w:p>
        </w:tc>
        <w:tc>
          <w:tcPr>
            <w:tcW w:w="1117" w:type="dxa"/>
            <w:shd w:val="clear" w:color="auto" w:fill="auto"/>
            <w:noWrap/>
            <w:vAlign w:val="bottom"/>
            <w:hideMark/>
          </w:tcPr>
          <w:p w:rsidR="0037477C" w:rsidRPr="00367E6D" w:rsidRDefault="0037477C" w:rsidP="00367E6D">
            <w:pPr>
              <w:autoSpaceDE/>
              <w:autoSpaceDN/>
              <w:jc w:val="right"/>
              <w:rPr>
                <w:sz w:val="20"/>
                <w:szCs w:val="20"/>
                <w:lang w:eastAsia="en-GB"/>
              </w:rPr>
            </w:pPr>
          </w:p>
        </w:tc>
        <w:tc>
          <w:tcPr>
            <w:tcW w:w="906" w:type="dxa"/>
            <w:shd w:val="clear" w:color="auto" w:fill="auto"/>
            <w:noWrap/>
            <w:vAlign w:val="bottom"/>
            <w:hideMark/>
          </w:tcPr>
          <w:p w:rsidR="0037477C" w:rsidRPr="00367E6D" w:rsidRDefault="0037477C" w:rsidP="00367E6D">
            <w:pPr>
              <w:autoSpaceDE/>
              <w:autoSpaceDN/>
              <w:jc w:val="right"/>
              <w:rPr>
                <w:sz w:val="20"/>
                <w:szCs w:val="20"/>
                <w:lang w:eastAsia="en-GB"/>
              </w:rPr>
            </w:pPr>
          </w:p>
        </w:tc>
      </w:tr>
      <w:tr w:rsidR="0037477C" w:rsidRPr="00367E6D" w:rsidTr="003551D5">
        <w:trPr>
          <w:trHeight w:val="20"/>
        </w:trPr>
        <w:tc>
          <w:tcPr>
            <w:tcW w:w="4340" w:type="dxa"/>
            <w:shd w:val="clear" w:color="auto" w:fill="auto"/>
            <w:noWrap/>
            <w:hideMark/>
          </w:tcPr>
          <w:p w:rsidR="0037477C" w:rsidRPr="00367E6D" w:rsidRDefault="0037477C" w:rsidP="0037477C">
            <w:pPr>
              <w:autoSpaceDE/>
              <w:autoSpaceDN/>
              <w:rPr>
                <w:b/>
                <w:bCs/>
                <w:color w:val="231F20"/>
                <w:sz w:val="20"/>
                <w:szCs w:val="20"/>
                <w:lang w:eastAsia="en-GB"/>
              </w:rPr>
            </w:pPr>
            <w:r w:rsidRPr="00367E6D">
              <w:rPr>
                <w:b/>
                <w:bCs/>
                <w:color w:val="231F20"/>
                <w:sz w:val="20"/>
                <w:szCs w:val="20"/>
                <w:lang w:val="en-US" w:eastAsia="en-GB"/>
              </w:rPr>
              <w:t>Current liabilities</w:t>
            </w:r>
          </w:p>
        </w:tc>
        <w:tc>
          <w:tcPr>
            <w:tcW w:w="700" w:type="dxa"/>
            <w:shd w:val="clear" w:color="auto" w:fill="auto"/>
            <w:noWrap/>
            <w:hideMark/>
          </w:tcPr>
          <w:p w:rsidR="0037477C" w:rsidRPr="00367E6D" w:rsidRDefault="0037477C" w:rsidP="00367E6D">
            <w:pPr>
              <w:autoSpaceDE/>
              <w:autoSpaceDN/>
              <w:jc w:val="right"/>
              <w:rPr>
                <w:sz w:val="20"/>
                <w:szCs w:val="20"/>
                <w:lang w:eastAsia="en-GB"/>
              </w:rPr>
            </w:pPr>
          </w:p>
        </w:tc>
        <w:tc>
          <w:tcPr>
            <w:tcW w:w="960" w:type="dxa"/>
            <w:shd w:val="clear" w:color="auto" w:fill="auto"/>
            <w:noWrap/>
            <w:vAlign w:val="bottom"/>
            <w:hideMark/>
          </w:tcPr>
          <w:p w:rsidR="0037477C" w:rsidRPr="00367E6D" w:rsidRDefault="0037477C" w:rsidP="00367E6D">
            <w:pPr>
              <w:autoSpaceDE/>
              <w:autoSpaceDN/>
              <w:jc w:val="right"/>
              <w:rPr>
                <w:sz w:val="20"/>
                <w:szCs w:val="20"/>
                <w:lang w:eastAsia="en-GB"/>
              </w:rPr>
            </w:pPr>
          </w:p>
        </w:tc>
        <w:tc>
          <w:tcPr>
            <w:tcW w:w="961" w:type="dxa"/>
            <w:shd w:val="clear" w:color="auto" w:fill="auto"/>
            <w:noWrap/>
            <w:vAlign w:val="bottom"/>
            <w:hideMark/>
          </w:tcPr>
          <w:p w:rsidR="0037477C" w:rsidRPr="00367E6D" w:rsidRDefault="0037477C" w:rsidP="00367E6D">
            <w:pPr>
              <w:autoSpaceDE/>
              <w:autoSpaceDN/>
              <w:jc w:val="right"/>
              <w:rPr>
                <w:sz w:val="20"/>
                <w:szCs w:val="20"/>
                <w:lang w:eastAsia="en-GB"/>
              </w:rPr>
            </w:pPr>
          </w:p>
        </w:tc>
        <w:tc>
          <w:tcPr>
            <w:tcW w:w="992" w:type="dxa"/>
            <w:shd w:val="clear" w:color="auto" w:fill="auto"/>
            <w:noWrap/>
            <w:vAlign w:val="bottom"/>
            <w:hideMark/>
          </w:tcPr>
          <w:p w:rsidR="0037477C" w:rsidRPr="00367E6D" w:rsidRDefault="0037477C" w:rsidP="00367E6D">
            <w:pPr>
              <w:autoSpaceDE/>
              <w:autoSpaceDN/>
              <w:jc w:val="right"/>
              <w:rPr>
                <w:sz w:val="20"/>
                <w:szCs w:val="20"/>
                <w:lang w:eastAsia="en-GB"/>
              </w:rPr>
            </w:pPr>
          </w:p>
        </w:tc>
        <w:tc>
          <w:tcPr>
            <w:tcW w:w="1117" w:type="dxa"/>
            <w:shd w:val="clear" w:color="auto" w:fill="auto"/>
            <w:noWrap/>
            <w:vAlign w:val="bottom"/>
            <w:hideMark/>
          </w:tcPr>
          <w:p w:rsidR="0037477C" w:rsidRPr="00367E6D" w:rsidRDefault="0037477C" w:rsidP="00367E6D">
            <w:pPr>
              <w:autoSpaceDE/>
              <w:autoSpaceDN/>
              <w:jc w:val="right"/>
              <w:rPr>
                <w:sz w:val="20"/>
                <w:szCs w:val="20"/>
                <w:lang w:eastAsia="en-GB"/>
              </w:rPr>
            </w:pPr>
          </w:p>
        </w:tc>
        <w:tc>
          <w:tcPr>
            <w:tcW w:w="906" w:type="dxa"/>
            <w:shd w:val="clear" w:color="auto" w:fill="auto"/>
            <w:noWrap/>
            <w:vAlign w:val="bottom"/>
            <w:hideMark/>
          </w:tcPr>
          <w:p w:rsidR="0037477C" w:rsidRPr="00367E6D" w:rsidRDefault="0037477C" w:rsidP="00367E6D">
            <w:pPr>
              <w:autoSpaceDE/>
              <w:autoSpaceDN/>
              <w:jc w:val="right"/>
              <w:rPr>
                <w:sz w:val="20"/>
                <w:szCs w:val="20"/>
                <w:lang w:eastAsia="en-GB"/>
              </w:rPr>
            </w:pPr>
          </w:p>
        </w:tc>
      </w:tr>
      <w:tr w:rsidR="0037477C" w:rsidRPr="00367E6D" w:rsidTr="003551D5">
        <w:trPr>
          <w:trHeight w:val="20"/>
        </w:trPr>
        <w:tc>
          <w:tcPr>
            <w:tcW w:w="4340" w:type="dxa"/>
            <w:shd w:val="clear" w:color="auto" w:fill="auto"/>
            <w:hideMark/>
          </w:tcPr>
          <w:p w:rsidR="0037477C" w:rsidRPr="00367E6D" w:rsidRDefault="0037477C" w:rsidP="0037477C">
            <w:pPr>
              <w:autoSpaceDE/>
              <w:autoSpaceDN/>
              <w:rPr>
                <w:color w:val="231F20"/>
                <w:sz w:val="20"/>
                <w:szCs w:val="20"/>
                <w:lang w:eastAsia="en-GB"/>
              </w:rPr>
            </w:pPr>
            <w:r w:rsidRPr="00367E6D">
              <w:rPr>
                <w:color w:val="231F20"/>
                <w:sz w:val="20"/>
                <w:szCs w:val="20"/>
                <w:lang w:val="en-US" w:eastAsia="en-GB"/>
              </w:rPr>
              <w:t>Trade and other payables from exchange transactions</w:t>
            </w:r>
          </w:p>
        </w:tc>
        <w:tc>
          <w:tcPr>
            <w:tcW w:w="700" w:type="dxa"/>
            <w:shd w:val="clear" w:color="auto" w:fill="auto"/>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32</w:t>
            </w:r>
          </w:p>
        </w:tc>
        <w:tc>
          <w:tcPr>
            <w:tcW w:w="960"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61"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92"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1117"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06"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r>
      <w:tr w:rsidR="0037477C" w:rsidRPr="00367E6D" w:rsidTr="003551D5">
        <w:trPr>
          <w:trHeight w:val="20"/>
        </w:trPr>
        <w:tc>
          <w:tcPr>
            <w:tcW w:w="4340" w:type="dxa"/>
            <w:shd w:val="clear" w:color="auto" w:fill="auto"/>
            <w:noWrap/>
            <w:hideMark/>
          </w:tcPr>
          <w:p w:rsidR="0037477C" w:rsidRPr="00367E6D" w:rsidRDefault="0037477C" w:rsidP="0037477C">
            <w:pPr>
              <w:autoSpaceDE/>
              <w:autoSpaceDN/>
              <w:rPr>
                <w:color w:val="231F20"/>
                <w:sz w:val="20"/>
                <w:szCs w:val="20"/>
                <w:lang w:eastAsia="en-GB"/>
              </w:rPr>
            </w:pPr>
            <w:r w:rsidRPr="00367E6D">
              <w:rPr>
                <w:color w:val="231F20"/>
                <w:sz w:val="20"/>
                <w:szCs w:val="20"/>
                <w:lang w:val="en-US" w:eastAsia="en-GB"/>
              </w:rPr>
              <w:t>Refundable deposits from customers</w:t>
            </w:r>
          </w:p>
        </w:tc>
        <w:tc>
          <w:tcPr>
            <w:tcW w:w="700"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33</w:t>
            </w:r>
          </w:p>
        </w:tc>
        <w:tc>
          <w:tcPr>
            <w:tcW w:w="960"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61"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92"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1117"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06"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r>
      <w:tr w:rsidR="0037477C" w:rsidRPr="00367E6D" w:rsidTr="003551D5">
        <w:trPr>
          <w:trHeight w:val="20"/>
        </w:trPr>
        <w:tc>
          <w:tcPr>
            <w:tcW w:w="4340" w:type="dxa"/>
            <w:shd w:val="clear" w:color="auto" w:fill="auto"/>
            <w:noWrap/>
            <w:hideMark/>
          </w:tcPr>
          <w:p w:rsidR="0037477C" w:rsidRPr="00367E6D" w:rsidRDefault="0037477C" w:rsidP="0037477C">
            <w:pPr>
              <w:autoSpaceDE/>
              <w:autoSpaceDN/>
              <w:rPr>
                <w:color w:val="231F20"/>
                <w:sz w:val="20"/>
                <w:szCs w:val="20"/>
                <w:lang w:eastAsia="en-GB"/>
              </w:rPr>
            </w:pPr>
            <w:r w:rsidRPr="00367E6D">
              <w:rPr>
                <w:color w:val="231F20"/>
                <w:sz w:val="20"/>
                <w:szCs w:val="20"/>
                <w:lang w:val="en-US" w:eastAsia="en-GB"/>
              </w:rPr>
              <w:t>Finance lease obligation</w:t>
            </w:r>
          </w:p>
        </w:tc>
        <w:tc>
          <w:tcPr>
            <w:tcW w:w="700" w:type="dxa"/>
            <w:shd w:val="clear" w:color="auto" w:fill="auto"/>
            <w:noWrap/>
            <w:hideMark/>
          </w:tcPr>
          <w:p w:rsidR="0037477C" w:rsidRPr="00367E6D" w:rsidRDefault="0037477C" w:rsidP="00367E6D">
            <w:pPr>
              <w:autoSpaceDE/>
              <w:autoSpaceDN/>
              <w:jc w:val="right"/>
              <w:rPr>
                <w:sz w:val="20"/>
                <w:szCs w:val="20"/>
                <w:lang w:eastAsia="en-GB"/>
              </w:rPr>
            </w:pPr>
          </w:p>
        </w:tc>
        <w:tc>
          <w:tcPr>
            <w:tcW w:w="960"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61"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92"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1117"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06"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r>
      <w:tr w:rsidR="0037477C" w:rsidRPr="00367E6D" w:rsidTr="003551D5">
        <w:trPr>
          <w:trHeight w:val="20"/>
        </w:trPr>
        <w:tc>
          <w:tcPr>
            <w:tcW w:w="4340" w:type="dxa"/>
            <w:shd w:val="clear" w:color="auto" w:fill="auto"/>
            <w:noWrap/>
            <w:hideMark/>
          </w:tcPr>
          <w:p w:rsidR="0037477C" w:rsidRPr="00367E6D" w:rsidRDefault="0037477C" w:rsidP="0037477C">
            <w:pPr>
              <w:autoSpaceDE/>
              <w:autoSpaceDN/>
              <w:rPr>
                <w:color w:val="231F20"/>
                <w:sz w:val="20"/>
                <w:szCs w:val="20"/>
                <w:lang w:eastAsia="en-GB"/>
              </w:rPr>
            </w:pPr>
            <w:r w:rsidRPr="00367E6D">
              <w:rPr>
                <w:color w:val="231F20"/>
                <w:sz w:val="20"/>
                <w:szCs w:val="20"/>
                <w:lang w:val="en-US" w:eastAsia="en-GB"/>
              </w:rPr>
              <w:t>Current portion of borrowings</w:t>
            </w:r>
          </w:p>
        </w:tc>
        <w:tc>
          <w:tcPr>
            <w:tcW w:w="700" w:type="dxa"/>
            <w:shd w:val="clear" w:color="auto" w:fill="auto"/>
            <w:noWrap/>
            <w:hideMark/>
          </w:tcPr>
          <w:p w:rsidR="0037477C" w:rsidRPr="00367E6D" w:rsidRDefault="0037477C" w:rsidP="00367E6D">
            <w:pPr>
              <w:autoSpaceDE/>
              <w:autoSpaceDN/>
              <w:jc w:val="right"/>
              <w:rPr>
                <w:sz w:val="20"/>
                <w:szCs w:val="20"/>
                <w:lang w:eastAsia="en-GB"/>
              </w:rPr>
            </w:pPr>
          </w:p>
        </w:tc>
        <w:tc>
          <w:tcPr>
            <w:tcW w:w="960"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61"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92"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1117"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06"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r>
      <w:tr w:rsidR="0037477C" w:rsidRPr="00367E6D" w:rsidTr="003551D5">
        <w:trPr>
          <w:trHeight w:val="20"/>
        </w:trPr>
        <w:tc>
          <w:tcPr>
            <w:tcW w:w="4340" w:type="dxa"/>
            <w:shd w:val="clear" w:color="auto" w:fill="auto"/>
            <w:noWrap/>
            <w:hideMark/>
          </w:tcPr>
          <w:p w:rsidR="0037477C" w:rsidRPr="00367E6D" w:rsidRDefault="0037477C" w:rsidP="0037477C">
            <w:pPr>
              <w:autoSpaceDE/>
              <w:autoSpaceDN/>
              <w:rPr>
                <w:color w:val="231F20"/>
                <w:sz w:val="20"/>
                <w:szCs w:val="20"/>
                <w:lang w:eastAsia="en-GB"/>
              </w:rPr>
            </w:pPr>
            <w:r w:rsidRPr="00367E6D">
              <w:rPr>
                <w:color w:val="231F20"/>
                <w:sz w:val="20"/>
                <w:szCs w:val="20"/>
                <w:lang w:val="en-US" w:eastAsia="en-GB"/>
              </w:rPr>
              <w:t>Deferred income</w:t>
            </w:r>
          </w:p>
        </w:tc>
        <w:tc>
          <w:tcPr>
            <w:tcW w:w="700"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34</w:t>
            </w:r>
          </w:p>
        </w:tc>
        <w:tc>
          <w:tcPr>
            <w:tcW w:w="960"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61"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92"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1117"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06"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r>
      <w:tr w:rsidR="0037477C" w:rsidRPr="00367E6D" w:rsidTr="003551D5">
        <w:trPr>
          <w:trHeight w:val="20"/>
        </w:trPr>
        <w:tc>
          <w:tcPr>
            <w:tcW w:w="4340" w:type="dxa"/>
            <w:shd w:val="clear" w:color="auto" w:fill="auto"/>
            <w:noWrap/>
            <w:hideMark/>
          </w:tcPr>
          <w:p w:rsidR="0037477C" w:rsidRPr="00367E6D" w:rsidRDefault="0037477C" w:rsidP="0037477C">
            <w:pPr>
              <w:autoSpaceDE/>
              <w:autoSpaceDN/>
              <w:rPr>
                <w:color w:val="231F20"/>
                <w:sz w:val="20"/>
                <w:szCs w:val="20"/>
                <w:lang w:eastAsia="en-GB"/>
              </w:rPr>
            </w:pPr>
            <w:r w:rsidRPr="00367E6D">
              <w:rPr>
                <w:color w:val="231F20"/>
                <w:sz w:val="20"/>
                <w:szCs w:val="20"/>
                <w:lang w:val="en-US" w:eastAsia="en-GB"/>
              </w:rPr>
              <w:t>Employee benefit obligation</w:t>
            </w:r>
          </w:p>
        </w:tc>
        <w:tc>
          <w:tcPr>
            <w:tcW w:w="700" w:type="dxa"/>
            <w:shd w:val="clear" w:color="auto" w:fill="auto"/>
            <w:noWrap/>
            <w:hideMark/>
          </w:tcPr>
          <w:p w:rsidR="0037477C" w:rsidRPr="00367E6D" w:rsidRDefault="0037477C" w:rsidP="00367E6D">
            <w:pPr>
              <w:autoSpaceDE/>
              <w:autoSpaceDN/>
              <w:jc w:val="right"/>
              <w:rPr>
                <w:sz w:val="20"/>
                <w:szCs w:val="20"/>
                <w:lang w:eastAsia="en-GB"/>
              </w:rPr>
            </w:pPr>
          </w:p>
        </w:tc>
        <w:tc>
          <w:tcPr>
            <w:tcW w:w="960"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61"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92"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1117"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06"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r>
      <w:tr w:rsidR="0037477C" w:rsidRPr="00367E6D" w:rsidTr="003551D5">
        <w:trPr>
          <w:trHeight w:val="20"/>
        </w:trPr>
        <w:tc>
          <w:tcPr>
            <w:tcW w:w="4340" w:type="dxa"/>
            <w:shd w:val="clear" w:color="auto" w:fill="auto"/>
            <w:noWrap/>
            <w:hideMark/>
          </w:tcPr>
          <w:p w:rsidR="0037477C" w:rsidRPr="00367E6D" w:rsidRDefault="0037477C" w:rsidP="0037477C">
            <w:pPr>
              <w:autoSpaceDE/>
              <w:autoSpaceDN/>
              <w:rPr>
                <w:color w:val="231F20"/>
                <w:sz w:val="20"/>
                <w:szCs w:val="20"/>
                <w:lang w:eastAsia="en-GB"/>
              </w:rPr>
            </w:pPr>
            <w:r w:rsidRPr="00367E6D">
              <w:rPr>
                <w:color w:val="231F20"/>
                <w:sz w:val="20"/>
                <w:szCs w:val="20"/>
                <w:lang w:val="en-US" w:eastAsia="en-GB"/>
              </w:rPr>
              <w:t>Taxation</w:t>
            </w:r>
          </w:p>
        </w:tc>
        <w:tc>
          <w:tcPr>
            <w:tcW w:w="700" w:type="dxa"/>
            <w:shd w:val="clear" w:color="auto" w:fill="auto"/>
            <w:noWrap/>
            <w:hideMark/>
          </w:tcPr>
          <w:p w:rsidR="0037477C" w:rsidRPr="00367E6D" w:rsidRDefault="0037477C" w:rsidP="00367E6D">
            <w:pPr>
              <w:autoSpaceDE/>
              <w:autoSpaceDN/>
              <w:jc w:val="right"/>
              <w:rPr>
                <w:sz w:val="20"/>
                <w:szCs w:val="20"/>
                <w:lang w:eastAsia="en-GB"/>
              </w:rPr>
            </w:pPr>
          </w:p>
        </w:tc>
        <w:tc>
          <w:tcPr>
            <w:tcW w:w="960"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61"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92"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1117"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06"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r>
      <w:tr w:rsidR="0037477C" w:rsidRPr="00367E6D" w:rsidTr="003551D5">
        <w:trPr>
          <w:trHeight w:val="20"/>
        </w:trPr>
        <w:tc>
          <w:tcPr>
            <w:tcW w:w="4340" w:type="dxa"/>
            <w:shd w:val="clear" w:color="auto" w:fill="auto"/>
            <w:noWrap/>
            <w:hideMark/>
          </w:tcPr>
          <w:p w:rsidR="0037477C" w:rsidRPr="00367E6D" w:rsidRDefault="0037477C" w:rsidP="0037477C">
            <w:pPr>
              <w:autoSpaceDE/>
              <w:autoSpaceDN/>
              <w:rPr>
                <w:sz w:val="20"/>
                <w:szCs w:val="20"/>
                <w:lang w:eastAsia="en-GB"/>
              </w:rPr>
            </w:pPr>
          </w:p>
        </w:tc>
        <w:tc>
          <w:tcPr>
            <w:tcW w:w="700" w:type="dxa"/>
            <w:shd w:val="clear" w:color="auto" w:fill="auto"/>
            <w:noWrap/>
            <w:hideMark/>
          </w:tcPr>
          <w:p w:rsidR="0037477C" w:rsidRPr="00367E6D" w:rsidRDefault="0037477C" w:rsidP="00367E6D">
            <w:pPr>
              <w:autoSpaceDE/>
              <w:autoSpaceDN/>
              <w:jc w:val="right"/>
              <w:rPr>
                <w:sz w:val="20"/>
                <w:szCs w:val="20"/>
                <w:lang w:eastAsia="en-GB"/>
              </w:rPr>
            </w:pPr>
          </w:p>
        </w:tc>
        <w:tc>
          <w:tcPr>
            <w:tcW w:w="960" w:type="dxa"/>
            <w:shd w:val="clear" w:color="auto" w:fill="auto"/>
            <w:noWrap/>
            <w:hideMark/>
          </w:tcPr>
          <w:p w:rsidR="0037477C" w:rsidRPr="00367E6D" w:rsidRDefault="0037477C" w:rsidP="00367E6D">
            <w:pPr>
              <w:autoSpaceDE/>
              <w:autoSpaceDN/>
              <w:jc w:val="right"/>
              <w:rPr>
                <w:b/>
                <w:bCs/>
                <w:color w:val="231F20"/>
                <w:sz w:val="20"/>
                <w:szCs w:val="20"/>
                <w:lang w:eastAsia="en-GB"/>
              </w:rPr>
            </w:pPr>
            <w:r w:rsidRPr="00367E6D">
              <w:rPr>
                <w:b/>
                <w:bCs/>
                <w:color w:val="231F20"/>
                <w:sz w:val="20"/>
                <w:szCs w:val="20"/>
                <w:lang w:val="en-US" w:eastAsia="en-GB"/>
              </w:rPr>
              <w:t>XXX</w:t>
            </w:r>
          </w:p>
        </w:tc>
        <w:tc>
          <w:tcPr>
            <w:tcW w:w="961" w:type="dxa"/>
            <w:shd w:val="clear" w:color="auto" w:fill="auto"/>
            <w:noWrap/>
            <w:hideMark/>
          </w:tcPr>
          <w:p w:rsidR="0037477C" w:rsidRPr="00367E6D" w:rsidRDefault="0037477C" w:rsidP="00367E6D">
            <w:pPr>
              <w:autoSpaceDE/>
              <w:autoSpaceDN/>
              <w:jc w:val="right"/>
              <w:rPr>
                <w:b/>
                <w:bCs/>
                <w:color w:val="231F20"/>
                <w:sz w:val="20"/>
                <w:szCs w:val="20"/>
                <w:lang w:eastAsia="en-GB"/>
              </w:rPr>
            </w:pPr>
            <w:r w:rsidRPr="00367E6D">
              <w:rPr>
                <w:b/>
                <w:bCs/>
                <w:color w:val="231F20"/>
                <w:sz w:val="20"/>
                <w:szCs w:val="20"/>
                <w:lang w:val="en-US" w:eastAsia="en-GB"/>
              </w:rPr>
              <w:t>XXX</w:t>
            </w:r>
          </w:p>
        </w:tc>
        <w:tc>
          <w:tcPr>
            <w:tcW w:w="992" w:type="dxa"/>
            <w:shd w:val="clear" w:color="auto" w:fill="auto"/>
            <w:noWrap/>
            <w:hideMark/>
          </w:tcPr>
          <w:p w:rsidR="0037477C" w:rsidRPr="00367E6D" w:rsidRDefault="0037477C" w:rsidP="00367E6D">
            <w:pPr>
              <w:autoSpaceDE/>
              <w:autoSpaceDN/>
              <w:jc w:val="right"/>
              <w:rPr>
                <w:b/>
                <w:bCs/>
                <w:color w:val="231F20"/>
                <w:sz w:val="20"/>
                <w:szCs w:val="20"/>
                <w:lang w:eastAsia="en-GB"/>
              </w:rPr>
            </w:pPr>
            <w:r w:rsidRPr="00367E6D">
              <w:rPr>
                <w:b/>
                <w:bCs/>
                <w:color w:val="231F20"/>
                <w:sz w:val="20"/>
                <w:szCs w:val="20"/>
                <w:lang w:val="en-US" w:eastAsia="en-GB"/>
              </w:rPr>
              <w:t>XXX</w:t>
            </w:r>
          </w:p>
        </w:tc>
        <w:tc>
          <w:tcPr>
            <w:tcW w:w="1117" w:type="dxa"/>
            <w:shd w:val="clear" w:color="auto" w:fill="auto"/>
            <w:noWrap/>
            <w:hideMark/>
          </w:tcPr>
          <w:p w:rsidR="0037477C" w:rsidRPr="00367E6D" w:rsidRDefault="0037477C" w:rsidP="00367E6D">
            <w:pPr>
              <w:autoSpaceDE/>
              <w:autoSpaceDN/>
              <w:jc w:val="right"/>
              <w:rPr>
                <w:b/>
                <w:bCs/>
                <w:color w:val="231F20"/>
                <w:sz w:val="20"/>
                <w:szCs w:val="20"/>
                <w:lang w:eastAsia="en-GB"/>
              </w:rPr>
            </w:pPr>
            <w:r w:rsidRPr="00367E6D">
              <w:rPr>
                <w:b/>
                <w:bCs/>
                <w:color w:val="231F20"/>
                <w:sz w:val="20"/>
                <w:szCs w:val="20"/>
                <w:lang w:val="en-US" w:eastAsia="en-GB"/>
              </w:rPr>
              <w:t>XXX</w:t>
            </w:r>
          </w:p>
        </w:tc>
        <w:tc>
          <w:tcPr>
            <w:tcW w:w="906" w:type="dxa"/>
            <w:shd w:val="clear" w:color="auto" w:fill="auto"/>
            <w:noWrap/>
            <w:hideMark/>
          </w:tcPr>
          <w:p w:rsidR="0037477C" w:rsidRPr="00367E6D" w:rsidRDefault="0037477C" w:rsidP="00367E6D">
            <w:pPr>
              <w:autoSpaceDE/>
              <w:autoSpaceDN/>
              <w:jc w:val="right"/>
              <w:rPr>
                <w:b/>
                <w:bCs/>
                <w:color w:val="231F20"/>
                <w:sz w:val="20"/>
                <w:szCs w:val="20"/>
                <w:lang w:eastAsia="en-GB"/>
              </w:rPr>
            </w:pPr>
            <w:r w:rsidRPr="00367E6D">
              <w:rPr>
                <w:b/>
                <w:bCs/>
                <w:color w:val="231F20"/>
                <w:sz w:val="20"/>
                <w:szCs w:val="20"/>
                <w:lang w:val="en-US" w:eastAsia="en-GB"/>
              </w:rPr>
              <w:t>XXX</w:t>
            </w:r>
          </w:p>
        </w:tc>
      </w:tr>
      <w:tr w:rsidR="0037477C" w:rsidRPr="00367E6D" w:rsidTr="003551D5">
        <w:trPr>
          <w:trHeight w:val="20"/>
        </w:trPr>
        <w:tc>
          <w:tcPr>
            <w:tcW w:w="4340" w:type="dxa"/>
            <w:shd w:val="clear" w:color="auto" w:fill="auto"/>
            <w:noWrap/>
            <w:hideMark/>
          </w:tcPr>
          <w:p w:rsidR="0037477C" w:rsidRPr="00367E6D" w:rsidRDefault="0037477C" w:rsidP="0037477C">
            <w:pPr>
              <w:autoSpaceDE/>
              <w:autoSpaceDN/>
              <w:rPr>
                <w:b/>
                <w:bCs/>
                <w:color w:val="231F20"/>
                <w:sz w:val="20"/>
                <w:szCs w:val="20"/>
                <w:lang w:eastAsia="en-GB"/>
              </w:rPr>
            </w:pPr>
            <w:r w:rsidRPr="00367E6D">
              <w:rPr>
                <w:b/>
                <w:bCs/>
                <w:color w:val="231F20"/>
                <w:sz w:val="20"/>
                <w:szCs w:val="20"/>
                <w:lang w:val="en-US" w:eastAsia="en-GB"/>
              </w:rPr>
              <w:t>Non-current liabilities</w:t>
            </w:r>
          </w:p>
        </w:tc>
        <w:tc>
          <w:tcPr>
            <w:tcW w:w="700" w:type="dxa"/>
            <w:shd w:val="clear" w:color="auto" w:fill="auto"/>
            <w:noWrap/>
            <w:hideMark/>
          </w:tcPr>
          <w:p w:rsidR="0037477C" w:rsidRPr="00367E6D" w:rsidRDefault="0037477C" w:rsidP="00367E6D">
            <w:pPr>
              <w:autoSpaceDE/>
              <w:autoSpaceDN/>
              <w:jc w:val="right"/>
              <w:rPr>
                <w:sz w:val="20"/>
                <w:szCs w:val="20"/>
                <w:lang w:eastAsia="en-GB"/>
              </w:rPr>
            </w:pPr>
          </w:p>
        </w:tc>
        <w:tc>
          <w:tcPr>
            <w:tcW w:w="960" w:type="dxa"/>
            <w:shd w:val="clear" w:color="auto" w:fill="auto"/>
            <w:noWrap/>
            <w:vAlign w:val="bottom"/>
            <w:hideMark/>
          </w:tcPr>
          <w:p w:rsidR="0037477C" w:rsidRPr="00367E6D" w:rsidRDefault="0037477C" w:rsidP="00367E6D">
            <w:pPr>
              <w:autoSpaceDE/>
              <w:autoSpaceDN/>
              <w:jc w:val="right"/>
              <w:rPr>
                <w:sz w:val="20"/>
                <w:szCs w:val="20"/>
                <w:lang w:eastAsia="en-GB"/>
              </w:rPr>
            </w:pPr>
          </w:p>
        </w:tc>
        <w:tc>
          <w:tcPr>
            <w:tcW w:w="961" w:type="dxa"/>
            <w:shd w:val="clear" w:color="auto" w:fill="auto"/>
            <w:noWrap/>
            <w:vAlign w:val="bottom"/>
            <w:hideMark/>
          </w:tcPr>
          <w:p w:rsidR="0037477C" w:rsidRPr="00367E6D" w:rsidRDefault="0037477C" w:rsidP="00367E6D">
            <w:pPr>
              <w:autoSpaceDE/>
              <w:autoSpaceDN/>
              <w:jc w:val="right"/>
              <w:rPr>
                <w:sz w:val="20"/>
                <w:szCs w:val="20"/>
                <w:lang w:eastAsia="en-GB"/>
              </w:rPr>
            </w:pPr>
          </w:p>
        </w:tc>
        <w:tc>
          <w:tcPr>
            <w:tcW w:w="992" w:type="dxa"/>
            <w:shd w:val="clear" w:color="auto" w:fill="auto"/>
            <w:noWrap/>
            <w:vAlign w:val="bottom"/>
            <w:hideMark/>
          </w:tcPr>
          <w:p w:rsidR="0037477C" w:rsidRPr="00367E6D" w:rsidRDefault="0037477C" w:rsidP="00367E6D">
            <w:pPr>
              <w:autoSpaceDE/>
              <w:autoSpaceDN/>
              <w:jc w:val="right"/>
              <w:rPr>
                <w:sz w:val="20"/>
                <w:szCs w:val="20"/>
                <w:lang w:eastAsia="en-GB"/>
              </w:rPr>
            </w:pPr>
          </w:p>
        </w:tc>
        <w:tc>
          <w:tcPr>
            <w:tcW w:w="1117" w:type="dxa"/>
            <w:shd w:val="clear" w:color="auto" w:fill="auto"/>
            <w:noWrap/>
            <w:vAlign w:val="bottom"/>
            <w:hideMark/>
          </w:tcPr>
          <w:p w:rsidR="0037477C" w:rsidRPr="00367E6D" w:rsidRDefault="0037477C" w:rsidP="00367E6D">
            <w:pPr>
              <w:autoSpaceDE/>
              <w:autoSpaceDN/>
              <w:jc w:val="right"/>
              <w:rPr>
                <w:sz w:val="20"/>
                <w:szCs w:val="20"/>
                <w:lang w:eastAsia="en-GB"/>
              </w:rPr>
            </w:pPr>
          </w:p>
        </w:tc>
        <w:tc>
          <w:tcPr>
            <w:tcW w:w="906" w:type="dxa"/>
            <w:shd w:val="clear" w:color="auto" w:fill="auto"/>
            <w:noWrap/>
            <w:vAlign w:val="bottom"/>
            <w:hideMark/>
          </w:tcPr>
          <w:p w:rsidR="0037477C" w:rsidRPr="00367E6D" w:rsidRDefault="0037477C" w:rsidP="00367E6D">
            <w:pPr>
              <w:autoSpaceDE/>
              <w:autoSpaceDN/>
              <w:jc w:val="right"/>
              <w:rPr>
                <w:sz w:val="20"/>
                <w:szCs w:val="20"/>
                <w:lang w:eastAsia="en-GB"/>
              </w:rPr>
            </w:pPr>
          </w:p>
        </w:tc>
      </w:tr>
      <w:tr w:rsidR="0037477C" w:rsidRPr="00367E6D" w:rsidTr="003551D5">
        <w:trPr>
          <w:trHeight w:val="20"/>
        </w:trPr>
        <w:tc>
          <w:tcPr>
            <w:tcW w:w="4340" w:type="dxa"/>
            <w:shd w:val="clear" w:color="auto" w:fill="auto"/>
            <w:noWrap/>
            <w:hideMark/>
          </w:tcPr>
          <w:p w:rsidR="0037477C" w:rsidRPr="00367E6D" w:rsidRDefault="0037477C" w:rsidP="0037477C">
            <w:pPr>
              <w:autoSpaceDE/>
              <w:autoSpaceDN/>
              <w:rPr>
                <w:color w:val="231F20"/>
                <w:sz w:val="20"/>
                <w:szCs w:val="20"/>
                <w:lang w:eastAsia="en-GB"/>
              </w:rPr>
            </w:pPr>
            <w:r w:rsidRPr="00367E6D">
              <w:rPr>
                <w:color w:val="231F20"/>
                <w:sz w:val="20"/>
                <w:szCs w:val="20"/>
                <w:lang w:val="en-US" w:eastAsia="en-GB"/>
              </w:rPr>
              <w:t>Non-current employee benefit obligation</w:t>
            </w:r>
          </w:p>
        </w:tc>
        <w:tc>
          <w:tcPr>
            <w:tcW w:w="700" w:type="dxa"/>
            <w:shd w:val="clear" w:color="auto" w:fill="auto"/>
            <w:noWrap/>
            <w:hideMark/>
          </w:tcPr>
          <w:p w:rsidR="0037477C" w:rsidRPr="00367E6D" w:rsidRDefault="0037477C" w:rsidP="00367E6D">
            <w:pPr>
              <w:autoSpaceDE/>
              <w:autoSpaceDN/>
              <w:jc w:val="right"/>
              <w:rPr>
                <w:sz w:val="20"/>
                <w:szCs w:val="20"/>
                <w:lang w:eastAsia="en-GB"/>
              </w:rPr>
            </w:pPr>
          </w:p>
        </w:tc>
        <w:tc>
          <w:tcPr>
            <w:tcW w:w="960"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61"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92"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1117"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06"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r>
      <w:tr w:rsidR="0037477C" w:rsidRPr="00367E6D" w:rsidTr="003551D5">
        <w:trPr>
          <w:trHeight w:val="20"/>
        </w:trPr>
        <w:tc>
          <w:tcPr>
            <w:tcW w:w="4340" w:type="dxa"/>
            <w:shd w:val="clear" w:color="auto" w:fill="auto"/>
            <w:noWrap/>
            <w:hideMark/>
          </w:tcPr>
          <w:p w:rsidR="0037477C" w:rsidRPr="00367E6D" w:rsidRDefault="0037477C" w:rsidP="0037477C">
            <w:pPr>
              <w:autoSpaceDE/>
              <w:autoSpaceDN/>
              <w:rPr>
                <w:color w:val="231F20"/>
                <w:sz w:val="20"/>
                <w:szCs w:val="20"/>
                <w:lang w:eastAsia="en-GB"/>
              </w:rPr>
            </w:pPr>
            <w:r w:rsidRPr="00367E6D">
              <w:rPr>
                <w:color w:val="231F20"/>
                <w:sz w:val="20"/>
                <w:szCs w:val="20"/>
                <w:lang w:val="en-US" w:eastAsia="en-GB"/>
              </w:rPr>
              <w:t>Borrowings</w:t>
            </w:r>
          </w:p>
        </w:tc>
        <w:tc>
          <w:tcPr>
            <w:tcW w:w="700" w:type="dxa"/>
            <w:shd w:val="clear" w:color="auto" w:fill="auto"/>
            <w:noWrap/>
            <w:hideMark/>
          </w:tcPr>
          <w:p w:rsidR="0037477C" w:rsidRPr="00367E6D" w:rsidRDefault="003E1BE7" w:rsidP="00367E6D">
            <w:pPr>
              <w:autoSpaceDE/>
              <w:autoSpaceDN/>
              <w:jc w:val="right"/>
              <w:rPr>
                <w:sz w:val="20"/>
                <w:szCs w:val="20"/>
                <w:lang w:eastAsia="en-GB"/>
              </w:rPr>
            </w:pPr>
            <w:r w:rsidRPr="00367E6D">
              <w:rPr>
                <w:color w:val="231F20"/>
                <w:sz w:val="20"/>
                <w:szCs w:val="20"/>
                <w:lang w:val="en-US" w:eastAsia="en-GB"/>
              </w:rPr>
              <w:t>35</w:t>
            </w:r>
          </w:p>
        </w:tc>
        <w:tc>
          <w:tcPr>
            <w:tcW w:w="960"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61"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92"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1117"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06"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r>
      <w:tr w:rsidR="0037477C" w:rsidRPr="00367E6D" w:rsidTr="003551D5">
        <w:trPr>
          <w:trHeight w:val="20"/>
        </w:trPr>
        <w:tc>
          <w:tcPr>
            <w:tcW w:w="4340" w:type="dxa"/>
            <w:shd w:val="clear" w:color="auto" w:fill="auto"/>
            <w:noWrap/>
            <w:hideMark/>
          </w:tcPr>
          <w:p w:rsidR="0037477C" w:rsidRPr="00367E6D" w:rsidRDefault="0037477C" w:rsidP="0037477C">
            <w:pPr>
              <w:autoSpaceDE/>
              <w:autoSpaceDN/>
              <w:rPr>
                <w:color w:val="231F20"/>
                <w:sz w:val="20"/>
                <w:szCs w:val="20"/>
                <w:lang w:eastAsia="en-GB"/>
              </w:rPr>
            </w:pPr>
            <w:r w:rsidRPr="00367E6D">
              <w:rPr>
                <w:color w:val="231F20"/>
                <w:sz w:val="20"/>
                <w:szCs w:val="20"/>
                <w:lang w:val="en-US" w:eastAsia="en-GB"/>
              </w:rPr>
              <w:t>Service concession liability</w:t>
            </w:r>
          </w:p>
        </w:tc>
        <w:tc>
          <w:tcPr>
            <w:tcW w:w="700" w:type="dxa"/>
            <w:shd w:val="clear" w:color="auto" w:fill="auto"/>
            <w:noWrap/>
            <w:hideMark/>
          </w:tcPr>
          <w:p w:rsidR="0037477C" w:rsidRPr="00367E6D" w:rsidRDefault="0037477C" w:rsidP="00367E6D">
            <w:pPr>
              <w:autoSpaceDE/>
              <w:autoSpaceDN/>
              <w:jc w:val="right"/>
              <w:rPr>
                <w:sz w:val="20"/>
                <w:szCs w:val="20"/>
                <w:lang w:eastAsia="en-GB"/>
              </w:rPr>
            </w:pPr>
          </w:p>
        </w:tc>
        <w:tc>
          <w:tcPr>
            <w:tcW w:w="960"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61"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92"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1117"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06"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r>
      <w:tr w:rsidR="0037477C" w:rsidRPr="00367E6D" w:rsidTr="003551D5">
        <w:trPr>
          <w:trHeight w:val="20"/>
        </w:trPr>
        <w:tc>
          <w:tcPr>
            <w:tcW w:w="4340" w:type="dxa"/>
            <w:shd w:val="clear" w:color="auto" w:fill="auto"/>
            <w:noWrap/>
            <w:hideMark/>
          </w:tcPr>
          <w:p w:rsidR="0037477C" w:rsidRPr="00367E6D" w:rsidRDefault="0037477C" w:rsidP="0037477C">
            <w:pPr>
              <w:autoSpaceDE/>
              <w:autoSpaceDN/>
              <w:rPr>
                <w:color w:val="231F20"/>
                <w:sz w:val="20"/>
                <w:szCs w:val="20"/>
                <w:lang w:eastAsia="en-GB"/>
              </w:rPr>
            </w:pPr>
            <w:r w:rsidRPr="00367E6D">
              <w:rPr>
                <w:color w:val="231F20"/>
                <w:sz w:val="20"/>
                <w:szCs w:val="20"/>
                <w:lang w:val="en-US" w:eastAsia="en-GB"/>
              </w:rPr>
              <w:t>Deferred tax liabilities</w:t>
            </w:r>
          </w:p>
        </w:tc>
        <w:tc>
          <w:tcPr>
            <w:tcW w:w="700" w:type="dxa"/>
            <w:shd w:val="clear" w:color="auto" w:fill="auto"/>
            <w:noWrap/>
            <w:hideMark/>
          </w:tcPr>
          <w:p w:rsidR="0037477C" w:rsidRPr="00367E6D" w:rsidRDefault="0037477C" w:rsidP="00367E6D">
            <w:pPr>
              <w:autoSpaceDE/>
              <w:autoSpaceDN/>
              <w:jc w:val="right"/>
              <w:rPr>
                <w:sz w:val="20"/>
                <w:szCs w:val="20"/>
                <w:lang w:eastAsia="en-GB"/>
              </w:rPr>
            </w:pPr>
          </w:p>
        </w:tc>
        <w:tc>
          <w:tcPr>
            <w:tcW w:w="960"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61"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92"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1117"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06"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r>
      <w:tr w:rsidR="0037477C" w:rsidRPr="00367E6D" w:rsidTr="003551D5">
        <w:trPr>
          <w:trHeight w:val="20"/>
        </w:trPr>
        <w:tc>
          <w:tcPr>
            <w:tcW w:w="4340" w:type="dxa"/>
            <w:shd w:val="clear" w:color="auto" w:fill="auto"/>
            <w:noWrap/>
            <w:hideMark/>
          </w:tcPr>
          <w:p w:rsidR="0037477C" w:rsidRPr="00367E6D" w:rsidRDefault="0037477C" w:rsidP="0037477C">
            <w:pPr>
              <w:autoSpaceDE/>
              <w:autoSpaceDN/>
              <w:rPr>
                <w:b/>
                <w:bCs/>
                <w:color w:val="231F20"/>
                <w:sz w:val="20"/>
                <w:szCs w:val="20"/>
                <w:lang w:eastAsia="en-GB"/>
              </w:rPr>
            </w:pPr>
            <w:r w:rsidRPr="00367E6D">
              <w:rPr>
                <w:b/>
                <w:bCs/>
                <w:color w:val="231F20"/>
                <w:sz w:val="20"/>
                <w:szCs w:val="20"/>
                <w:lang w:val="en-US" w:eastAsia="en-GB"/>
              </w:rPr>
              <w:t>Total liabilities</w:t>
            </w:r>
          </w:p>
        </w:tc>
        <w:tc>
          <w:tcPr>
            <w:tcW w:w="700" w:type="dxa"/>
            <w:shd w:val="clear" w:color="auto" w:fill="auto"/>
            <w:noWrap/>
            <w:hideMark/>
          </w:tcPr>
          <w:p w:rsidR="0037477C" w:rsidRPr="00367E6D" w:rsidRDefault="0037477C" w:rsidP="00367E6D">
            <w:pPr>
              <w:autoSpaceDE/>
              <w:autoSpaceDN/>
              <w:jc w:val="right"/>
              <w:rPr>
                <w:sz w:val="20"/>
                <w:szCs w:val="20"/>
                <w:lang w:eastAsia="en-GB"/>
              </w:rPr>
            </w:pPr>
          </w:p>
        </w:tc>
        <w:tc>
          <w:tcPr>
            <w:tcW w:w="960" w:type="dxa"/>
            <w:shd w:val="clear" w:color="auto" w:fill="auto"/>
            <w:noWrap/>
            <w:hideMark/>
          </w:tcPr>
          <w:p w:rsidR="0037477C" w:rsidRPr="00367E6D" w:rsidRDefault="0037477C" w:rsidP="00367E6D">
            <w:pPr>
              <w:autoSpaceDE/>
              <w:autoSpaceDN/>
              <w:jc w:val="right"/>
              <w:rPr>
                <w:b/>
                <w:bCs/>
                <w:color w:val="231F20"/>
                <w:sz w:val="20"/>
                <w:szCs w:val="20"/>
                <w:lang w:eastAsia="en-GB"/>
              </w:rPr>
            </w:pPr>
            <w:r w:rsidRPr="00367E6D">
              <w:rPr>
                <w:b/>
                <w:bCs/>
                <w:color w:val="231F20"/>
                <w:sz w:val="20"/>
                <w:szCs w:val="20"/>
                <w:lang w:val="en-US" w:eastAsia="en-GB"/>
              </w:rPr>
              <w:t>XXX</w:t>
            </w:r>
          </w:p>
        </w:tc>
        <w:tc>
          <w:tcPr>
            <w:tcW w:w="961" w:type="dxa"/>
            <w:shd w:val="clear" w:color="auto" w:fill="auto"/>
            <w:noWrap/>
            <w:hideMark/>
          </w:tcPr>
          <w:p w:rsidR="0037477C" w:rsidRPr="00367E6D" w:rsidRDefault="0037477C" w:rsidP="00367E6D">
            <w:pPr>
              <w:autoSpaceDE/>
              <w:autoSpaceDN/>
              <w:jc w:val="right"/>
              <w:rPr>
                <w:b/>
                <w:bCs/>
                <w:color w:val="231F20"/>
                <w:sz w:val="20"/>
                <w:szCs w:val="20"/>
                <w:lang w:eastAsia="en-GB"/>
              </w:rPr>
            </w:pPr>
            <w:r w:rsidRPr="00367E6D">
              <w:rPr>
                <w:b/>
                <w:bCs/>
                <w:color w:val="231F20"/>
                <w:sz w:val="20"/>
                <w:szCs w:val="20"/>
                <w:lang w:val="en-US" w:eastAsia="en-GB"/>
              </w:rPr>
              <w:t>XXX</w:t>
            </w:r>
          </w:p>
        </w:tc>
        <w:tc>
          <w:tcPr>
            <w:tcW w:w="992" w:type="dxa"/>
            <w:shd w:val="clear" w:color="auto" w:fill="auto"/>
            <w:noWrap/>
            <w:hideMark/>
          </w:tcPr>
          <w:p w:rsidR="0037477C" w:rsidRPr="00367E6D" w:rsidRDefault="0037477C" w:rsidP="00367E6D">
            <w:pPr>
              <w:autoSpaceDE/>
              <w:autoSpaceDN/>
              <w:jc w:val="right"/>
              <w:rPr>
                <w:b/>
                <w:bCs/>
                <w:color w:val="231F20"/>
                <w:sz w:val="20"/>
                <w:szCs w:val="20"/>
                <w:lang w:eastAsia="en-GB"/>
              </w:rPr>
            </w:pPr>
            <w:r w:rsidRPr="00367E6D">
              <w:rPr>
                <w:b/>
                <w:bCs/>
                <w:color w:val="231F20"/>
                <w:sz w:val="20"/>
                <w:szCs w:val="20"/>
                <w:lang w:val="en-US" w:eastAsia="en-GB"/>
              </w:rPr>
              <w:t>XXX</w:t>
            </w:r>
          </w:p>
        </w:tc>
        <w:tc>
          <w:tcPr>
            <w:tcW w:w="1117" w:type="dxa"/>
            <w:shd w:val="clear" w:color="auto" w:fill="auto"/>
            <w:noWrap/>
            <w:hideMark/>
          </w:tcPr>
          <w:p w:rsidR="0037477C" w:rsidRPr="00367E6D" w:rsidRDefault="0037477C" w:rsidP="00367E6D">
            <w:pPr>
              <w:autoSpaceDE/>
              <w:autoSpaceDN/>
              <w:jc w:val="right"/>
              <w:rPr>
                <w:b/>
                <w:bCs/>
                <w:color w:val="231F20"/>
                <w:sz w:val="20"/>
                <w:szCs w:val="20"/>
                <w:lang w:eastAsia="en-GB"/>
              </w:rPr>
            </w:pPr>
            <w:r w:rsidRPr="00367E6D">
              <w:rPr>
                <w:b/>
                <w:bCs/>
                <w:color w:val="231F20"/>
                <w:sz w:val="20"/>
                <w:szCs w:val="20"/>
                <w:lang w:val="en-US" w:eastAsia="en-GB"/>
              </w:rPr>
              <w:t>XXX</w:t>
            </w:r>
          </w:p>
        </w:tc>
        <w:tc>
          <w:tcPr>
            <w:tcW w:w="906" w:type="dxa"/>
            <w:shd w:val="clear" w:color="auto" w:fill="auto"/>
            <w:noWrap/>
            <w:hideMark/>
          </w:tcPr>
          <w:p w:rsidR="0037477C" w:rsidRPr="00367E6D" w:rsidRDefault="0037477C" w:rsidP="00367E6D">
            <w:pPr>
              <w:autoSpaceDE/>
              <w:autoSpaceDN/>
              <w:jc w:val="right"/>
              <w:rPr>
                <w:b/>
                <w:bCs/>
                <w:color w:val="231F20"/>
                <w:sz w:val="20"/>
                <w:szCs w:val="20"/>
                <w:lang w:eastAsia="en-GB"/>
              </w:rPr>
            </w:pPr>
            <w:r w:rsidRPr="00367E6D">
              <w:rPr>
                <w:b/>
                <w:bCs/>
                <w:color w:val="231F20"/>
                <w:sz w:val="20"/>
                <w:szCs w:val="20"/>
                <w:lang w:val="en-US" w:eastAsia="en-GB"/>
              </w:rPr>
              <w:t>XXX</w:t>
            </w:r>
          </w:p>
        </w:tc>
      </w:tr>
      <w:tr w:rsidR="0037477C" w:rsidRPr="00367E6D" w:rsidTr="003551D5">
        <w:trPr>
          <w:trHeight w:val="20"/>
        </w:trPr>
        <w:tc>
          <w:tcPr>
            <w:tcW w:w="4340" w:type="dxa"/>
            <w:shd w:val="clear" w:color="auto" w:fill="auto"/>
            <w:noWrap/>
            <w:hideMark/>
          </w:tcPr>
          <w:p w:rsidR="0037477C" w:rsidRPr="00367E6D" w:rsidRDefault="0037477C" w:rsidP="0037477C">
            <w:pPr>
              <w:autoSpaceDE/>
              <w:autoSpaceDN/>
              <w:rPr>
                <w:b/>
                <w:bCs/>
                <w:color w:val="231F20"/>
                <w:sz w:val="20"/>
                <w:szCs w:val="20"/>
                <w:lang w:eastAsia="en-GB"/>
              </w:rPr>
            </w:pPr>
            <w:r w:rsidRPr="00367E6D">
              <w:rPr>
                <w:b/>
                <w:bCs/>
                <w:color w:val="231F20"/>
                <w:sz w:val="20"/>
                <w:szCs w:val="20"/>
                <w:lang w:val="en-US" w:eastAsia="en-GB"/>
              </w:rPr>
              <w:t>Net assets</w:t>
            </w:r>
          </w:p>
        </w:tc>
        <w:tc>
          <w:tcPr>
            <w:tcW w:w="700" w:type="dxa"/>
            <w:shd w:val="clear" w:color="auto" w:fill="auto"/>
            <w:noWrap/>
            <w:hideMark/>
          </w:tcPr>
          <w:p w:rsidR="0037477C" w:rsidRPr="00367E6D" w:rsidRDefault="0037477C" w:rsidP="00367E6D">
            <w:pPr>
              <w:autoSpaceDE/>
              <w:autoSpaceDN/>
              <w:jc w:val="right"/>
              <w:rPr>
                <w:sz w:val="20"/>
                <w:szCs w:val="20"/>
                <w:lang w:eastAsia="en-GB"/>
              </w:rPr>
            </w:pPr>
          </w:p>
        </w:tc>
        <w:tc>
          <w:tcPr>
            <w:tcW w:w="960" w:type="dxa"/>
            <w:shd w:val="clear" w:color="auto" w:fill="auto"/>
            <w:noWrap/>
            <w:vAlign w:val="bottom"/>
            <w:hideMark/>
          </w:tcPr>
          <w:p w:rsidR="0037477C" w:rsidRPr="00367E6D" w:rsidRDefault="0037477C" w:rsidP="00367E6D">
            <w:pPr>
              <w:autoSpaceDE/>
              <w:autoSpaceDN/>
              <w:jc w:val="right"/>
              <w:rPr>
                <w:sz w:val="20"/>
                <w:szCs w:val="20"/>
                <w:lang w:eastAsia="en-GB"/>
              </w:rPr>
            </w:pPr>
          </w:p>
        </w:tc>
        <w:tc>
          <w:tcPr>
            <w:tcW w:w="961" w:type="dxa"/>
            <w:shd w:val="clear" w:color="auto" w:fill="auto"/>
            <w:noWrap/>
            <w:vAlign w:val="bottom"/>
            <w:hideMark/>
          </w:tcPr>
          <w:p w:rsidR="0037477C" w:rsidRPr="00367E6D" w:rsidRDefault="0037477C" w:rsidP="00367E6D">
            <w:pPr>
              <w:autoSpaceDE/>
              <w:autoSpaceDN/>
              <w:jc w:val="right"/>
              <w:rPr>
                <w:sz w:val="20"/>
                <w:szCs w:val="20"/>
                <w:lang w:eastAsia="en-GB"/>
              </w:rPr>
            </w:pPr>
          </w:p>
        </w:tc>
        <w:tc>
          <w:tcPr>
            <w:tcW w:w="992" w:type="dxa"/>
            <w:shd w:val="clear" w:color="auto" w:fill="auto"/>
            <w:noWrap/>
            <w:vAlign w:val="bottom"/>
            <w:hideMark/>
          </w:tcPr>
          <w:p w:rsidR="0037477C" w:rsidRPr="00367E6D" w:rsidRDefault="0037477C" w:rsidP="00367E6D">
            <w:pPr>
              <w:autoSpaceDE/>
              <w:autoSpaceDN/>
              <w:jc w:val="right"/>
              <w:rPr>
                <w:sz w:val="20"/>
                <w:szCs w:val="20"/>
                <w:lang w:eastAsia="en-GB"/>
              </w:rPr>
            </w:pPr>
          </w:p>
        </w:tc>
        <w:tc>
          <w:tcPr>
            <w:tcW w:w="1117" w:type="dxa"/>
            <w:shd w:val="clear" w:color="auto" w:fill="auto"/>
            <w:noWrap/>
            <w:vAlign w:val="bottom"/>
            <w:hideMark/>
          </w:tcPr>
          <w:p w:rsidR="0037477C" w:rsidRPr="00367E6D" w:rsidRDefault="0037477C" w:rsidP="00367E6D">
            <w:pPr>
              <w:autoSpaceDE/>
              <w:autoSpaceDN/>
              <w:jc w:val="right"/>
              <w:rPr>
                <w:sz w:val="20"/>
                <w:szCs w:val="20"/>
                <w:lang w:eastAsia="en-GB"/>
              </w:rPr>
            </w:pPr>
          </w:p>
        </w:tc>
        <w:tc>
          <w:tcPr>
            <w:tcW w:w="906" w:type="dxa"/>
            <w:shd w:val="clear" w:color="auto" w:fill="auto"/>
            <w:noWrap/>
            <w:vAlign w:val="bottom"/>
            <w:hideMark/>
          </w:tcPr>
          <w:p w:rsidR="0037477C" w:rsidRPr="00367E6D" w:rsidRDefault="0037477C" w:rsidP="00367E6D">
            <w:pPr>
              <w:autoSpaceDE/>
              <w:autoSpaceDN/>
              <w:jc w:val="right"/>
              <w:rPr>
                <w:sz w:val="20"/>
                <w:szCs w:val="20"/>
                <w:lang w:eastAsia="en-GB"/>
              </w:rPr>
            </w:pPr>
          </w:p>
        </w:tc>
      </w:tr>
      <w:tr w:rsidR="0037477C" w:rsidRPr="00367E6D" w:rsidTr="003551D5">
        <w:trPr>
          <w:trHeight w:val="20"/>
        </w:trPr>
        <w:tc>
          <w:tcPr>
            <w:tcW w:w="4340" w:type="dxa"/>
            <w:shd w:val="clear" w:color="auto" w:fill="auto"/>
            <w:noWrap/>
            <w:hideMark/>
          </w:tcPr>
          <w:p w:rsidR="0037477C" w:rsidRPr="00367E6D" w:rsidRDefault="0037477C" w:rsidP="0037477C">
            <w:pPr>
              <w:autoSpaceDE/>
              <w:autoSpaceDN/>
              <w:rPr>
                <w:color w:val="231F20"/>
                <w:sz w:val="20"/>
                <w:szCs w:val="20"/>
                <w:lang w:eastAsia="en-GB"/>
              </w:rPr>
            </w:pPr>
            <w:r w:rsidRPr="00367E6D">
              <w:rPr>
                <w:color w:val="231F20"/>
                <w:sz w:val="20"/>
                <w:szCs w:val="20"/>
                <w:lang w:val="en-US" w:eastAsia="en-GB"/>
              </w:rPr>
              <w:t>Reserves</w:t>
            </w:r>
          </w:p>
        </w:tc>
        <w:tc>
          <w:tcPr>
            <w:tcW w:w="700" w:type="dxa"/>
            <w:shd w:val="clear" w:color="auto" w:fill="auto"/>
            <w:noWrap/>
            <w:hideMark/>
          </w:tcPr>
          <w:p w:rsidR="0037477C" w:rsidRPr="00367E6D" w:rsidRDefault="0037477C" w:rsidP="00367E6D">
            <w:pPr>
              <w:autoSpaceDE/>
              <w:autoSpaceDN/>
              <w:jc w:val="right"/>
              <w:rPr>
                <w:sz w:val="20"/>
                <w:szCs w:val="20"/>
                <w:lang w:eastAsia="en-GB"/>
              </w:rPr>
            </w:pPr>
          </w:p>
        </w:tc>
        <w:tc>
          <w:tcPr>
            <w:tcW w:w="960"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61"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92"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1117"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06"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r>
      <w:tr w:rsidR="0037477C" w:rsidRPr="00367E6D" w:rsidTr="003551D5">
        <w:trPr>
          <w:trHeight w:val="20"/>
        </w:trPr>
        <w:tc>
          <w:tcPr>
            <w:tcW w:w="4340" w:type="dxa"/>
            <w:shd w:val="clear" w:color="auto" w:fill="auto"/>
            <w:noWrap/>
            <w:hideMark/>
          </w:tcPr>
          <w:p w:rsidR="0037477C" w:rsidRPr="00367E6D" w:rsidRDefault="0037477C" w:rsidP="0037477C">
            <w:pPr>
              <w:autoSpaceDE/>
              <w:autoSpaceDN/>
              <w:rPr>
                <w:color w:val="231F20"/>
                <w:sz w:val="20"/>
                <w:szCs w:val="20"/>
                <w:lang w:eastAsia="en-GB"/>
              </w:rPr>
            </w:pPr>
            <w:r w:rsidRPr="00367E6D">
              <w:rPr>
                <w:color w:val="231F20"/>
                <w:sz w:val="20"/>
                <w:szCs w:val="20"/>
                <w:lang w:val="en-US" w:eastAsia="en-GB"/>
              </w:rPr>
              <w:t>Accumulated surplus</w:t>
            </w:r>
          </w:p>
        </w:tc>
        <w:tc>
          <w:tcPr>
            <w:tcW w:w="700" w:type="dxa"/>
            <w:shd w:val="clear" w:color="auto" w:fill="auto"/>
            <w:noWrap/>
            <w:hideMark/>
          </w:tcPr>
          <w:p w:rsidR="0037477C" w:rsidRPr="00367E6D" w:rsidRDefault="0037477C" w:rsidP="00367E6D">
            <w:pPr>
              <w:autoSpaceDE/>
              <w:autoSpaceDN/>
              <w:jc w:val="right"/>
              <w:rPr>
                <w:sz w:val="20"/>
                <w:szCs w:val="20"/>
                <w:lang w:eastAsia="en-GB"/>
              </w:rPr>
            </w:pPr>
          </w:p>
        </w:tc>
        <w:tc>
          <w:tcPr>
            <w:tcW w:w="960"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61"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92"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1117"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06"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r>
      <w:tr w:rsidR="0037477C" w:rsidRPr="00367E6D" w:rsidTr="003551D5">
        <w:trPr>
          <w:trHeight w:val="20"/>
        </w:trPr>
        <w:tc>
          <w:tcPr>
            <w:tcW w:w="4340" w:type="dxa"/>
            <w:shd w:val="clear" w:color="auto" w:fill="auto"/>
            <w:noWrap/>
            <w:hideMark/>
          </w:tcPr>
          <w:p w:rsidR="0037477C" w:rsidRPr="00367E6D" w:rsidRDefault="0037477C" w:rsidP="0037477C">
            <w:pPr>
              <w:autoSpaceDE/>
              <w:autoSpaceDN/>
              <w:rPr>
                <w:color w:val="231F20"/>
                <w:sz w:val="20"/>
                <w:szCs w:val="20"/>
                <w:lang w:eastAsia="en-GB"/>
              </w:rPr>
            </w:pPr>
            <w:r w:rsidRPr="00367E6D">
              <w:rPr>
                <w:color w:val="231F20"/>
                <w:sz w:val="20"/>
                <w:szCs w:val="20"/>
                <w:lang w:val="en-US" w:eastAsia="en-GB"/>
              </w:rPr>
              <w:t>Minority interest</w:t>
            </w:r>
          </w:p>
        </w:tc>
        <w:tc>
          <w:tcPr>
            <w:tcW w:w="700" w:type="dxa"/>
            <w:shd w:val="clear" w:color="auto" w:fill="auto"/>
            <w:noWrap/>
            <w:hideMark/>
          </w:tcPr>
          <w:p w:rsidR="0037477C" w:rsidRPr="00367E6D" w:rsidRDefault="0037477C" w:rsidP="00367E6D">
            <w:pPr>
              <w:autoSpaceDE/>
              <w:autoSpaceDN/>
              <w:jc w:val="right"/>
              <w:rPr>
                <w:sz w:val="20"/>
                <w:szCs w:val="20"/>
                <w:lang w:eastAsia="en-GB"/>
              </w:rPr>
            </w:pPr>
          </w:p>
        </w:tc>
        <w:tc>
          <w:tcPr>
            <w:tcW w:w="960"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61"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92"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1117"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c>
          <w:tcPr>
            <w:tcW w:w="906" w:type="dxa"/>
            <w:shd w:val="clear" w:color="auto" w:fill="auto"/>
            <w:noWrap/>
            <w:hideMark/>
          </w:tcPr>
          <w:p w:rsidR="0037477C" w:rsidRPr="00367E6D" w:rsidRDefault="0037477C" w:rsidP="00367E6D">
            <w:pPr>
              <w:autoSpaceDE/>
              <w:autoSpaceDN/>
              <w:jc w:val="right"/>
              <w:rPr>
                <w:color w:val="231F20"/>
                <w:sz w:val="20"/>
                <w:szCs w:val="20"/>
                <w:lang w:eastAsia="en-GB"/>
              </w:rPr>
            </w:pPr>
            <w:r w:rsidRPr="00367E6D">
              <w:rPr>
                <w:color w:val="231F20"/>
                <w:sz w:val="20"/>
                <w:szCs w:val="20"/>
                <w:lang w:val="en-US" w:eastAsia="en-GB"/>
              </w:rPr>
              <w:t>XXX</w:t>
            </w:r>
          </w:p>
        </w:tc>
      </w:tr>
      <w:tr w:rsidR="0037477C" w:rsidRPr="00367E6D" w:rsidTr="003551D5">
        <w:trPr>
          <w:trHeight w:val="20"/>
        </w:trPr>
        <w:tc>
          <w:tcPr>
            <w:tcW w:w="4340" w:type="dxa"/>
            <w:shd w:val="clear" w:color="auto" w:fill="auto"/>
            <w:noWrap/>
            <w:hideMark/>
          </w:tcPr>
          <w:p w:rsidR="0037477C" w:rsidRPr="00367E6D" w:rsidRDefault="0037477C" w:rsidP="0037477C">
            <w:pPr>
              <w:autoSpaceDE/>
              <w:autoSpaceDN/>
              <w:rPr>
                <w:b/>
                <w:bCs/>
                <w:color w:val="231F20"/>
                <w:sz w:val="20"/>
                <w:szCs w:val="20"/>
                <w:lang w:eastAsia="en-GB"/>
              </w:rPr>
            </w:pPr>
            <w:r w:rsidRPr="00367E6D">
              <w:rPr>
                <w:b/>
                <w:bCs/>
                <w:color w:val="231F20"/>
                <w:sz w:val="20"/>
                <w:szCs w:val="20"/>
                <w:lang w:val="en-US" w:eastAsia="en-GB"/>
              </w:rPr>
              <w:t>Total net assets and liabilities</w:t>
            </w:r>
          </w:p>
        </w:tc>
        <w:tc>
          <w:tcPr>
            <w:tcW w:w="700" w:type="dxa"/>
            <w:shd w:val="clear" w:color="auto" w:fill="auto"/>
            <w:noWrap/>
            <w:hideMark/>
          </w:tcPr>
          <w:p w:rsidR="0037477C" w:rsidRPr="00367E6D" w:rsidRDefault="0037477C" w:rsidP="00367E6D">
            <w:pPr>
              <w:autoSpaceDE/>
              <w:autoSpaceDN/>
              <w:jc w:val="right"/>
              <w:rPr>
                <w:sz w:val="20"/>
                <w:szCs w:val="20"/>
                <w:lang w:eastAsia="en-GB"/>
              </w:rPr>
            </w:pPr>
          </w:p>
        </w:tc>
        <w:tc>
          <w:tcPr>
            <w:tcW w:w="960" w:type="dxa"/>
            <w:shd w:val="clear" w:color="auto" w:fill="auto"/>
            <w:noWrap/>
            <w:hideMark/>
          </w:tcPr>
          <w:p w:rsidR="0037477C" w:rsidRPr="00367E6D" w:rsidRDefault="0037477C" w:rsidP="00367E6D">
            <w:pPr>
              <w:autoSpaceDE/>
              <w:autoSpaceDN/>
              <w:jc w:val="right"/>
              <w:rPr>
                <w:b/>
                <w:bCs/>
                <w:color w:val="231F20"/>
                <w:sz w:val="20"/>
                <w:szCs w:val="20"/>
                <w:lang w:eastAsia="en-GB"/>
              </w:rPr>
            </w:pPr>
            <w:r w:rsidRPr="00367E6D">
              <w:rPr>
                <w:b/>
                <w:bCs/>
                <w:color w:val="231F20"/>
                <w:sz w:val="20"/>
                <w:szCs w:val="20"/>
                <w:lang w:val="en-US" w:eastAsia="en-GB"/>
              </w:rPr>
              <w:t>XXX</w:t>
            </w:r>
          </w:p>
        </w:tc>
        <w:tc>
          <w:tcPr>
            <w:tcW w:w="961" w:type="dxa"/>
            <w:shd w:val="clear" w:color="auto" w:fill="auto"/>
            <w:noWrap/>
            <w:hideMark/>
          </w:tcPr>
          <w:p w:rsidR="0037477C" w:rsidRPr="00367E6D" w:rsidRDefault="0037477C" w:rsidP="00367E6D">
            <w:pPr>
              <w:autoSpaceDE/>
              <w:autoSpaceDN/>
              <w:jc w:val="right"/>
              <w:rPr>
                <w:b/>
                <w:bCs/>
                <w:color w:val="231F20"/>
                <w:sz w:val="20"/>
                <w:szCs w:val="20"/>
                <w:lang w:eastAsia="en-GB"/>
              </w:rPr>
            </w:pPr>
            <w:r w:rsidRPr="00367E6D">
              <w:rPr>
                <w:b/>
                <w:bCs/>
                <w:color w:val="231F20"/>
                <w:sz w:val="20"/>
                <w:szCs w:val="20"/>
                <w:lang w:val="en-US" w:eastAsia="en-GB"/>
              </w:rPr>
              <w:t>XXX</w:t>
            </w:r>
          </w:p>
        </w:tc>
        <w:tc>
          <w:tcPr>
            <w:tcW w:w="992" w:type="dxa"/>
            <w:shd w:val="clear" w:color="auto" w:fill="auto"/>
            <w:noWrap/>
            <w:hideMark/>
          </w:tcPr>
          <w:p w:rsidR="0037477C" w:rsidRPr="00367E6D" w:rsidRDefault="0037477C" w:rsidP="00367E6D">
            <w:pPr>
              <w:autoSpaceDE/>
              <w:autoSpaceDN/>
              <w:jc w:val="right"/>
              <w:rPr>
                <w:b/>
                <w:bCs/>
                <w:color w:val="231F20"/>
                <w:sz w:val="20"/>
                <w:szCs w:val="20"/>
                <w:lang w:eastAsia="en-GB"/>
              </w:rPr>
            </w:pPr>
            <w:r w:rsidRPr="00367E6D">
              <w:rPr>
                <w:b/>
                <w:bCs/>
                <w:color w:val="231F20"/>
                <w:sz w:val="20"/>
                <w:szCs w:val="20"/>
                <w:lang w:val="en-US" w:eastAsia="en-GB"/>
              </w:rPr>
              <w:t>XXX</w:t>
            </w:r>
          </w:p>
        </w:tc>
        <w:tc>
          <w:tcPr>
            <w:tcW w:w="1117" w:type="dxa"/>
            <w:shd w:val="clear" w:color="auto" w:fill="auto"/>
            <w:noWrap/>
            <w:hideMark/>
          </w:tcPr>
          <w:p w:rsidR="0037477C" w:rsidRPr="00367E6D" w:rsidRDefault="0037477C" w:rsidP="00367E6D">
            <w:pPr>
              <w:autoSpaceDE/>
              <w:autoSpaceDN/>
              <w:jc w:val="right"/>
              <w:rPr>
                <w:b/>
                <w:bCs/>
                <w:color w:val="231F20"/>
                <w:sz w:val="20"/>
                <w:szCs w:val="20"/>
                <w:lang w:eastAsia="en-GB"/>
              </w:rPr>
            </w:pPr>
            <w:r w:rsidRPr="00367E6D">
              <w:rPr>
                <w:b/>
                <w:bCs/>
                <w:color w:val="231F20"/>
                <w:sz w:val="20"/>
                <w:szCs w:val="20"/>
                <w:lang w:val="en-US" w:eastAsia="en-GB"/>
              </w:rPr>
              <w:t>XXX</w:t>
            </w:r>
          </w:p>
        </w:tc>
        <w:tc>
          <w:tcPr>
            <w:tcW w:w="906" w:type="dxa"/>
            <w:shd w:val="clear" w:color="auto" w:fill="auto"/>
            <w:noWrap/>
            <w:hideMark/>
          </w:tcPr>
          <w:p w:rsidR="0037477C" w:rsidRPr="00367E6D" w:rsidRDefault="0037477C" w:rsidP="00367E6D">
            <w:pPr>
              <w:autoSpaceDE/>
              <w:autoSpaceDN/>
              <w:jc w:val="right"/>
              <w:rPr>
                <w:b/>
                <w:bCs/>
                <w:color w:val="231F20"/>
                <w:sz w:val="20"/>
                <w:szCs w:val="20"/>
                <w:lang w:eastAsia="en-GB"/>
              </w:rPr>
            </w:pPr>
            <w:r w:rsidRPr="00367E6D">
              <w:rPr>
                <w:b/>
                <w:bCs/>
                <w:color w:val="231F20"/>
                <w:sz w:val="20"/>
                <w:szCs w:val="20"/>
                <w:lang w:val="en-US" w:eastAsia="en-GB"/>
              </w:rPr>
              <w:t>XXX</w:t>
            </w:r>
          </w:p>
        </w:tc>
      </w:tr>
    </w:tbl>
    <w:p w:rsidR="003E1BE7" w:rsidRDefault="003E1BE7" w:rsidP="005607D7">
      <w:pPr>
        <w:jc w:val="both"/>
        <w:rPr>
          <w:color w:val="231F20"/>
          <w:sz w:val="20"/>
          <w:szCs w:val="20"/>
          <w:lang w:val="en-US"/>
        </w:rPr>
      </w:pPr>
    </w:p>
    <w:p w:rsidR="00270CF1" w:rsidRPr="006973E1" w:rsidRDefault="00270CF1" w:rsidP="006973E1">
      <w:pPr>
        <w:ind w:left="540"/>
        <w:rPr>
          <w:color w:val="231F20"/>
          <w:lang w:val="en-US"/>
        </w:rPr>
      </w:pPr>
      <w:r w:rsidRPr="006973E1">
        <w:rPr>
          <w:color w:val="231F20"/>
          <w:lang w:val="en-US"/>
        </w:rPr>
        <w:t xml:space="preserve">The </w:t>
      </w:r>
      <w:r w:rsidR="009A7417" w:rsidRPr="006973E1">
        <w:rPr>
          <w:color w:val="231F20"/>
          <w:lang w:val="en-US"/>
        </w:rPr>
        <w:t xml:space="preserve">Quarterly </w:t>
      </w:r>
      <w:r w:rsidRPr="006973E1">
        <w:rPr>
          <w:color w:val="231F20"/>
          <w:lang w:val="en-US"/>
        </w:rPr>
        <w:t>Financial Statements set out on pages xxx to xxx were signed on behalf of the Board of Directors by:</w:t>
      </w:r>
      <w:r w:rsidR="006973E1">
        <w:rPr>
          <w:color w:val="231F20"/>
          <w:lang w:val="en-US"/>
        </w:rPr>
        <w:t xml:space="preserve"> </w:t>
      </w:r>
      <w:r w:rsidRPr="006973E1">
        <w:rPr>
          <w:color w:val="231F20"/>
          <w:lang w:val="en-US"/>
        </w:rPr>
        <w:t>Director General/C.E.O/M.D (</w:t>
      </w:r>
      <w:r w:rsidR="00C458B9" w:rsidRPr="00C458B9">
        <w:rPr>
          <w:i/>
          <w:color w:val="231F20"/>
          <w:lang w:val="en-US"/>
        </w:rPr>
        <w:t>Should include</w:t>
      </w:r>
      <w:r w:rsidRPr="00C458B9">
        <w:rPr>
          <w:i/>
          <w:color w:val="231F20"/>
          <w:lang w:val="en-US"/>
        </w:rPr>
        <w:t xml:space="preserve"> title of head of entity</w:t>
      </w:r>
      <w:r w:rsidRPr="006973E1">
        <w:rPr>
          <w:color w:val="231F20"/>
          <w:lang w:val="en-US"/>
        </w:rPr>
        <w:t>)                                       Chairman of the Board</w:t>
      </w:r>
    </w:p>
    <w:p w:rsidR="0000342C" w:rsidRPr="006973E1" w:rsidRDefault="0000342C" w:rsidP="006973E1">
      <w:pPr>
        <w:ind w:left="540"/>
        <w:jc w:val="both"/>
      </w:pPr>
    </w:p>
    <w:p w:rsidR="00367E6D" w:rsidRPr="006973E1" w:rsidRDefault="00367E6D" w:rsidP="006973E1">
      <w:pPr>
        <w:ind w:left="540"/>
        <w:jc w:val="both"/>
      </w:pPr>
    </w:p>
    <w:p w:rsidR="00367E6D" w:rsidRPr="006973E1" w:rsidRDefault="00367E6D" w:rsidP="006973E1">
      <w:pPr>
        <w:ind w:left="540"/>
        <w:jc w:val="both"/>
      </w:pPr>
    </w:p>
    <w:p w:rsidR="00367E6D" w:rsidRPr="006973E1" w:rsidRDefault="00367E6D" w:rsidP="006973E1">
      <w:pPr>
        <w:ind w:left="540"/>
        <w:jc w:val="both"/>
      </w:pPr>
    </w:p>
    <w:p w:rsidR="0000342C" w:rsidRPr="006973E1" w:rsidRDefault="0037477C" w:rsidP="006973E1">
      <w:pPr>
        <w:ind w:left="540"/>
        <w:jc w:val="both"/>
      </w:pPr>
      <w:r w:rsidRPr="006973E1">
        <w:t>D</w:t>
      </w:r>
      <w:r w:rsidR="00270CF1" w:rsidRPr="006973E1">
        <w:t>ate.........................................                                                                          Date...............................</w:t>
      </w:r>
    </w:p>
    <w:p w:rsidR="00367E6D" w:rsidRDefault="00367E6D">
      <w:pPr>
        <w:autoSpaceDE/>
        <w:autoSpaceDN/>
        <w:rPr>
          <w:sz w:val="20"/>
          <w:szCs w:val="20"/>
        </w:rPr>
      </w:pPr>
      <w:r>
        <w:rPr>
          <w:sz w:val="20"/>
          <w:szCs w:val="20"/>
        </w:rPr>
        <w:br w:type="page"/>
      </w:r>
    </w:p>
    <w:p w:rsidR="00F40B85" w:rsidRDefault="00F40B85" w:rsidP="005607D7">
      <w:pPr>
        <w:jc w:val="both"/>
        <w:rPr>
          <w:sz w:val="20"/>
          <w:szCs w:val="20"/>
        </w:rPr>
      </w:pPr>
    </w:p>
    <w:p w:rsidR="00750100" w:rsidRPr="00DE6F9B" w:rsidRDefault="00750100" w:rsidP="00C458B9">
      <w:pPr>
        <w:pStyle w:val="Heading1"/>
        <w:ind w:left="720"/>
      </w:pPr>
      <w:bookmarkStart w:id="11" w:name="_Toc450041891"/>
      <w:bookmarkStart w:id="12" w:name="_Toc450042070"/>
      <w:r>
        <w:t>ST</w:t>
      </w:r>
      <w:r w:rsidR="00501B79" w:rsidRPr="00540BF1">
        <w:t>ATEMENT OF CASH</w:t>
      </w:r>
      <w:r>
        <w:t xml:space="preserve"> </w:t>
      </w:r>
      <w:r w:rsidR="00501B79" w:rsidRPr="00540BF1">
        <w:t>FLOW</w:t>
      </w:r>
      <w:r w:rsidR="00AE4A93">
        <w:t>S</w:t>
      </w:r>
      <w:r w:rsidRPr="00DE6F9B">
        <w:t>AS AT XXX</w:t>
      </w:r>
      <w:bookmarkEnd w:id="11"/>
      <w:bookmarkEnd w:id="12"/>
    </w:p>
    <w:p w:rsidR="00367E6D" w:rsidRPr="00750100" w:rsidRDefault="00367E6D" w:rsidP="00750100">
      <w:pPr>
        <w:ind w:left="720"/>
        <w:rPr>
          <w:b/>
        </w:rPr>
      </w:pPr>
    </w:p>
    <w:tbl>
      <w:tblPr>
        <w:tblW w:w="984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8"/>
        <w:gridCol w:w="616"/>
        <w:gridCol w:w="960"/>
        <w:gridCol w:w="960"/>
        <w:gridCol w:w="1029"/>
        <w:gridCol w:w="1061"/>
        <w:gridCol w:w="906"/>
      </w:tblGrid>
      <w:tr w:rsidR="00750100" w:rsidRPr="00367E6D" w:rsidTr="006973E1">
        <w:trPr>
          <w:trHeight w:val="20"/>
        </w:trPr>
        <w:tc>
          <w:tcPr>
            <w:tcW w:w="4308" w:type="dxa"/>
            <w:shd w:val="clear" w:color="auto" w:fill="auto"/>
            <w:noWrap/>
            <w:vAlign w:val="bottom"/>
            <w:hideMark/>
          </w:tcPr>
          <w:p w:rsidR="00750100" w:rsidRPr="00367E6D" w:rsidRDefault="00750100" w:rsidP="00750100">
            <w:pPr>
              <w:autoSpaceDE/>
              <w:autoSpaceDN/>
              <w:rPr>
                <w:sz w:val="20"/>
                <w:szCs w:val="20"/>
                <w:lang w:val="en-US"/>
              </w:rPr>
            </w:pPr>
          </w:p>
        </w:tc>
        <w:tc>
          <w:tcPr>
            <w:tcW w:w="616" w:type="dxa"/>
            <w:shd w:val="clear" w:color="auto" w:fill="auto"/>
            <w:noWrap/>
            <w:vAlign w:val="bottom"/>
            <w:hideMark/>
          </w:tcPr>
          <w:p w:rsidR="00750100" w:rsidRPr="00367E6D" w:rsidRDefault="00750100" w:rsidP="00367E6D">
            <w:pPr>
              <w:autoSpaceDE/>
              <w:autoSpaceDN/>
              <w:jc w:val="right"/>
              <w:rPr>
                <w:b/>
                <w:bCs/>
                <w:color w:val="231F20"/>
                <w:sz w:val="20"/>
                <w:szCs w:val="20"/>
                <w:lang w:val="en-US"/>
              </w:rPr>
            </w:pPr>
            <w:r w:rsidRPr="00367E6D">
              <w:rPr>
                <w:b/>
                <w:bCs/>
                <w:color w:val="231F20"/>
                <w:sz w:val="20"/>
                <w:szCs w:val="20"/>
                <w:lang w:val="en-US"/>
              </w:rPr>
              <w:t>Note</w:t>
            </w:r>
          </w:p>
        </w:tc>
        <w:tc>
          <w:tcPr>
            <w:tcW w:w="960" w:type="dxa"/>
            <w:shd w:val="clear" w:color="auto" w:fill="auto"/>
            <w:vAlign w:val="bottom"/>
            <w:hideMark/>
          </w:tcPr>
          <w:p w:rsidR="00750100" w:rsidRPr="00367E6D" w:rsidRDefault="00750100" w:rsidP="00367E6D">
            <w:pPr>
              <w:autoSpaceDE/>
              <w:autoSpaceDN/>
              <w:jc w:val="right"/>
              <w:rPr>
                <w:b/>
                <w:bCs/>
                <w:color w:val="231F20"/>
                <w:sz w:val="20"/>
                <w:szCs w:val="20"/>
                <w:lang w:val="en-US"/>
              </w:rPr>
            </w:pPr>
            <w:r w:rsidRPr="00367E6D">
              <w:rPr>
                <w:b/>
                <w:bCs/>
                <w:color w:val="231F20"/>
                <w:sz w:val="20"/>
                <w:szCs w:val="20"/>
                <w:lang w:val="en-US"/>
              </w:rPr>
              <w:t xml:space="preserve">Budget </w:t>
            </w:r>
            <w:r w:rsidR="0037477C" w:rsidRPr="00367E6D">
              <w:rPr>
                <w:b/>
                <w:bCs/>
                <w:color w:val="231F20"/>
                <w:sz w:val="20"/>
                <w:szCs w:val="20"/>
                <w:lang w:val="en-US"/>
              </w:rPr>
              <w:t>Current year</w:t>
            </w:r>
          </w:p>
        </w:tc>
        <w:tc>
          <w:tcPr>
            <w:tcW w:w="960" w:type="dxa"/>
            <w:shd w:val="clear" w:color="auto" w:fill="auto"/>
            <w:vAlign w:val="bottom"/>
            <w:hideMark/>
          </w:tcPr>
          <w:p w:rsidR="00750100" w:rsidRPr="00367E6D" w:rsidRDefault="00750100" w:rsidP="00367E6D">
            <w:pPr>
              <w:autoSpaceDE/>
              <w:autoSpaceDN/>
              <w:jc w:val="right"/>
              <w:rPr>
                <w:b/>
                <w:bCs/>
                <w:color w:val="231F20"/>
                <w:sz w:val="20"/>
                <w:szCs w:val="20"/>
                <w:lang w:val="en-US"/>
              </w:rPr>
            </w:pPr>
            <w:r w:rsidRPr="00367E6D">
              <w:rPr>
                <w:b/>
                <w:bCs/>
                <w:color w:val="231F20"/>
                <w:sz w:val="20"/>
                <w:szCs w:val="20"/>
                <w:lang w:val="en-US"/>
              </w:rPr>
              <w:t>July-Sept Actual</w:t>
            </w:r>
          </w:p>
          <w:p w:rsidR="00BB776A" w:rsidRPr="00367E6D" w:rsidRDefault="00BB776A" w:rsidP="00367E6D">
            <w:pPr>
              <w:autoSpaceDE/>
              <w:autoSpaceDN/>
              <w:jc w:val="right"/>
              <w:rPr>
                <w:b/>
                <w:bCs/>
                <w:color w:val="231F20"/>
                <w:sz w:val="20"/>
                <w:szCs w:val="20"/>
                <w:lang w:val="en-US"/>
              </w:rPr>
            </w:pPr>
            <w:r w:rsidRPr="00367E6D">
              <w:rPr>
                <w:b/>
                <w:bCs/>
                <w:color w:val="231F20"/>
                <w:sz w:val="20"/>
                <w:szCs w:val="20"/>
                <w:lang w:val="en-US"/>
              </w:rPr>
              <w:t>QT 1</w:t>
            </w:r>
          </w:p>
        </w:tc>
        <w:tc>
          <w:tcPr>
            <w:tcW w:w="1029" w:type="dxa"/>
            <w:shd w:val="clear" w:color="auto" w:fill="auto"/>
            <w:vAlign w:val="bottom"/>
            <w:hideMark/>
          </w:tcPr>
          <w:p w:rsidR="00750100" w:rsidRPr="00367E6D" w:rsidRDefault="00750100" w:rsidP="00367E6D">
            <w:pPr>
              <w:autoSpaceDE/>
              <w:autoSpaceDN/>
              <w:jc w:val="right"/>
              <w:rPr>
                <w:b/>
                <w:bCs/>
                <w:color w:val="231F20"/>
                <w:sz w:val="20"/>
                <w:szCs w:val="20"/>
                <w:lang w:val="en-US"/>
              </w:rPr>
            </w:pPr>
            <w:r w:rsidRPr="00367E6D">
              <w:rPr>
                <w:b/>
                <w:bCs/>
                <w:color w:val="231F20"/>
                <w:sz w:val="20"/>
                <w:szCs w:val="20"/>
                <w:lang w:val="en-US"/>
              </w:rPr>
              <w:t>Oct- Dec Actual</w:t>
            </w:r>
          </w:p>
          <w:p w:rsidR="00BB776A" w:rsidRPr="00367E6D" w:rsidRDefault="00BB776A" w:rsidP="00367E6D">
            <w:pPr>
              <w:autoSpaceDE/>
              <w:autoSpaceDN/>
              <w:jc w:val="right"/>
              <w:rPr>
                <w:b/>
                <w:bCs/>
                <w:color w:val="231F20"/>
                <w:sz w:val="20"/>
                <w:szCs w:val="20"/>
                <w:lang w:val="en-US"/>
              </w:rPr>
            </w:pPr>
            <w:r w:rsidRPr="00367E6D">
              <w:rPr>
                <w:b/>
                <w:bCs/>
                <w:color w:val="231F20"/>
                <w:sz w:val="20"/>
                <w:szCs w:val="20"/>
                <w:lang w:val="en-US"/>
              </w:rPr>
              <w:t>QT 2</w:t>
            </w:r>
          </w:p>
        </w:tc>
        <w:tc>
          <w:tcPr>
            <w:tcW w:w="1061" w:type="dxa"/>
            <w:shd w:val="clear" w:color="auto" w:fill="auto"/>
            <w:vAlign w:val="bottom"/>
            <w:hideMark/>
          </w:tcPr>
          <w:p w:rsidR="00750100" w:rsidRPr="00367E6D" w:rsidRDefault="00750100" w:rsidP="00367E6D">
            <w:pPr>
              <w:autoSpaceDE/>
              <w:autoSpaceDN/>
              <w:jc w:val="right"/>
              <w:rPr>
                <w:b/>
                <w:bCs/>
                <w:color w:val="231F20"/>
                <w:sz w:val="20"/>
                <w:szCs w:val="20"/>
                <w:lang w:val="en-US"/>
              </w:rPr>
            </w:pPr>
            <w:r w:rsidRPr="00367E6D">
              <w:rPr>
                <w:b/>
                <w:bCs/>
                <w:color w:val="231F20"/>
                <w:sz w:val="20"/>
                <w:szCs w:val="20"/>
                <w:lang w:val="en-US"/>
              </w:rPr>
              <w:t>Jan- Mar Actual</w:t>
            </w:r>
          </w:p>
          <w:p w:rsidR="00BB776A" w:rsidRPr="00367E6D" w:rsidRDefault="00BB776A" w:rsidP="00367E6D">
            <w:pPr>
              <w:autoSpaceDE/>
              <w:autoSpaceDN/>
              <w:jc w:val="right"/>
              <w:rPr>
                <w:b/>
                <w:bCs/>
                <w:color w:val="231F20"/>
                <w:sz w:val="20"/>
                <w:szCs w:val="20"/>
                <w:lang w:val="en-US"/>
              </w:rPr>
            </w:pPr>
            <w:r w:rsidRPr="00367E6D">
              <w:rPr>
                <w:b/>
                <w:bCs/>
                <w:color w:val="231F20"/>
                <w:sz w:val="20"/>
                <w:szCs w:val="20"/>
                <w:lang w:val="en-US"/>
              </w:rPr>
              <w:t>QT 3</w:t>
            </w:r>
          </w:p>
        </w:tc>
        <w:tc>
          <w:tcPr>
            <w:tcW w:w="906" w:type="dxa"/>
            <w:shd w:val="clear" w:color="auto" w:fill="auto"/>
            <w:vAlign w:val="bottom"/>
            <w:hideMark/>
          </w:tcPr>
          <w:p w:rsidR="00750100" w:rsidRPr="00367E6D" w:rsidRDefault="00750100" w:rsidP="00367E6D">
            <w:pPr>
              <w:autoSpaceDE/>
              <w:autoSpaceDN/>
              <w:jc w:val="right"/>
              <w:rPr>
                <w:b/>
                <w:bCs/>
                <w:color w:val="231F20"/>
                <w:sz w:val="20"/>
                <w:szCs w:val="20"/>
                <w:lang w:val="en-US"/>
              </w:rPr>
            </w:pPr>
            <w:r w:rsidRPr="00367E6D">
              <w:rPr>
                <w:b/>
                <w:bCs/>
                <w:color w:val="231F20"/>
                <w:sz w:val="20"/>
                <w:szCs w:val="20"/>
                <w:lang w:val="en-US"/>
              </w:rPr>
              <w:t>April- June Actua</w:t>
            </w:r>
            <w:r w:rsidR="00EC27C8" w:rsidRPr="00367E6D">
              <w:rPr>
                <w:b/>
                <w:bCs/>
                <w:color w:val="231F20"/>
                <w:sz w:val="20"/>
                <w:szCs w:val="20"/>
                <w:lang w:val="en-US"/>
              </w:rPr>
              <w:t>l Audited</w:t>
            </w:r>
          </w:p>
        </w:tc>
      </w:tr>
      <w:tr w:rsidR="00750100" w:rsidRPr="00367E6D" w:rsidTr="006973E1">
        <w:trPr>
          <w:trHeight w:val="20"/>
        </w:trPr>
        <w:tc>
          <w:tcPr>
            <w:tcW w:w="4308" w:type="dxa"/>
            <w:shd w:val="clear" w:color="auto" w:fill="auto"/>
            <w:noWrap/>
            <w:vAlign w:val="bottom"/>
            <w:hideMark/>
          </w:tcPr>
          <w:p w:rsidR="00750100" w:rsidRPr="00367E6D" w:rsidRDefault="00750100" w:rsidP="00750100">
            <w:pPr>
              <w:autoSpaceDE/>
              <w:autoSpaceDN/>
              <w:rPr>
                <w:sz w:val="20"/>
                <w:szCs w:val="20"/>
                <w:lang w:val="en-US"/>
              </w:rPr>
            </w:pPr>
          </w:p>
        </w:tc>
        <w:tc>
          <w:tcPr>
            <w:tcW w:w="616" w:type="dxa"/>
            <w:shd w:val="clear" w:color="auto" w:fill="auto"/>
            <w:noWrap/>
            <w:vAlign w:val="bottom"/>
            <w:hideMark/>
          </w:tcPr>
          <w:p w:rsidR="00750100" w:rsidRPr="00367E6D" w:rsidRDefault="00750100" w:rsidP="00367E6D">
            <w:pPr>
              <w:autoSpaceDE/>
              <w:autoSpaceDN/>
              <w:jc w:val="right"/>
              <w:rPr>
                <w:sz w:val="20"/>
                <w:szCs w:val="20"/>
                <w:lang w:val="en-US"/>
              </w:rPr>
            </w:pPr>
          </w:p>
        </w:tc>
        <w:tc>
          <w:tcPr>
            <w:tcW w:w="960" w:type="dxa"/>
            <w:shd w:val="clear" w:color="auto" w:fill="auto"/>
            <w:noWrap/>
            <w:vAlign w:val="bottom"/>
          </w:tcPr>
          <w:p w:rsidR="00750100" w:rsidRPr="00367E6D" w:rsidRDefault="00BB776A" w:rsidP="00367E6D">
            <w:pPr>
              <w:autoSpaceDE/>
              <w:autoSpaceDN/>
              <w:jc w:val="right"/>
              <w:rPr>
                <w:b/>
                <w:bCs/>
                <w:color w:val="231F20"/>
                <w:sz w:val="20"/>
                <w:szCs w:val="20"/>
                <w:lang w:val="en-US"/>
              </w:rPr>
            </w:pPr>
            <w:r w:rsidRPr="00367E6D">
              <w:rPr>
                <w:b/>
                <w:bCs/>
                <w:color w:val="231F20"/>
                <w:sz w:val="20"/>
                <w:szCs w:val="20"/>
                <w:lang w:val="en-US"/>
              </w:rPr>
              <w:t>Shs</w:t>
            </w:r>
          </w:p>
        </w:tc>
        <w:tc>
          <w:tcPr>
            <w:tcW w:w="960" w:type="dxa"/>
            <w:shd w:val="clear" w:color="auto" w:fill="auto"/>
            <w:noWrap/>
            <w:vAlign w:val="bottom"/>
          </w:tcPr>
          <w:p w:rsidR="00750100" w:rsidRPr="00367E6D" w:rsidRDefault="00BB776A" w:rsidP="00367E6D">
            <w:pPr>
              <w:autoSpaceDE/>
              <w:autoSpaceDN/>
              <w:jc w:val="right"/>
              <w:rPr>
                <w:b/>
                <w:bCs/>
                <w:color w:val="231F20"/>
                <w:sz w:val="20"/>
                <w:szCs w:val="20"/>
                <w:lang w:val="en-US"/>
              </w:rPr>
            </w:pPr>
            <w:r w:rsidRPr="00367E6D">
              <w:rPr>
                <w:b/>
                <w:bCs/>
                <w:color w:val="231F20"/>
                <w:sz w:val="20"/>
                <w:szCs w:val="20"/>
                <w:lang w:val="en-US"/>
              </w:rPr>
              <w:t>Shs</w:t>
            </w:r>
          </w:p>
        </w:tc>
        <w:tc>
          <w:tcPr>
            <w:tcW w:w="1029" w:type="dxa"/>
            <w:shd w:val="clear" w:color="auto" w:fill="auto"/>
            <w:noWrap/>
            <w:vAlign w:val="bottom"/>
          </w:tcPr>
          <w:p w:rsidR="00750100" w:rsidRPr="00367E6D" w:rsidRDefault="00BB776A" w:rsidP="00367E6D">
            <w:pPr>
              <w:autoSpaceDE/>
              <w:autoSpaceDN/>
              <w:jc w:val="right"/>
              <w:rPr>
                <w:b/>
                <w:bCs/>
                <w:color w:val="231F20"/>
                <w:sz w:val="20"/>
                <w:szCs w:val="20"/>
                <w:lang w:val="en-US"/>
              </w:rPr>
            </w:pPr>
            <w:r w:rsidRPr="00367E6D">
              <w:rPr>
                <w:b/>
                <w:bCs/>
                <w:color w:val="231F20"/>
                <w:sz w:val="20"/>
                <w:szCs w:val="20"/>
                <w:lang w:val="en-US"/>
              </w:rPr>
              <w:t>Shs</w:t>
            </w:r>
          </w:p>
        </w:tc>
        <w:tc>
          <w:tcPr>
            <w:tcW w:w="1061" w:type="dxa"/>
            <w:shd w:val="clear" w:color="auto" w:fill="auto"/>
            <w:noWrap/>
            <w:vAlign w:val="bottom"/>
          </w:tcPr>
          <w:p w:rsidR="00750100" w:rsidRPr="00367E6D" w:rsidRDefault="00BB776A" w:rsidP="00367E6D">
            <w:pPr>
              <w:autoSpaceDE/>
              <w:autoSpaceDN/>
              <w:jc w:val="right"/>
              <w:rPr>
                <w:b/>
                <w:bCs/>
                <w:color w:val="231F20"/>
                <w:sz w:val="20"/>
                <w:szCs w:val="20"/>
                <w:lang w:val="en-US"/>
              </w:rPr>
            </w:pPr>
            <w:r w:rsidRPr="00367E6D">
              <w:rPr>
                <w:b/>
                <w:bCs/>
                <w:color w:val="231F20"/>
                <w:sz w:val="20"/>
                <w:szCs w:val="20"/>
                <w:lang w:val="en-US"/>
              </w:rPr>
              <w:t>Shs</w:t>
            </w:r>
          </w:p>
        </w:tc>
        <w:tc>
          <w:tcPr>
            <w:tcW w:w="906" w:type="dxa"/>
            <w:shd w:val="clear" w:color="auto" w:fill="auto"/>
            <w:vAlign w:val="bottom"/>
          </w:tcPr>
          <w:p w:rsidR="00750100" w:rsidRPr="00367E6D" w:rsidRDefault="00BB776A" w:rsidP="00367E6D">
            <w:pPr>
              <w:autoSpaceDE/>
              <w:autoSpaceDN/>
              <w:jc w:val="right"/>
              <w:rPr>
                <w:b/>
                <w:bCs/>
                <w:color w:val="231F20"/>
                <w:sz w:val="20"/>
                <w:szCs w:val="20"/>
                <w:lang w:val="en-US"/>
              </w:rPr>
            </w:pPr>
            <w:r w:rsidRPr="00367E6D">
              <w:rPr>
                <w:b/>
                <w:bCs/>
                <w:color w:val="231F20"/>
                <w:sz w:val="20"/>
                <w:szCs w:val="20"/>
                <w:lang w:val="en-US"/>
              </w:rPr>
              <w:t>Shs</w:t>
            </w:r>
          </w:p>
        </w:tc>
      </w:tr>
      <w:tr w:rsidR="00750100" w:rsidRPr="00367E6D" w:rsidTr="006973E1">
        <w:trPr>
          <w:trHeight w:val="20"/>
        </w:trPr>
        <w:tc>
          <w:tcPr>
            <w:tcW w:w="4308" w:type="dxa"/>
            <w:shd w:val="clear" w:color="auto" w:fill="auto"/>
            <w:noWrap/>
            <w:vAlign w:val="bottom"/>
            <w:hideMark/>
          </w:tcPr>
          <w:p w:rsidR="00750100" w:rsidRPr="00367E6D" w:rsidRDefault="00750100" w:rsidP="00750100">
            <w:pPr>
              <w:autoSpaceDE/>
              <w:autoSpaceDN/>
              <w:rPr>
                <w:sz w:val="20"/>
                <w:szCs w:val="20"/>
                <w:lang w:val="en-US"/>
              </w:rPr>
            </w:pPr>
          </w:p>
        </w:tc>
        <w:tc>
          <w:tcPr>
            <w:tcW w:w="616" w:type="dxa"/>
            <w:shd w:val="clear" w:color="auto" w:fill="auto"/>
            <w:noWrap/>
            <w:vAlign w:val="bottom"/>
            <w:hideMark/>
          </w:tcPr>
          <w:p w:rsidR="00750100" w:rsidRPr="00367E6D" w:rsidRDefault="00750100" w:rsidP="00367E6D">
            <w:pPr>
              <w:autoSpaceDE/>
              <w:autoSpaceDN/>
              <w:jc w:val="right"/>
              <w:rPr>
                <w:sz w:val="20"/>
                <w:szCs w:val="20"/>
                <w:lang w:val="en-US"/>
              </w:rPr>
            </w:pPr>
          </w:p>
        </w:tc>
        <w:tc>
          <w:tcPr>
            <w:tcW w:w="960" w:type="dxa"/>
            <w:shd w:val="clear" w:color="auto" w:fill="auto"/>
            <w:noWrap/>
            <w:vAlign w:val="bottom"/>
            <w:hideMark/>
          </w:tcPr>
          <w:p w:rsidR="00750100" w:rsidRPr="00367E6D" w:rsidRDefault="00750100" w:rsidP="00367E6D">
            <w:pPr>
              <w:autoSpaceDE/>
              <w:autoSpaceDN/>
              <w:jc w:val="right"/>
              <w:rPr>
                <w:sz w:val="20"/>
                <w:szCs w:val="20"/>
                <w:lang w:val="en-US"/>
              </w:rPr>
            </w:pPr>
          </w:p>
        </w:tc>
        <w:tc>
          <w:tcPr>
            <w:tcW w:w="960" w:type="dxa"/>
            <w:shd w:val="clear" w:color="auto" w:fill="auto"/>
            <w:noWrap/>
            <w:vAlign w:val="bottom"/>
            <w:hideMark/>
          </w:tcPr>
          <w:p w:rsidR="00750100" w:rsidRPr="00367E6D" w:rsidRDefault="00750100" w:rsidP="00367E6D">
            <w:pPr>
              <w:autoSpaceDE/>
              <w:autoSpaceDN/>
              <w:jc w:val="right"/>
              <w:rPr>
                <w:sz w:val="20"/>
                <w:szCs w:val="20"/>
                <w:lang w:val="en-US"/>
              </w:rPr>
            </w:pPr>
          </w:p>
        </w:tc>
        <w:tc>
          <w:tcPr>
            <w:tcW w:w="1029" w:type="dxa"/>
            <w:shd w:val="clear" w:color="auto" w:fill="auto"/>
            <w:noWrap/>
            <w:vAlign w:val="bottom"/>
            <w:hideMark/>
          </w:tcPr>
          <w:p w:rsidR="00750100" w:rsidRPr="00367E6D" w:rsidRDefault="00750100" w:rsidP="00367E6D">
            <w:pPr>
              <w:autoSpaceDE/>
              <w:autoSpaceDN/>
              <w:jc w:val="right"/>
              <w:rPr>
                <w:sz w:val="20"/>
                <w:szCs w:val="20"/>
                <w:lang w:val="en-US"/>
              </w:rPr>
            </w:pPr>
          </w:p>
        </w:tc>
        <w:tc>
          <w:tcPr>
            <w:tcW w:w="1061" w:type="dxa"/>
            <w:shd w:val="clear" w:color="auto" w:fill="auto"/>
            <w:noWrap/>
            <w:vAlign w:val="bottom"/>
            <w:hideMark/>
          </w:tcPr>
          <w:p w:rsidR="00750100" w:rsidRPr="00367E6D" w:rsidRDefault="00750100" w:rsidP="00367E6D">
            <w:pPr>
              <w:autoSpaceDE/>
              <w:autoSpaceDN/>
              <w:jc w:val="right"/>
              <w:rPr>
                <w:sz w:val="20"/>
                <w:szCs w:val="20"/>
                <w:lang w:val="en-US"/>
              </w:rPr>
            </w:pPr>
          </w:p>
        </w:tc>
        <w:tc>
          <w:tcPr>
            <w:tcW w:w="906" w:type="dxa"/>
            <w:shd w:val="clear" w:color="auto" w:fill="auto"/>
            <w:noWrap/>
            <w:vAlign w:val="bottom"/>
            <w:hideMark/>
          </w:tcPr>
          <w:p w:rsidR="00750100" w:rsidRPr="00367E6D" w:rsidRDefault="00750100" w:rsidP="00367E6D">
            <w:pPr>
              <w:autoSpaceDE/>
              <w:autoSpaceDN/>
              <w:jc w:val="right"/>
              <w:rPr>
                <w:sz w:val="20"/>
                <w:szCs w:val="20"/>
                <w:lang w:val="en-US"/>
              </w:rPr>
            </w:pPr>
          </w:p>
        </w:tc>
      </w:tr>
      <w:tr w:rsidR="00750100" w:rsidRPr="00367E6D" w:rsidTr="006973E1">
        <w:trPr>
          <w:trHeight w:val="20"/>
        </w:trPr>
        <w:tc>
          <w:tcPr>
            <w:tcW w:w="4308" w:type="dxa"/>
            <w:shd w:val="clear" w:color="auto" w:fill="auto"/>
            <w:noWrap/>
            <w:hideMark/>
          </w:tcPr>
          <w:p w:rsidR="00750100" w:rsidRPr="00367E6D" w:rsidRDefault="00750100" w:rsidP="00750100">
            <w:pPr>
              <w:autoSpaceDE/>
              <w:autoSpaceDN/>
              <w:rPr>
                <w:b/>
                <w:bCs/>
                <w:color w:val="231F20"/>
                <w:sz w:val="20"/>
                <w:szCs w:val="20"/>
                <w:lang w:val="en-US"/>
              </w:rPr>
            </w:pPr>
            <w:r w:rsidRPr="00367E6D">
              <w:rPr>
                <w:b/>
                <w:bCs/>
                <w:color w:val="231F20"/>
                <w:sz w:val="20"/>
                <w:szCs w:val="20"/>
                <w:lang w:val="en-US"/>
              </w:rPr>
              <w:t>Cash and cash equivalents at the beginning of the quarter</w:t>
            </w:r>
          </w:p>
        </w:tc>
        <w:tc>
          <w:tcPr>
            <w:tcW w:w="616" w:type="dxa"/>
            <w:shd w:val="clear" w:color="auto" w:fill="auto"/>
            <w:noWrap/>
            <w:vAlign w:val="bottom"/>
            <w:hideMark/>
          </w:tcPr>
          <w:p w:rsidR="00750100" w:rsidRPr="00367E6D" w:rsidRDefault="00D5397A" w:rsidP="00367E6D">
            <w:pPr>
              <w:autoSpaceDE/>
              <w:autoSpaceDN/>
              <w:jc w:val="right"/>
              <w:rPr>
                <w:b/>
                <w:bCs/>
                <w:color w:val="231F20"/>
                <w:sz w:val="20"/>
                <w:szCs w:val="20"/>
                <w:lang w:val="en-US"/>
              </w:rPr>
            </w:pPr>
            <w:r w:rsidRPr="00367E6D">
              <w:rPr>
                <w:b/>
                <w:bCs/>
                <w:color w:val="231F20"/>
                <w:sz w:val="20"/>
                <w:szCs w:val="20"/>
                <w:lang w:val="en-US"/>
              </w:rPr>
              <w:t>24</w:t>
            </w:r>
          </w:p>
        </w:tc>
        <w:tc>
          <w:tcPr>
            <w:tcW w:w="960" w:type="dxa"/>
            <w:shd w:val="clear" w:color="auto" w:fill="auto"/>
            <w:noWrap/>
            <w:vAlign w:val="bottom"/>
            <w:hideMark/>
          </w:tcPr>
          <w:p w:rsidR="00750100" w:rsidRPr="00367E6D" w:rsidRDefault="00750100" w:rsidP="00367E6D">
            <w:pPr>
              <w:autoSpaceDE/>
              <w:autoSpaceDN/>
              <w:jc w:val="right"/>
              <w:rPr>
                <w:b/>
                <w:bCs/>
                <w:color w:val="231F20"/>
                <w:sz w:val="20"/>
                <w:szCs w:val="20"/>
                <w:lang w:val="en-US"/>
              </w:rPr>
            </w:pPr>
            <w:r w:rsidRPr="00367E6D">
              <w:rPr>
                <w:b/>
                <w:bCs/>
                <w:color w:val="231F20"/>
                <w:sz w:val="20"/>
                <w:szCs w:val="20"/>
                <w:lang w:val="en-US"/>
              </w:rPr>
              <w:t>XXX</w:t>
            </w:r>
          </w:p>
        </w:tc>
        <w:tc>
          <w:tcPr>
            <w:tcW w:w="960" w:type="dxa"/>
            <w:shd w:val="clear" w:color="auto" w:fill="auto"/>
            <w:noWrap/>
            <w:vAlign w:val="bottom"/>
            <w:hideMark/>
          </w:tcPr>
          <w:p w:rsidR="00750100" w:rsidRPr="00367E6D" w:rsidRDefault="00750100" w:rsidP="00367E6D">
            <w:pPr>
              <w:autoSpaceDE/>
              <w:autoSpaceDN/>
              <w:jc w:val="right"/>
              <w:rPr>
                <w:b/>
                <w:bCs/>
                <w:color w:val="231F20"/>
                <w:sz w:val="20"/>
                <w:szCs w:val="20"/>
                <w:lang w:val="en-US"/>
              </w:rPr>
            </w:pPr>
            <w:r w:rsidRPr="00367E6D">
              <w:rPr>
                <w:b/>
                <w:bCs/>
                <w:color w:val="231F20"/>
                <w:sz w:val="20"/>
                <w:szCs w:val="20"/>
                <w:lang w:val="en-US"/>
              </w:rPr>
              <w:t>XXX</w:t>
            </w:r>
          </w:p>
        </w:tc>
        <w:tc>
          <w:tcPr>
            <w:tcW w:w="1029" w:type="dxa"/>
            <w:shd w:val="clear" w:color="auto" w:fill="auto"/>
            <w:noWrap/>
            <w:vAlign w:val="bottom"/>
            <w:hideMark/>
          </w:tcPr>
          <w:p w:rsidR="00750100" w:rsidRPr="00367E6D" w:rsidRDefault="00750100" w:rsidP="00367E6D">
            <w:pPr>
              <w:autoSpaceDE/>
              <w:autoSpaceDN/>
              <w:jc w:val="right"/>
              <w:rPr>
                <w:b/>
                <w:bCs/>
                <w:color w:val="231F20"/>
                <w:sz w:val="20"/>
                <w:szCs w:val="20"/>
                <w:lang w:val="en-US"/>
              </w:rPr>
            </w:pPr>
            <w:r w:rsidRPr="00367E6D">
              <w:rPr>
                <w:b/>
                <w:bCs/>
                <w:color w:val="231F20"/>
                <w:sz w:val="20"/>
                <w:szCs w:val="20"/>
                <w:lang w:val="en-US"/>
              </w:rPr>
              <w:t>XXX</w:t>
            </w:r>
          </w:p>
        </w:tc>
        <w:tc>
          <w:tcPr>
            <w:tcW w:w="1061" w:type="dxa"/>
            <w:shd w:val="clear" w:color="auto" w:fill="auto"/>
            <w:noWrap/>
            <w:vAlign w:val="bottom"/>
            <w:hideMark/>
          </w:tcPr>
          <w:p w:rsidR="00750100" w:rsidRPr="00367E6D" w:rsidRDefault="00750100" w:rsidP="00367E6D">
            <w:pPr>
              <w:autoSpaceDE/>
              <w:autoSpaceDN/>
              <w:jc w:val="right"/>
              <w:rPr>
                <w:b/>
                <w:bCs/>
                <w:color w:val="231F20"/>
                <w:sz w:val="20"/>
                <w:szCs w:val="20"/>
                <w:lang w:val="en-US"/>
              </w:rPr>
            </w:pPr>
            <w:r w:rsidRPr="00367E6D">
              <w:rPr>
                <w:b/>
                <w:bCs/>
                <w:color w:val="231F20"/>
                <w:sz w:val="20"/>
                <w:szCs w:val="20"/>
                <w:lang w:val="en-US"/>
              </w:rPr>
              <w:t>XXX</w:t>
            </w:r>
          </w:p>
        </w:tc>
        <w:tc>
          <w:tcPr>
            <w:tcW w:w="906" w:type="dxa"/>
            <w:shd w:val="clear" w:color="auto" w:fill="auto"/>
            <w:noWrap/>
            <w:vAlign w:val="bottom"/>
            <w:hideMark/>
          </w:tcPr>
          <w:p w:rsidR="00750100" w:rsidRPr="00367E6D" w:rsidRDefault="00750100" w:rsidP="00367E6D">
            <w:pPr>
              <w:autoSpaceDE/>
              <w:autoSpaceDN/>
              <w:jc w:val="right"/>
              <w:rPr>
                <w:b/>
                <w:bCs/>
                <w:color w:val="231F20"/>
                <w:sz w:val="20"/>
                <w:szCs w:val="20"/>
                <w:lang w:val="en-US"/>
              </w:rPr>
            </w:pPr>
            <w:r w:rsidRPr="00367E6D">
              <w:rPr>
                <w:b/>
                <w:bCs/>
                <w:color w:val="231F20"/>
                <w:sz w:val="20"/>
                <w:szCs w:val="20"/>
                <w:lang w:val="en-US"/>
              </w:rPr>
              <w:t>XXX</w:t>
            </w:r>
          </w:p>
        </w:tc>
      </w:tr>
      <w:tr w:rsidR="00750100" w:rsidRPr="00367E6D" w:rsidTr="006973E1">
        <w:trPr>
          <w:trHeight w:val="20"/>
        </w:trPr>
        <w:tc>
          <w:tcPr>
            <w:tcW w:w="4308" w:type="dxa"/>
            <w:shd w:val="clear" w:color="auto" w:fill="auto"/>
            <w:noWrap/>
            <w:vAlign w:val="bottom"/>
            <w:hideMark/>
          </w:tcPr>
          <w:p w:rsidR="00750100" w:rsidRPr="00367E6D" w:rsidRDefault="00750100" w:rsidP="00750100">
            <w:pPr>
              <w:autoSpaceDE/>
              <w:autoSpaceDN/>
              <w:rPr>
                <w:sz w:val="20"/>
                <w:szCs w:val="20"/>
                <w:lang w:val="en-US"/>
              </w:rPr>
            </w:pPr>
          </w:p>
        </w:tc>
        <w:tc>
          <w:tcPr>
            <w:tcW w:w="616" w:type="dxa"/>
            <w:shd w:val="clear" w:color="auto" w:fill="auto"/>
            <w:noWrap/>
            <w:vAlign w:val="bottom"/>
            <w:hideMark/>
          </w:tcPr>
          <w:p w:rsidR="00750100" w:rsidRPr="00367E6D" w:rsidRDefault="00750100" w:rsidP="00367E6D">
            <w:pPr>
              <w:autoSpaceDE/>
              <w:autoSpaceDN/>
              <w:jc w:val="right"/>
              <w:rPr>
                <w:sz w:val="20"/>
                <w:szCs w:val="20"/>
                <w:lang w:val="en-US"/>
              </w:rPr>
            </w:pPr>
          </w:p>
        </w:tc>
        <w:tc>
          <w:tcPr>
            <w:tcW w:w="960" w:type="dxa"/>
            <w:shd w:val="clear" w:color="auto" w:fill="auto"/>
            <w:noWrap/>
            <w:vAlign w:val="bottom"/>
            <w:hideMark/>
          </w:tcPr>
          <w:p w:rsidR="00750100" w:rsidRPr="00367E6D" w:rsidRDefault="00750100" w:rsidP="00367E6D">
            <w:pPr>
              <w:autoSpaceDE/>
              <w:autoSpaceDN/>
              <w:jc w:val="right"/>
              <w:rPr>
                <w:sz w:val="20"/>
                <w:szCs w:val="20"/>
                <w:lang w:val="en-US"/>
              </w:rPr>
            </w:pPr>
          </w:p>
        </w:tc>
        <w:tc>
          <w:tcPr>
            <w:tcW w:w="960" w:type="dxa"/>
            <w:shd w:val="clear" w:color="auto" w:fill="auto"/>
            <w:noWrap/>
            <w:vAlign w:val="bottom"/>
            <w:hideMark/>
          </w:tcPr>
          <w:p w:rsidR="00750100" w:rsidRPr="00367E6D" w:rsidRDefault="00750100" w:rsidP="00367E6D">
            <w:pPr>
              <w:autoSpaceDE/>
              <w:autoSpaceDN/>
              <w:jc w:val="right"/>
              <w:rPr>
                <w:sz w:val="20"/>
                <w:szCs w:val="20"/>
                <w:lang w:val="en-US"/>
              </w:rPr>
            </w:pPr>
          </w:p>
        </w:tc>
        <w:tc>
          <w:tcPr>
            <w:tcW w:w="1029" w:type="dxa"/>
            <w:shd w:val="clear" w:color="auto" w:fill="auto"/>
            <w:noWrap/>
            <w:vAlign w:val="bottom"/>
            <w:hideMark/>
          </w:tcPr>
          <w:p w:rsidR="00750100" w:rsidRPr="00367E6D" w:rsidRDefault="00750100" w:rsidP="00367E6D">
            <w:pPr>
              <w:autoSpaceDE/>
              <w:autoSpaceDN/>
              <w:jc w:val="right"/>
              <w:rPr>
                <w:sz w:val="20"/>
                <w:szCs w:val="20"/>
                <w:lang w:val="en-US"/>
              </w:rPr>
            </w:pPr>
          </w:p>
        </w:tc>
        <w:tc>
          <w:tcPr>
            <w:tcW w:w="1061" w:type="dxa"/>
            <w:shd w:val="clear" w:color="auto" w:fill="auto"/>
            <w:noWrap/>
            <w:vAlign w:val="bottom"/>
            <w:hideMark/>
          </w:tcPr>
          <w:p w:rsidR="00750100" w:rsidRPr="00367E6D" w:rsidRDefault="00750100" w:rsidP="00367E6D">
            <w:pPr>
              <w:autoSpaceDE/>
              <w:autoSpaceDN/>
              <w:jc w:val="right"/>
              <w:rPr>
                <w:sz w:val="20"/>
                <w:szCs w:val="20"/>
                <w:lang w:val="en-US"/>
              </w:rPr>
            </w:pPr>
          </w:p>
        </w:tc>
        <w:tc>
          <w:tcPr>
            <w:tcW w:w="906" w:type="dxa"/>
            <w:shd w:val="clear" w:color="auto" w:fill="auto"/>
            <w:noWrap/>
            <w:vAlign w:val="bottom"/>
            <w:hideMark/>
          </w:tcPr>
          <w:p w:rsidR="00750100" w:rsidRPr="00367E6D" w:rsidRDefault="00750100" w:rsidP="00367E6D">
            <w:pPr>
              <w:autoSpaceDE/>
              <w:autoSpaceDN/>
              <w:jc w:val="right"/>
              <w:rPr>
                <w:sz w:val="20"/>
                <w:szCs w:val="20"/>
                <w:lang w:val="en-US"/>
              </w:rPr>
            </w:pPr>
          </w:p>
        </w:tc>
      </w:tr>
      <w:tr w:rsidR="00750100" w:rsidRPr="00367E6D" w:rsidTr="006973E1">
        <w:trPr>
          <w:trHeight w:val="20"/>
        </w:trPr>
        <w:tc>
          <w:tcPr>
            <w:tcW w:w="4308" w:type="dxa"/>
            <w:shd w:val="clear" w:color="auto" w:fill="auto"/>
            <w:noWrap/>
            <w:hideMark/>
          </w:tcPr>
          <w:p w:rsidR="00750100" w:rsidRPr="00367E6D" w:rsidRDefault="00750100" w:rsidP="00750100">
            <w:pPr>
              <w:autoSpaceDE/>
              <w:autoSpaceDN/>
              <w:rPr>
                <w:b/>
                <w:bCs/>
                <w:color w:val="231F20"/>
                <w:sz w:val="20"/>
                <w:szCs w:val="20"/>
                <w:lang w:val="en-US"/>
              </w:rPr>
            </w:pPr>
            <w:r w:rsidRPr="00367E6D">
              <w:rPr>
                <w:b/>
                <w:bCs/>
                <w:color w:val="231F20"/>
                <w:sz w:val="20"/>
                <w:szCs w:val="20"/>
                <w:lang w:val="en-US"/>
              </w:rPr>
              <w:t>Cash flows from operating activities</w:t>
            </w:r>
          </w:p>
        </w:tc>
        <w:tc>
          <w:tcPr>
            <w:tcW w:w="616" w:type="dxa"/>
            <w:shd w:val="clear" w:color="auto" w:fill="auto"/>
            <w:noWrap/>
            <w:vAlign w:val="bottom"/>
            <w:hideMark/>
          </w:tcPr>
          <w:p w:rsidR="00750100" w:rsidRPr="00367E6D" w:rsidRDefault="00750100" w:rsidP="00367E6D">
            <w:pPr>
              <w:autoSpaceDE/>
              <w:autoSpaceDN/>
              <w:jc w:val="right"/>
              <w:rPr>
                <w:b/>
                <w:bCs/>
                <w:color w:val="231F20"/>
                <w:sz w:val="20"/>
                <w:szCs w:val="20"/>
                <w:lang w:val="en-US"/>
              </w:rPr>
            </w:pPr>
          </w:p>
        </w:tc>
        <w:tc>
          <w:tcPr>
            <w:tcW w:w="960" w:type="dxa"/>
            <w:shd w:val="clear" w:color="auto" w:fill="auto"/>
            <w:vAlign w:val="bottom"/>
            <w:hideMark/>
          </w:tcPr>
          <w:p w:rsidR="00750100" w:rsidRPr="00367E6D" w:rsidRDefault="00750100" w:rsidP="00367E6D">
            <w:pPr>
              <w:autoSpaceDE/>
              <w:autoSpaceDN/>
              <w:jc w:val="right"/>
              <w:rPr>
                <w:sz w:val="20"/>
                <w:szCs w:val="20"/>
                <w:lang w:val="en-US"/>
              </w:rPr>
            </w:pPr>
          </w:p>
        </w:tc>
        <w:tc>
          <w:tcPr>
            <w:tcW w:w="960" w:type="dxa"/>
            <w:shd w:val="clear" w:color="auto" w:fill="auto"/>
            <w:noWrap/>
            <w:vAlign w:val="bottom"/>
            <w:hideMark/>
          </w:tcPr>
          <w:p w:rsidR="00750100" w:rsidRPr="00367E6D" w:rsidRDefault="00750100" w:rsidP="00367E6D">
            <w:pPr>
              <w:autoSpaceDE/>
              <w:autoSpaceDN/>
              <w:jc w:val="right"/>
              <w:rPr>
                <w:sz w:val="20"/>
                <w:szCs w:val="20"/>
                <w:lang w:val="en-US"/>
              </w:rPr>
            </w:pPr>
          </w:p>
        </w:tc>
        <w:tc>
          <w:tcPr>
            <w:tcW w:w="1029" w:type="dxa"/>
            <w:shd w:val="clear" w:color="auto" w:fill="auto"/>
            <w:noWrap/>
            <w:vAlign w:val="bottom"/>
            <w:hideMark/>
          </w:tcPr>
          <w:p w:rsidR="00750100" w:rsidRPr="00367E6D" w:rsidRDefault="00750100" w:rsidP="00367E6D">
            <w:pPr>
              <w:autoSpaceDE/>
              <w:autoSpaceDN/>
              <w:jc w:val="right"/>
              <w:rPr>
                <w:sz w:val="20"/>
                <w:szCs w:val="20"/>
                <w:lang w:val="en-US"/>
              </w:rPr>
            </w:pPr>
          </w:p>
        </w:tc>
        <w:tc>
          <w:tcPr>
            <w:tcW w:w="1061" w:type="dxa"/>
            <w:shd w:val="clear" w:color="auto" w:fill="auto"/>
            <w:noWrap/>
            <w:vAlign w:val="bottom"/>
            <w:hideMark/>
          </w:tcPr>
          <w:p w:rsidR="00750100" w:rsidRPr="00367E6D" w:rsidRDefault="00750100" w:rsidP="00367E6D">
            <w:pPr>
              <w:autoSpaceDE/>
              <w:autoSpaceDN/>
              <w:jc w:val="right"/>
              <w:rPr>
                <w:sz w:val="20"/>
                <w:szCs w:val="20"/>
                <w:lang w:val="en-US"/>
              </w:rPr>
            </w:pPr>
          </w:p>
        </w:tc>
        <w:tc>
          <w:tcPr>
            <w:tcW w:w="906" w:type="dxa"/>
            <w:shd w:val="clear" w:color="auto" w:fill="auto"/>
            <w:noWrap/>
            <w:vAlign w:val="bottom"/>
            <w:hideMark/>
          </w:tcPr>
          <w:p w:rsidR="00750100" w:rsidRPr="00367E6D" w:rsidRDefault="00750100" w:rsidP="00367E6D">
            <w:pPr>
              <w:autoSpaceDE/>
              <w:autoSpaceDN/>
              <w:jc w:val="right"/>
              <w:rPr>
                <w:sz w:val="20"/>
                <w:szCs w:val="20"/>
                <w:lang w:val="en-US"/>
              </w:rPr>
            </w:pPr>
          </w:p>
        </w:tc>
      </w:tr>
      <w:tr w:rsidR="00750100" w:rsidRPr="00367E6D" w:rsidTr="006973E1">
        <w:trPr>
          <w:trHeight w:val="20"/>
        </w:trPr>
        <w:tc>
          <w:tcPr>
            <w:tcW w:w="4308" w:type="dxa"/>
            <w:shd w:val="clear" w:color="auto" w:fill="auto"/>
            <w:noWrap/>
            <w:hideMark/>
          </w:tcPr>
          <w:p w:rsidR="00750100" w:rsidRPr="00367E6D" w:rsidRDefault="00750100" w:rsidP="00750100">
            <w:pPr>
              <w:autoSpaceDE/>
              <w:autoSpaceDN/>
              <w:rPr>
                <w:b/>
                <w:bCs/>
                <w:color w:val="231F20"/>
                <w:sz w:val="20"/>
                <w:szCs w:val="20"/>
                <w:lang w:val="en-US"/>
              </w:rPr>
            </w:pPr>
            <w:r w:rsidRPr="00367E6D">
              <w:rPr>
                <w:b/>
                <w:bCs/>
                <w:color w:val="231F20"/>
                <w:sz w:val="20"/>
                <w:szCs w:val="20"/>
                <w:lang w:val="en-US"/>
              </w:rPr>
              <w:t>Receipts</w:t>
            </w:r>
          </w:p>
        </w:tc>
        <w:tc>
          <w:tcPr>
            <w:tcW w:w="616" w:type="dxa"/>
            <w:shd w:val="clear" w:color="auto" w:fill="auto"/>
            <w:noWrap/>
            <w:vAlign w:val="bottom"/>
            <w:hideMark/>
          </w:tcPr>
          <w:p w:rsidR="00750100" w:rsidRPr="00367E6D" w:rsidRDefault="00750100" w:rsidP="00367E6D">
            <w:pPr>
              <w:autoSpaceDE/>
              <w:autoSpaceDN/>
              <w:jc w:val="right"/>
              <w:rPr>
                <w:b/>
                <w:bCs/>
                <w:color w:val="231F20"/>
                <w:sz w:val="20"/>
                <w:szCs w:val="20"/>
                <w:lang w:val="en-US"/>
              </w:rPr>
            </w:pPr>
          </w:p>
        </w:tc>
        <w:tc>
          <w:tcPr>
            <w:tcW w:w="960" w:type="dxa"/>
            <w:shd w:val="clear" w:color="auto" w:fill="auto"/>
            <w:vAlign w:val="bottom"/>
            <w:hideMark/>
          </w:tcPr>
          <w:p w:rsidR="00750100" w:rsidRPr="00367E6D" w:rsidRDefault="00750100" w:rsidP="00367E6D">
            <w:pPr>
              <w:autoSpaceDE/>
              <w:autoSpaceDN/>
              <w:jc w:val="right"/>
              <w:rPr>
                <w:sz w:val="20"/>
                <w:szCs w:val="20"/>
                <w:lang w:val="en-US"/>
              </w:rPr>
            </w:pPr>
          </w:p>
        </w:tc>
        <w:tc>
          <w:tcPr>
            <w:tcW w:w="960" w:type="dxa"/>
            <w:shd w:val="clear" w:color="auto" w:fill="auto"/>
            <w:noWrap/>
            <w:vAlign w:val="bottom"/>
            <w:hideMark/>
          </w:tcPr>
          <w:p w:rsidR="00750100" w:rsidRPr="00367E6D" w:rsidRDefault="00750100" w:rsidP="00367E6D">
            <w:pPr>
              <w:autoSpaceDE/>
              <w:autoSpaceDN/>
              <w:jc w:val="right"/>
              <w:rPr>
                <w:sz w:val="20"/>
                <w:szCs w:val="20"/>
                <w:lang w:val="en-US"/>
              </w:rPr>
            </w:pPr>
          </w:p>
        </w:tc>
        <w:tc>
          <w:tcPr>
            <w:tcW w:w="1029" w:type="dxa"/>
            <w:shd w:val="clear" w:color="auto" w:fill="auto"/>
            <w:noWrap/>
            <w:vAlign w:val="bottom"/>
            <w:hideMark/>
          </w:tcPr>
          <w:p w:rsidR="00750100" w:rsidRPr="00367E6D" w:rsidRDefault="00750100" w:rsidP="00367E6D">
            <w:pPr>
              <w:autoSpaceDE/>
              <w:autoSpaceDN/>
              <w:jc w:val="right"/>
              <w:rPr>
                <w:sz w:val="20"/>
                <w:szCs w:val="20"/>
                <w:lang w:val="en-US"/>
              </w:rPr>
            </w:pPr>
          </w:p>
        </w:tc>
        <w:tc>
          <w:tcPr>
            <w:tcW w:w="1061" w:type="dxa"/>
            <w:shd w:val="clear" w:color="auto" w:fill="auto"/>
            <w:noWrap/>
            <w:vAlign w:val="bottom"/>
            <w:hideMark/>
          </w:tcPr>
          <w:p w:rsidR="00750100" w:rsidRPr="00367E6D" w:rsidRDefault="00750100" w:rsidP="00367E6D">
            <w:pPr>
              <w:autoSpaceDE/>
              <w:autoSpaceDN/>
              <w:jc w:val="right"/>
              <w:rPr>
                <w:sz w:val="20"/>
                <w:szCs w:val="20"/>
                <w:lang w:val="en-US"/>
              </w:rPr>
            </w:pPr>
          </w:p>
        </w:tc>
        <w:tc>
          <w:tcPr>
            <w:tcW w:w="906" w:type="dxa"/>
            <w:shd w:val="clear" w:color="auto" w:fill="auto"/>
            <w:noWrap/>
            <w:vAlign w:val="bottom"/>
            <w:hideMark/>
          </w:tcPr>
          <w:p w:rsidR="00750100" w:rsidRPr="00367E6D" w:rsidRDefault="00750100" w:rsidP="00367E6D">
            <w:pPr>
              <w:autoSpaceDE/>
              <w:autoSpaceDN/>
              <w:jc w:val="right"/>
              <w:rPr>
                <w:sz w:val="20"/>
                <w:szCs w:val="20"/>
                <w:lang w:val="en-US"/>
              </w:rPr>
            </w:pPr>
          </w:p>
        </w:tc>
      </w:tr>
      <w:tr w:rsidR="00750100" w:rsidRPr="00367E6D" w:rsidTr="006973E1">
        <w:trPr>
          <w:trHeight w:val="20"/>
        </w:trPr>
        <w:tc>
          <w:tcPr>
            <w:tcW w:w="4308" w:type="dxa"/>
            <w:shd w:val="clear" w:color="auto" w:fill="auto"/>
            <w:noWrap/>
            <w:hideMark/>
          </w:tcPr>
          <w:p w:rsidR="00750100" w:rsidRPr="00367E6D" w:rsidRDefault="00750100" w:rsidP="00750100">
            <w:pPr>
              <w:autoSpaceDE/>
              <w:autoSpaceDN/>
              <w:rPr>
                <w:color w:val="231F20"/>
                <w:sz w:val="20"/>
                <w:szCs w:val="20"/>
                <w:lang w:val="en-US"/>
              </w:rPr>
            </w:pPr>
            <w:r w:rsidRPr="00367E6D">
              <w:rPr>
                <w:color w:val="231F20"/>
                <w:sz w:val="20"/>
                <w:szCs w:val="20"/>
                <w:lang w:val="en-US"/>
              </w:rPr>
              <w:t>Property taxes</w:t>
            </w:r>
          </w:p>
        </w:tc>
        <w:tc>
          <w:tcPr>
            <w:tcW w:w="616" w:type="dxa"/>
            <w:shd w:val="clear" w:color="auto" w:fill="auto"/>
            <w:noWrap/>
            <w:vAlign w:val="bottom"/>
            <w:hideMark/>
          </w:tcPr>
          <w:p w:rsidR="00750100" w:rsidRPr="00367E6D" w:rsidRDefault="00750100" w:rsidP="00367E6D">
            <w:pPr>
              <w:autoSpaceDE/>
              <w:autoSpaceDN/>
              <w:jc w:val="right"/>
              <w:rPr>
                <w:color w:val="231F20"/>
                <w:sz w:val="20"/>
                <w:szCs w:val="20"/>
                <w:lang w:val="en-US"/>
              </w:rPr>
            </w:pPr>
          </w:p>
        </w:tc>
        <w:tc>
          <w:tcPr>
            <w:tcW w:w="960"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960"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1029"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1061"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906"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r>
      <w:tr w:rsidR="00750100" w:rsidRPr="00367E6D" w:rsidTr="006973E1">
        <w:trPr>
          <w:trHeight w:val="20"/>
        </w:trPr>
        <w:tc>
          <w:tcPr>
            <w:tcW w:w="4308" w:type="dxa"/>
            <w:shd w:val="clear" w:color="auto" w:fill="auto"/>
            <w:noWrap/>
            <w:hideMark/>
          </w:tcPr>
          <w:p w:rsidR="00750100" w:rsidRPr="00367E6D" w:rsidRDefault="00750100" w:rsidP="00750100">
            <w:pPr>
              <w:autoSpaceDE/>
              <w:autoSpaceDN/>
              <w:rPr>
                <w:color w:val="231F20"/>
                <w:sz w:val="20"/>
                <w:szCs w:val="20"/>
                <w:lang w:val="en-US"/>
              </w:rPr>
            </w:pPr>
            <w:r w:rsidRPr="00367E6D">
              <w:rPr>
                <w:color w:val="231F20"/>
                <w:sz w:val="20"/>
                <w:szCs w:val="20"/>
                <w:lang w:val="en-US"/>
              </w:rPr>
              <w:t>Public contributions and donations</w:t>
            </w:r>
          </w:p>
        </w:tc>
        <w:tc>
          <w:tcPr>
            <w:tcW w:w="616" w:type="dxa"/>
            <w:shd w:val="clear" w:color="auto" w:fill="auto"/>
            <w:noWrap/>
            <w:vAlign w:val="bottom"/>
            <w:hideMark/>
          </w:tcPr>
          <w:p w:rsidR="00750100" w:rsidRPr="00367E6D" w:rsidRDefault="00750100" w:rsidP="00367E6D">
            <w:pPr>
              <w:autoSpaceDE/>
              <w:autoSpaceDN/>
              <w:jc w:val="right"/>
              <w:rPr>
                <w:color w:val="231F20"/>
                <w:sz w:val="20"/>
                <w:szCs w:val="20"/>
                <w:lang w:val="en-US"/>
              </w:rPr>
            </w:pPr>
          </w:p>
        </w:tc>
        <w:tc>
          <w:tcPr>
            <w:tcW w:w="960"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960"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1029"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1061"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906"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r>
      <w:tr w:rsidR="00750100" w:rsidRPr="00367E6D" w:rsidTr="006973E1">
        <w:trPr>
          <w:trHeight w:val="20"/>
        </w:trPr>
        <w:tc>
          <w:tcPr>
            <w:tcW w:w="4308" w:type="dxa"/>
            <w:shd w:val="clear" w:color="auto" w:fill="auto"/>
            <w:noWrap/>
            <w:hideMark/>
          </w:tcPr>
          <w:p w:rsidR="00750100" w:rsidRPr="00367E6D" w:rsidRDefault="00750100" w:rsidP="00750100">
            <w:pPr>
              <w:autoSpaceDE/>
              <w:autoSpaceDN/>
              <w:rPr>
                <w:color w:val="231F20"/>
                <w:sz w:val="20"/>
                <w:szCs w:val="20"/>
                <w:lang w:val="en-US"/>
              </w:rPr>
            </w:pPr>
            <w:r w:rsidRPr="00367E6D">
              <w:rPr>
                <w:color w:val="231F20"/>
                <w:sz w:val="20"/>
                <w:szCs w:val="20"/>
                <w:lang w:val="en-US"/>
              </w:rPr>
              <w:t>Fines ,penalties and levies</w:t>
            </w:r>
          </w:p>
        </w:tc>
        <w:tc>
          <w:tcPr>
            <w:tcW w:w="616" w:type="dxa"/>
            <w:shd w:val="clear" w:color="auto" w:fill="auto"/>
            <w:noWrap/>
            <w:vAlign w:val="bottom"/>
            <w:hideMark/>
          </w:tcPr>
          <w:p w:rsidR="00750100" w:rsidRPr="00367E6D" w:rsidRDefault="00750100" w:rsidP="00367E6D">
            <w:pPr>
              <w:autoSpaceDE/>
              <w:autoSpaceDN/>
              <w:jc w:val="right"/>
              <w:rPr>
                <w:color w:val="231F20"/>
                <w:sz w:val="20"/>
                <w:szCs w:val="20"/>
                <w:lang w:val="en-US"/>
              </w:rPr>
            </w:pPr>
          </w:p>
        </w:tc>
        <w:tc>
          <w:tcPr>
            <w:tcW w:w="960"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960"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1029"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1061"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906"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r>
      <w:tr w:rsidR="00750100" w:rsidRPr="00367E6D" w:rsidTr="006973E1">
        <w:trPr>
          <w:trHeight w:val="20"/>
        </w:trPr>
        <w:tc>
          <w:tcPr>
            <w:tcW w:w="4308" w:type="dxa"/>
            <w:shd w:val="clear" w:color="auto" w:fill="auto"/>
            <w:noWrap/>
            <w:hideMark/>
          </w:tcPr>
          <w:p w:rsidR="00750100" w:rsidRPr="00367E6D" w:rsidRDefault="00750100" w:rsidP="00750100">
            <w:pPr>
              <w:autoSpaceDE/>
              <w:autoSpaceDN/>
              <w:rPr>
                <w:color w:val="231F20"/>
                <w:sz w:val="20"/>
                <w:szCs w:val="20"/>
                <w:lang w:val="en-US"/>
              </w:rPr>
            </w:pPr>
            <w:r w:rsidRPr="00367E6D">
              <w:rPr>
                <w:color w:val="231F20"/>
                <w:sz w:val="20"/>
                <w:szCs w:val="20"/>
                <w:lang w:val="en-US"/>
              </w:rPr>
              <w:t>Licenses and permits</w:t>
            </w:r>
          </w:p>
        </w:tc>
        <w:tc>
          <w:tcPr>
            <w:tcW w:w="616" w:type="dxa"/>
            <w:shd w:val="clear" w:color="auto" w:fill="auto"/>
            <w:noWrap/>
            <w:vAlign w:val="bottom"/>
            <w:hideMark/>
          </w:tcPr>
          <w:p w:rsidR="00750100" w:rsidRPr="00367E6D" w:rsidRDefault="00750100" w:rsidP="00367E6D">
            <w:pPr>
              <w:autoSpaceDE/>
              <w:autoSpaceDN/>
              <w:jc w:val="right"/>
              <w:rPr>
                <w:color w:val="231F20"/>
                <w:sz w:val="20"/>
                <w:szCs w:val="20"/>
                <w:lang w:val="en-US"/>
              </w:rPr>
            </w:pPr>
          </w:p>
        </w:tc>
        <w:tc>
          <w:tcPr>
            <w:tcW w:w="960"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960"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1029"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1061"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906"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r>
      <w:tr w:rsidR="00750100" w:rsidRPr="00367E6D" w:rsidTr="006973E1">
        <w:trPr>
          <w:trHeight w:val="20"/>
        </w:trPr>
        <w:tc>
          <w:tcPr>
            <w:tcW w:w="4308" w:type="dxa"/>
            <w:shd w:val="clear" w:color="auto" w:fill="auto"/>
            <w:noWrap/>
            <w:hideMark/>
          </w:tcPr>
          <w:p w:rsidR="00750100" w:rsidRPr="00367E6D" w:rsidRDefault="00750100" w:rsidP="00750100">
            <w:pPr>
              <w:autoSpaceDE/>
              <w:autoSpaceDN/>
              <w:rPr>
                <w:color w:val="231F20"/>
                <w:sz w:val="20"/>
                <w:szCs w:val="20"/>
                <w:lang w:val="en-US"/>
              </w:rPr>
            </w:pPr>
            <w:r w:rsidRPr="00367E6D">
              <w:rPr>
                <w:color w:val="231F20"/>
                <w:sz w:val="20"/>
                <w:szCs w:val="20"/>
                <w:lang w:val="en-US"/>
              </w:rPr>
              <w:t>Government grants and subsidies</w:t>
            </w:r>
          </w:p>
        </w:tc>
        <w:tc>
          <w:tcPr>
            <w:tcW w:w="616" w:type="dxa"/>
            <w:shd w:val="clear" w:color="auto" w:fill="auto"/>
            <w:noWrap/>
            <w:vAlign w:val="bottom"/>
            <w:hideMark/>
          </w:tcPr>
          <w:p w:rsidR="00750100" w:rsidRPr="00367E6D" w:rsidRDefault="00750100" w:rsidP="00367E6D">
            <w:pPr>
              <w:autoSpaceDE/>
              <w:autoSpaceDN/>
              <w:jc w:val="right"/>
              <w:rPr>
                <w:color w:val="231F20"/>
                <w:sz w:val="20"/>
                <w:szCs w:val="20"/>
                <w:lang w:val="en-US"/>
              </w:rPr>
            </w:pPr>
          </w:p>
        </w:tc>
        <w:tc>
          <w:tcPr>
            <w:tcW w:w="960"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960"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1029"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1061"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906"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r>
      <w:tr w:rsidR="00750100" w:rsidRPr="00367E6D" w:rsidTr="006973E1">
        <w:trPr>
          <w:trHeight w:val="20"/>
        </w:trPr>
        <w:tc>
          <w:tcPr>
            <w:tcW w:w="4308" w:type="dxa"/>
            <w:shd w:val="clear" w:color="auto" w:fill="auto"/>
            <w:noWrap/>
            <w:hideMark/>
          </w:tcPr>
          <w:p w:rsidR="00750100" w:rsidRPr="00367E6D" w:rsidRDefault="00750100" w:rsidP="00750100">
            <w:pPr>
              <w:autoSpaceDE/>
              <w:autoSpaceDN/>
              <w:rPr>
                <w:color w:val="231F20"/>
                <w:sz w:val="20"/>
                <w:szCs w:val="20"/>
                <w:lang w:val="en-US"/>
              </w:rPr>
            </w:pPr>
            <w:r w:rsidRPr="00367E6D">
              <w:rPr>
                <w:color w:val="231F20"/>
                <w:sz w:val="20"/>
                <w:szCs w:val="20"/>
                <w:lang w:val="en-US"/>
              </w:rPr>
              <w:t>Rendering of services</w:t>
            </w:r>
          </w:p>
        </w:tc>
        <w:tc>
          <w:tcPr>
            <w:tcW w:w="616" w:type="dxa"/>
            <w:shd w:val="clear" w:color="auto" w:fill="auto"/>
            <w:noWrap/>
            <w:vAlign w:val="bottom"/>
            <w:hideMark/>
          </w:tcPr>
          <w:p w:rsidR="00750100" w:rsidRPr="00367E6D" w:rsidRDefault="00750100" w:rsidP="00367E6D">
            <w:pPr>
              <w:autoSpaceDE/>
              <w:autoSpaceDN/>
              <w:jc w:val="right"/>
              <w:rPr>
                <w:color w:val="231F20"/>
                <w:sz w:val="20"/>
                <w:szCs w:val="20"/>
                <w:lang w:val="en-US"/>
              </w:rPr>
            </w:pPr>
          </w:p>
        </w:tc>
        <w:tc>
          <w:tcPr>
            <w:tcW w:w="960"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960"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1029"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1061"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906"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r>
      <w:tr w:rsidR="00750100" w:rsidRPr="00367E6D" w:rsidTr="006973E1">
        <w:trPr>
          <w:trHeight w:val="20"/>
        </w:trPr>
        <w:tc>
          <w:tcPr>
            <w:tcW w:w="4308" w:type="dxa"/>
            <w:shd w:val="clear" w:color="auto" w:fill="auto"/>
            <w:noWrap/>
            <w:hideMark/>
          </w:tcPr>
          <w:p w:rsidR="00750100" w:rsidRPr="00367E6D" w:rsidRDefault="00750100" w:rsidP="00750100">
            <w:pPr>
              <w:autoSpaceDE/>
              <w:autoSpaceDN/>
              <w:rPr>
                <w:color w:val="231F20"/>
                <w:sz w:val="20"/>
                <w:szCs w:val="20"/>
                <w:lang w:val="en-US"/>
              </w:rPr>
            </w:pPr>
            <w:r w:rsidRPr="00367E6D">
              <w:rPr>
                <w:color w:val="231F20"/>
                <w:sz w:val="20"/>
                <w:szCs w:val="20"/>
                <w:lang w:val="en-US"/>
              </w:rPr>
              <w:t>Sale of goods</w:t>
            </w:r>
          </w:p>
        </w:tc>
        <w:tc>
          <w:tcPr>
            <w:tcW w:w="616" w:type="dxa"/>
            <w:shd w:val="clear" w:color="auto" w:fill="auto"/>
            <w:noWrap/>
            <w:vAlign w:val="bottom"/>
            <w:hideMark/>
          </w:tcPr>
          <w:p w:rsidR="00750100" w:rsidRPr="00367E6D" w:rsidRDefault="00750100" w:rsidP="00367E6D">
            <w:pPr>
              <w:autoSpaceDE/>
              <w:autoSpaceDN/>
              <w:jc w:val="right"/>
              <w:rPr>
                <w:color w:val="231F20"/>
                <w:sz w:val="20"/>
                <w:szCs w:val="20"/>
                <w:lang w:val="en-US"/>
              </w:rPr>
            </w:pPr>
          </w:p>
        </w:tc>
        <w:tc>
          <w:tcPr>
            <w:tcW w:w="960"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960"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1029"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1061"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906"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r>
      <w:tr w:rsidR="00750100" w:rsidRPr="00367E6D" w:rsidTr="006973E1">
        <w:trPr>
          <w:trHeight w:val="20"/>
        </w:trPr>
        <w:tc>
          <w:tcPr>
            <w:tcW w:w="4308" w:type="dxa"/>
            <w:shd w:val="clear" w:color="auto" w:fill="auto"/>
            <w:noWrap/>
            <w:hideMark/>
          </w:tcPr>
          <w:p w:rsidR="00750100" w:rsidRPr="00367E6D" w:rsidRDefault="00750100" w:rsidP="00750100">
            <w:pPr>
              <w:autoSpaceDE/>
              <w:autoSpaceDN/>
              <w:rPr>
                <w:color w:val="231F20"/>
                <w:sz w:val="20"/>
                <w:szCs w:val="20"/>
                <w:lang w:val="en-US"/>
              </w:rPr>
            </w:pPr>
            <w:r w:rsidRPr="00367E6D">
              <w:rPr>
                <w:color w:val="231F20"/>
                <w:sz w:val="20"/>
                <w:szCs w:val="20"/>
                <w:lang w:val="en-US"/>
              </w:rPr>
              <w:t>Finance income</w:t>
            </w:r>
          </w:p>
        </w:tc>
        <w:tc>
          <w:tcPr>
            <w:tcW w:w="616" w:type="dxa"/>
            <w:shd w:val="clear" w:color="auto" w:fill="auto"/>
            <w:noWrap/>
            <w:vAlign w:val="bottom"/>
            <w:hideMark/>
          </w:tcPr>
          <w:p w:rsidR="00750100" w:rsidRPr="00367E6D" w:rsidRDefault="00750100" w:rsidP="00367E6D">
            <w:pPr>
              <w:autoSpaceDE/>
              <w:autoSpaceDN/>
              <w:jc w:val="right"/>
              <w:rPr>
                <w:color w:val="231F20"/>
                <w:sz w:val="20"/>
                <w:szCs w:val="20"/>
                <w:lang w:val="en-US"/>
              </w:rPr>
            </w:pPr>
          </w:p>
        </w:tc>
        <w:tc>
          <w:tcPr>
            <w:tcW w:w="960"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960"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1029"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1061"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906"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r>
      <w:tr w:rsidR="00750100" w:rsidRPr="00367E6D" w:rsidTr="006973E1">
        <w:trPr>
          <w:trHeight w:val="20"/>
        </w:trPr>
        <w:tc>
          <w:tcPr>
            <w:tcW w:w="4308" w:type="dxa"/>
            <w:shd w:val="clear" w:color="auto" w:fill="auto"/>
            <w:noWrap/>
            <w:hideMark/>
          </w:tcPr>
          <w:p w:rsidR="00750100" w:rsidRPr="00367E6D" w:rsidRDefault="00750100" w:rsidP="00750100">
            <w:pPr>
              <w:autoSpaceDE/>
              <w:autoSpaceDN/>
              <w:rPr>
                <w:color w:val="231F20"/>
                <w:sz w:val="20"/>
                <w:szCs w:val="20"/>
                <w:lang w:val="en-US"/>
              </w:rPr>
            </w:pPr>
            <w:r w:rsidRPr="00367E6D">
              <w:rPr>
                <w:color w:val="231F20"/>
                <w:sz w:val="20"/>
                <w:szCs w:val="20"/>
                <w:lang w:val="en-US"/>
              </w:rPr>
              <w:t>Other income, rentals and agency fees</w:t>
            </w:r>
          </w:p>
        </w:tc>
        <w:tc>
          <w:tcPr>
            <w:tcW w:w="616" w:type="dxa"/>
            <w:shd w:val="clear" w:color="auto" w:fill="auto"/>
            <w:noWrap/>
            <w:vAlign w:val="bottom"/>
            <w:hideMark/>
          </w:tcPr>
          <w:p w:rsidR="00750100" w:rsidRPr="00367E6D" w:rsidRDefault="00750100" w:rsidP="00367E6D">
            <w:pPr>
              <w:autoSpaceDE/>
              <w:autoSpaceDN/>
              <w:jc w:val="right"/>
              <w:rPr>
                <w:color w:val="231F20"/>
                <w:sz w:val="20"/>
                <w:szCs w:val="20"/>
                <w:lang w:val="en-US"/>
              </w:rPr>
            </w:pPr>
          </w:p>
        </w:tc>
        <w:tc>
          <w:tcPr>
            <w:tcW w:w="960"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960"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1029"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1061"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906"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r>
      <w:tr w:rsidR="00750100" w:rsidRPr="00367E6D" w:rsidTr="006973E1">
        <w:trPr>
          <w:trHeight w:val="20"/>
        </w:trPr>
        <w:tc>
          <w:tcPr>
            <w:tcW w:w="4308" w:type="dxa"/>
            <w:shd w:val="clear" w:color="auto" w:fill="auto"/>
            <w:noWrap/>
            <w:hideMark/>
          </w:tcPr>
          <w:p w:rsidR="00750100" w:rsidRPr="00367E6D" w:rsidRDefault="00750100" w:rsidP="00750100">
            <w:pPr>
              <w:autoSpaceDE/>
              <w:autoSpaceDN/>
              <w:rPr>
                <w:color w:val="000000"/>
                <w:sz w:val="20"/>
                <w:szCs w:val="20"/>
                <w:lang w:val="en-US"/>
              </w:rPr>
            </w:pPr>
          </w:p>
        </w:tc>
        <w:tc>
          <w:tcPr>
            <w:tcW w:w="616" w:type="dxa"/>
            <w:shd w:val="clear" w:color="auto" w:fill="auto"/>
            <w:noWrap/>
            <w:vAlign w:val="bottom"/>
            <w:hideMark/>
          </w:tcPr>
          <w:p w:rsidR="00750100" w:rsidRPr="00367E6D" w:rsidRDefault="00750100" w:rsidP="00367E6D">
            <w:pPr>
              <w:autoSpaceDE/>
              <w:autoSpaceDN/>
              <w:jc w:val="right"/>
              <w:rPr>
                <w:color w:val="000000"/>
                <w:sz w:val="20"/>
                <w:szCs w:val="20"/>
                <w:lang w:val="en-US"/>
              </w:rPr>
            </w:pPr>
          </w:p>
        </w:tc>
        <w:tc>
          <w:tcPr>
            <w:tcW w:w="960" w:type="dxa"/>
            <w:shd w:val="clear" w:color="auto" w:fill="auto"/>
            <w:noWrap/>
            <w:vAlign w:val="bottom"/>
            <w:hideMark/>
          </w:tcPr>
          <w:p w:rsidR="00750100" w:rsidRPr="00367E6D" w:rsidRDefault="00750100" w:rsidP="00367E6D">
            <w:pPr>
              <w:autoSpaceDE/>
              <w:autoSpaceDN/>
              <w:jc w:val="right"/>
              <w:rPr>
                <w:b/>
                <w:bCs/>
                <w:color w:val="231F20"/>
                <w:sz w:val="20"/>
                <w:szCs w:val="20"/>
                <w:lang w:val="en-US"/>
              </w:rPr>
            </w:pPr>
            <w:r w:rsidRPr="00367E6D">
              <w:rPr>
                <w:b/>
                <w:bCs/>
                <w:color w:val="231F20"/>
                <w:sz w:val="20"/>
                <w:szCs w:val="20"/>
                <w:lang w:val="en-US"/>
              </w:rPr>
              <w:t>XXX</w:t>
            </w:r>
          </w:p>
        </w:tc>
        <w:tc>
          <w:tcPr>
            <w:tcW w:w="960" w:type="dxa"/>
            <w:shd w:val="clear" w:color="auto" w:fill="auto"/>
            <w:noWrap/>
            <w:vAlign w:val="bottom"/>
            <w:hideMark/>
          </w:tcPr>
          <w:p w:rsidR="00750100" w:rsidRPr="00367E6D" w:rsidRDefault="00750100" w:rsidP="00367E6D">
            <w:pPr>
              <w:autoSpaceDE/>
              <w:autoSpaceDN/>
              <w:jc w:val="right"/>
              <w:rPr>
                <w:b/>
                <w:bCs/>
                <w:color w:val="231F20"/>
                <w:sz w:val="20"/>
                <w:szCs w:val="20"/>
                <w:lang w:val="en-US"/>
              </w:rPr>
            </w:pPr>
            <w:r w:rsidRPr="00367E6D">
              <w:rPr>
                <w:b/>
                <w:bCs/>
                <w:color w:val="231F20"/>
                <w:sz w:val="20"/>
                <w:szCs w:val="20"/>
                <w:lang w:val="en-US"/>
              </w:rPr>
              <w:t>XXX</w:t>
            </w:r>
          </w:p>
        </w:tc>
        <w:tc>
          <w:tcPr>
            <w:tcW w:w="1029" w:type="dxa"/>
            <w:shd w:val="clear" w:color="auto" w:fill="auto"/>
            <w:noWrap/>
            <w:vAlign w:val="bottom"/>
            <w:hideMark/>
          </w:tcPr>
          <w:p w:rsidR="00750100" w:rsidRPr="00367E6D" w:rsidRDefault="00750100" w:rsidP="00367E6D">
            <w:pPr>
              <w:autoSpaceDE/>
              <w:autoSpaceDN/>
              <w:jc w:val="right"/>
              <w:rPr>
                <w:b/>
                <w:bCs/>
                <w:color w:val="231F20"/>
                <w:sz w:val="20"/>
                <w:szCs w:val="20"/>
                <w:lang w:val="en-US"/>
              </w:rPr>
            </w:pPr>
            <w:r w:rsidRPr="00367E6D">
              <w:rPr>
                <w:b/>
                <w:bCs/>
                <w:color w:val="231F20"/>
                <w:sz w:val="20"/>
                <w:szCs w:val="20"/>
                <w:lang w:val="en-US"/>
              </w:rPr>
              <w:t>XXX</w:t>
            </w:r>
          </w:p>
        </w:tc>
        <w:tc>
          <w:tcPr>
            <w:tcW w:w="1061" w:type="dxa"/>
            <w:shd w:val="clear" w:color="auto" w:fill="auto"/>
            <w:noWrap/>
            <w:vAlign w:val="bottom"/>
            <w:hideMark/>
          </w:tcPr>
          <w:p w:rsidR="00750100" w:rsidRPr="00367E6D" w:rsidRDefault="00750100" w:rsidP="00367E6D">
            <w:pPr>
              <w:autoSpaceDE/>
              <w:autoSpaceDN/>
              <w:jc w:val="right"/>
              <w:rPr>
                <w:b/>
                <w:bCs/>
                <w:color w:val="231F20"/>
                <w:sz w:val="20"/>
                <w:szCs w:val="20"/>
                <w:lang w:val="en-US"/>
              </w:rPr>
            </w:pPr>
            <w:r w:rsidRPr="00367E6D">
              <w:rPr>
                <w:b/>
                <w:bCs/>
                <w:color w:val="231F20"/>
                <w:sz w:val="20"/>
                <w:szCs w:val="20"/>
                <w:lang w:val="en-US"/>
              </w:rPr>
              <w:t>XXX</w:t>
            </w:r>
          </w:p>
        </w:tc>
        <w:tc>
          <w:tcPr>
            <w:tcW w:w="906" w:type="dxa"/>
            <w:shd w:val="clear" w:color="auto" w:fill="auto"/>
            <w:noWrap/>
            <w:vAlign w:val="bottom"/>
            <w:hideMark/>
          </w:tcPr>
          <w:p w:rsidR="00750100" w:rsidRPr="00367E6D" w:rsidRDefault="00750100" w:rsidP="00367E6D">
            <w:pPr>
              <w:autoSpaceDE/>
              <w:autoSpaceDN/>
              <w:jc w:val="right"/>
              <w:rPr>
                <w:b/>
                <w:bCs/>
                <w:color w:val="231F20"/>
                <w:sz w:val="20"/>
                <w:szCs w:val="20"/>
                <w:lang w:val="en-US"/>
              </w:rPr>
            </w:pPr>
            <w:r w:rsidRPr="00367E6D">
              <w:rPr>
                <w:b/>
                <w:bCs/>
                <w:color w:val="231F20"/>
                <w:sz w:val="20"/>
                <w:szCs w:val="20"/>
                <w:lang w:val="en-US"/>
              </w:rPr>
              <w:t>XXX</w:t>
            </w:r>
          </w:p>
        </w:tc>
      </w:tr>
      <w:tr w:rsidR="00750100" w:rsidRPr="00367E6D" w:rsidTr="006973E1">
        <w:trPr>
          <w:trHeight w:val="20"/>
        </w:trPr>
        <w:tc>
          <w:tcPr>
            <w:tcW w:w="4308" w:type="dxa"/>
            <w:shd w:val="clear" w:color="auto" w:fill="auto"/>
            <w:noWrap/>
            <w:hideMark/>
          </w:tcPr>
          <w:p w:rsidR="00750100" w:rsidRPr="00367E6D" w:rsidRDefault="00750100" w:rsidP="00750100">
            <w:pPr>
              <w:autoSpaceDE/>
              <w:autoSpaceDN/>
              <w:rPr>
                <w:b/>
                <w:bCs/>
                <w:color w:val="231F20"/>
                <w:sz w:val="20"/>
                <w:szCs w:val="20"/>
                <w:lang w:val="en-US"/>
              </w:rPr>
            </w:pPr>
            <w:r w:rsidRPr="00367E6D">
              <w:rPr>
                <w:b/>
                <w:bCs/>
                <w:color w:val="231F20"/>
                <w:sz w:val="20"/>
                <w:szCs w:val="20"/>
                <w:lang w:val="en-US"/>
              </w:rPr>
              <w:t>Payments</w:t>
            </w:r>
          </w:p>
        </w:tc>
        <w:tc>
          <w:tcPr>
            <w:tcW w:w="616" w:type="dxa"/>
            <w:shd w:val="clear" w:color="auto" w:fill="auto"/>
            <w:noWrap/>
            <w:vAlign w:val="bottom"/>
            <w:hideMark/>
          </w:tcPr>
          <w:p w:rsidR="00750100" w:rsidRPr="00367E6D" w:rsidRDefault="00750100" w:rsidP="00367E6D">
            <w:pPr>
              <w:autoSpaceDE/>
              <w:autoSpaceDN/>
              <w:jc w:val="right"/>
              <w:rPr>
                <w:b/>
                <w:bCs/>
                <w:color w:val="231F20"/>
                <w:sz w:val="20"/>
                <w:szCs w:val="20"/>
                <w:lang w:val="en-US"/>
              </w:rPr>
            </w:pPr>
          </w:p>
        </w:tc>
        <w:tc>
          <w:tcPr>
            <w:tcW w:w="960" w:type="dxa"/>
            <w:shd w:val="clear" w:color="auto" w:fill="auto"/>
            <w:vAlign w:val="bottom"/>
            <w:hideMark/>
          </w:tcPr>
          <w:p w:rsidR="00750100" w:rsidRPr="00367E6D" w:rsidRDefault="00750100" w:rsidP="00367E6D">
            <w:pPr>
              <w:autoSpaceDE/>
              <w:autoSpaceDN/>
              <w:jc w:val="right"/>
              <w:rPr>
                <w:sz w:val="20"/>
                <w:szCs w:val="20"/>
                <w:lang w:val="en-US"/>
              </w:rPr>
            </w:pPr>
          </w:p>
        </w:tc>
        <w:tc>
          <w:tcPr>
            <w:tcW w:w="960" w:type="dxa"/>
            <w:shd w:val="clear" w:color="auto" w:fill="auto"/>
            <w:noWrap/>
            <w:vAlign w:val="bottom"/>
            <w:hideMark/>
          </w:tcPr>
          <w:p w:rsidR="00750100" w:rsidRPr="00367E6D" w:rsidRDefault="00750100" w:rsidP="00367E6D">
            <w:pPr>
              <w:autoSpaceDE/>
              <w:autoSpaceDN/>
              <w:jc w:val="right"/>
              <w:rPr>
                <w:sz w:val="20"/>
                <w:szCs w:val="20"/>
                <w:lang w:val="en-US"/>
              </w:rPr>
            </w:pPr>
          </w:p>
        </w:tc>
        <w:tc>
          <w:tcPr>
            <w:tcW w:w="1029" w:type="dxa"/>
            <w:shd w:val="clear" w:color="auto" w:fill="auto"/>
            <w:noWrap/>
            <w:vAlign w:val="bottom"/>
            <w:hideMark/>
          </w:tcPr>
          <w:p w:rsidR="00750100" w:rsidRPr="00367E6D" w:rsidRDefault="00750100" w:rsidP="00367E6D">
            <w:pPr>
              <w:autoSpaceDE/>
              <w:autoSpaceDN/>
              <w:jc w:val="right"/>
              <w:rPr>
                <w:sz w:val="20"/>
                <w:szCs w:val="20"/>
                <w:lang w:val="en-US"/>
              </w:rPr>
            </w:pPr>
          </w:p>
        </w:tc>
        <w:tc>
          <w:tcPr>
            <w:tcW w:w="1061" w:type="dxa"/>
            <w:shd w:val="clear" w:color="auto" w:fill="auto"/>
            <w:noWrap/>
            <w:vAlign w:val="bottom"/>
            <w:hideMark/>
          </w:tcPr>
          <w:p w:rsidR="00750100" w:rsidRPr="00367E6D" w:rsidRDefault="00750100" w:rsidP="00367E6D">
            <w:pPr>
              <w:autoSpaceDE/>
              <w:autoSpaceDN/>
              <w:jc w:val="right"/>
              <w:rPr>
                <w:sz w:val="20"/>
                <w:szCs w:val="20"/>
                <w:lang w:val="en-US"/>
              </w:rPr>
            </w:pPr>
          </w:p>
        </w:tc>
        <w:tc>
          <w:tcPr>
            <w:tcW w:w="906" w:type="dxa"/>
            <w:shd w:val="clear" w:color="auto" w:fill="auto"/>
            <w:noWrap/>
            <w:vAlign w:val="bottom"/>
            <w:hideMark/>
          </w:tcPr>
          <w:p w:rsidR="00750100" w:rsidRPr="00367E6D" w:rsidRDefault="00750100" w:rsidP="00367E6D">
            <w:pPr>
              <w:autoSpaceDE/>
              <w:autoSpaceDN/>
              <w:jc w:val="right"/>
              <w:rPr>
                <w:sz w:val="20"/>
                <w:szCs w:val="20"/>
                <w:lang w:val="en-US"/>
              </w:rPr>
            </w:pPr>
          </w:p>
        </w:tc>
      </w:tr>
      <w:tr w:rsidR="00750100" w:rsidRPr="00367E6D" w:rsidTr="006973E1">
        <w:trPr>
          <w:trHeight w:val="20"/>
        </w:trPr>
        <w:tc>
          <w:tcPr>
            <w:tcW w:w="4308" w:type="dxa"/>
            <w:shd w:val="clear" w:color="auto" w:fill="auto"/>
            <w:noWrap/>
            <w:hideMark/>
          </w:tcPr>
          <w:p w:rsidR="00750100" w:rsidRPr="00367E6D" w:rsidRDefault="00750100" w:rsidP="00750100">
            <w:pPr>
              <w:autoSpaceDE/>
              <w:autoSpaceDN/>
              <w:rPr>
                <w:color w:val="231F20"/>
                <w:sz w:val="20"/>
                <w:szCs w:val="20"/>
                <w:lang w:val="en-US"/>
              </w:rPr>
            </w:pPr>
            <w:r w:rsidRPr="00367E6D">
              <w:rPr>
                <w:color w:val="231F20"/>
                <w:sz w:val="20"/>
                <w:szCs w:val="20"/>
                <w:lang w:val="en-US"/>
              </w:rPr>
              <w:t>Compensation of employees</w:t>
            </w:r>
          </w:p>
        </w:tc>
        <w:tc>
          <w:tcPr>
            <w:tcW w:w="616" w:type="dxa"/>
            <w:shd w:val="clear" w:color="auto" w:fill="auto"/>
            <w:noWrap/>
            <w:vAlign w:val="bottom"/>
            <w:hideMark/>
          </w:tcPr>
          <w:p w:rsidR="00750100" w:rsidRPr="00367E6D" w:rsidRDefault="00750100" w:rsidP="00367E6D">
            <w:pPr>
              <w:autoSpaceDE/>
              <w:autoSpaceDN/>
              <w:jc w:val="right"/>
              <w:rPr>
                <w:color w:val="231F20"/>
                <w:sz w:val="20"/>
                <w:szCs w:val="20"/>
                <w:lang w:val="en-US"/>
              </w:rPr>
            </w:pPr>
          </w:p>
        </w:tc>
        <w:tc>
          <w:tcPr>
            <w:tcW w:w="960"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960"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1029"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1061"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906"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r>
      <w:tr w:rsidR="00750100" w:rsidRPr="00367E6D" w:rsidTr="006973E1">
        <w:trPr>
          <w:trHeight w:val="20"/>
        </w:trPr>
        <w:tc>
          <w:tcPr>
            <w:tcW w:w="4308" w:type="dxa"/>
            <w:shd w:val="clear" w:color="auto" w:fill="auto"/>
            <w:noWrap/>
            <w:hideMark/>
          </w:tcPr>
          <w:p w:rsidR="00750100" w:rsidRPr="00367E6D" w:rsidRDefault="00750100" w:rsidP="00750100">
            <w:pPr>
              <w:autoSpaceDE/>
              <w:autoSpaceDN/>
              <w:rPr>
                <w:color w:val="231F20"/>
                <w:sz w:val="20"/>
                <w:szCs w:val="20"/>
                <w:lang w:val="en-US"/>
              </w:rPr>
            </w:pPr>
            <w:r w:rsidRPr="00367E6D">
              <w:rPr>
                <w:color w:val="231F20"/>
                <w:sz w:val="20"/>
                <w:szCs w:val="20"/>
                <w:lang w:val="en-US"/>
              </w:rPr>
              <w:t>Goods and services</w:t>
            </w:r>
          </w:p>
        </w:tc>
        <w:tc>
          <w:tcPr>
            <w:tcW w:w="616" w:type="dxa"/>
            <w:shd w:val="clear" w:color="auto" w:fill="auto"/>
            <w:noWrap/>
            <w:vAlign w:val="bottom"/>
            <w:hideMark/>
          </w:tcPr>
          <w:p w:rsidR="00750100" w:rsidRPr="00367E6D" w:rsidRDefault="00750100" w:rsidP="00367E6D">
            <w:pPr>
              <w:autoSpaceDE/>
              <w:autoSpaceDN/>
              <w:jc w:val="right"/>
              <w:rPr>
                <w:color w:val="231F20"/>
                <w:sz w:val="20"/>
                <w:szCs w:val="20"/>
                <w:lang w:val="en-US"/>
              </w:rPr>
            </w:pPr>
          </w:p>
        </w:tc>
        <w:tc>
          <w:tcPr>
            <w:tcW w:w="960"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960"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1029"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1061"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906"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r>
      <w:tr w:rsidR="00750100" w:rsidRPr="00367E6D" w:rsidTr="006973E1">
        <w:trPr>
          <w:trHeight w:val="20"/>
        </w:trPr>
        <w:tc>
          <w:tcPr>
            <w:tcW w:w="4308" w:type="dxa"/>
            <w:shd w:val="clear" w:color="auto" w:fill="auto"/>
            <w:noWrap/>
            <w:hideMark/>
          </w:tcPr>
          <w:p w:rsidR="00750100" w:rsidRPr="00367E6D" w:rsidRDefault="00750100" w:rsidP="00750100">
            <w:pPr>
              <w:autoSpaceDE/>
              <w:autoSpaceDN/>
              <w:rPr>
                <w:color w:val="231F20"/>
                <w:sz w:val="20"/>
                <w:szCs w:val="20"/>
                <w:lang w:val="en-US"/>
              </w:rPr>
            </w:pPr>
            <w:r w:rsidRPr="00367E6D">
              <w:rPr>
                <w:color w:val="231F20"/>
                <w:sz w:val="20"/>
                <w:szCs w:val="20"/>
                <w:lang w:val="en-US"/>
              </w:rPr>
              <w:t>Finance cost</w:t>
            </w:r>
          </w:p>
        </w:tc>
        <w:tc>
          <w:tcPr>
            <w:tcW w:w="616" w:type="dxa"/>
            <w:shd w:val="clear" w:color="auto" w:fill="auto"/>
            <w:noWrap/>
            <w:vAlign w:val="bottom"/>
            <w:hideMark/>
          </w:tcPr>
          <w:p w:rsidR="00750100" w:rsidRPr="00367E6D" w:rsidRDefault="00750100" w:rsidP="00367E6D">
            <w:pPr>
              <w:autoSpaceDE/>
              <w:autoSpaceDN/>
              <w:jc w:val="right"/>
              <w:rPr>
                <w:color w:val="231F20"/>
                <w:sz w:val="20"/>
                <w:szCs w:val="20"/>
                <w:lang w:val="en-US"/>
              </w:rPr>
            </w:pPr>
          </w:p>
        </w:tc>
        <w:tc>
          <w:tcPr>
            <w:tcW w:w="960"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960"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1029"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1061"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906"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r>
      <w:tr w:rsidR="00750100" w:rsidRPr="00367E6D" w:rsidTr="006973E1">
        <w:trPr>
          <w:trHeight w:val="20"/>
        </w:trPr>
        <w:tc>
          <w:tcPr>
            <w:tcW w:w="4308" w:type="dxa"/>
            <w:shd w:val="clear" w:color="auto" w:fill="auto"/>
            <w:noWrap/>
            <w:hideMark/>
          </w:tcPr>
          <w:p w:rsidR="00750100" w:rsidRPr="00367E6D" w:rsidRDefault="00750100" w:rsidP="00750100">
            <w:pPr>
              <w:autoSpaceDE/>
              <w:autoSpaceDN/>
              <w:rPr>
                <w:color w:val="231F20"/>
                <w:sz w:val="20"/>
                <w:szCs w:val="20"/>
                <w:lang w:val="en-US"/>
              </w:rPr>
            </w:pPr>
            <w:r w:rsidRPr="00367E6D">
              <w:rPr>
                <w:color w:val="231F20"/>
                <w:sz w:val="20"/>
                <w:szCs w:val="20"/>
                <w:lang w:val="en-US"/>
              </w:rPr>
              <w:t>Rent paid</w:t>
            </w:r>
          </w:p>
        </w:tc>
        <w:tc>
          <w:tcPr>
            <w:tcW w:w="616" w:type="dxa"/>
            <w:shd w:val="clear" w:color="auto" w:fill="auto"/>
            <w:noWrap/>
            <w:vAlign w:val="bottom"/>
            <w:hideMark/>
          </w:tcPr>
          <w:p w:rsidR="00750100" w:rsidRPr="00367E6D" w:rsidRDefault="00750100" w:rsidP="00367E6D">
            <w:pPr>
              <w:autoSpaceDE/>
              <w:autoSpaceDN/>
              <w:jc w:val="right"/>
              <w:rPr>
                <w:color w:val="231F20"/>
                <w:sz w:val="20"/>
                <w:szCs w:val="20"/>
                <w:lang w:val="en-US"/>
              </w:rPr>
            </w:pPr>
          </w:p>
        </w:tc>
        <w:tc>
          <w:tcPr>
            <w:tcW w:w="960"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960"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1029"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1061"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906"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r>
      <w:tr w:rsidR="00750100" w:rsidRPr="00367E6D" w:rsidTr="006973E1">
        <w:trPr>
          <w:trHeight w:val="20"/>
        </w:trPr>
        <w:tc>
          <w:tcPr>
            <w:tcW w:w="4308" w:type="dxa"/>
            <w:shd w:val="clear" w:color="auto" w:fill="auto"/>
            <w:noWrap/>
            <w:hideMark/>
          </w:tcPr>
          <w:p w:rsidR="00750100" w:rsidRPr="00367E6D" w:rsidRDefault="00750100" w:rsidP="00750100">
            <w:pPr>
              <w:autoSpaceDE/>
              <w:autoSpaceDN/>
              <w:rPr>
                <w:color w:val="231F20"/>
                <w:sz w:val="20"/>
                <w:szCs w:val="20"/>
                <w:lang w:val="en-US"/>
              </w:rPr>
            </w:pPr>
            <w:r w:rsidRPr="00367E6D">
              <w:rPr>
                <w:color w:val="231F20"/>
                <w:sz w:val="20"/>
                <w:szCs w:val="20"/>
                <w:lang w:val="en-US"/>
              </w:rPr>
              <w:t>Taxation paid</w:t>
            </w:r>
          </w:p>
        </w:tc>
        <w:tc>
          <w:tcPr>
            <w:tcW w:w="616" w:type="dxa"/>
            <w:shd w:val="clear" w:color="auto" w:fill="auto"/>
            <w:noWrap/>
            <w:vAlign w:val="bottom"/>
            <w:hideMark/>
          </w:tcPr>
          <w:p w:rsidR="00750100" w:rsidRPr="00367E6D" w:rsidRDefault="00750100" w:rsidP="00367E6D">
            <w:pPr>
              <w:autoSpaceDE/>
              <w:autoSpaceDN/>
              <w:jc w:val="right"/>
              <w:rPr>
                <w:color w:val="231F20"/>
                <w:sz w:val="20"/>
                <w:szCs w:val="20"/>
                <w:lang w:val="en-US"/>
              </w:rPr>
            </w:pPr>
          </w:p>
        </w:tc>
        <w:tc>
          <w:tcPr>
            <w:tcW w:w="960"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960"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1029"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1061"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906"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r>
      <w:tr w:rsidR="00750100" w:rsidRPr="00367E6D" w:rsidTr="006973E1">
        <w:trPr>
          <w:trHeight w:val="20"/>
        </w:trPr>
        <w:tc>
          <w:tcPr>
            <w:tcW w:w="4308" w:type="dxa"/>
            <w:shd w:val="clear" w:color="auto" w:fill="auto"/>
            <w:noWrap/>
            <w:hideMark/>
          </w:tcPr>
          <w:p w:rsidR="00750100" w:rsidRPr="00367E6D" w:rsidRDefault="00750100" w:rsidP="00750100">
            <w:pPr>
              <w:autoSpaceDE/>
              <w:autoSpaceDN/>
              <w:rPr>
                <w:color w:val="231F20"/>
                <w:sz w:val="20"/>
                <w:szCs w:val="20"/>
                <w:lang w:val="en-US"/>
              </w:rPr>
            </w:pPr>
            <w:r w:rsidRPr="00367E6D">
              <w:rPr>
                <w:color w:val="231F20"/>
                <w:sz w:val="20"/>
                <w:szCs w:val="20"/>
                <w:lang w:val="en-US"/>
              </w:rPr>
              <w:t>Other payments</w:t>
            </w:r>
          </w:p>
        </w:tc>
        <w:tc>
          <w:tcPr>
            <w:tcW w:w="616" w:type="dxa"/>
            <w:shd w:val="clear" w:color="auto" w:fill="auto"/>
            <w:noWrap/>
            <w:vAlign w:val="bottom"/>
            <w:hideMark/>
          </w:tcPr>
          <w:p w:rsidR="00750100" w:rsidRPr="00367E6D" w:rsidRDefault="00750100" w:rsidP="00367E6D">
            <w:pPr>
              <w:autoSpaceDE/>
              <w:autoSpaceDN/>
              <w:jc w:val="right"/>
              <w:rPr>
                <w:color w:val="231F20"/>
                <w:sz w:val="20"/>
                <w:szCs w:val="20"/>
                <w:lang w:val="en-US"/>
              </w:rPr>
            </w:pPr>
          </w:p>
        </w:tc>
        <w:tc>
          <w:tcPr>
            <w:tcW w:w="960"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960"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1029"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1061"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906"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r>
      <w:tr w:rsidR="00750100" w:rsidRPr="00367E6D" w:rsidTr="006973E1">
        <w:trPr>
          <w:trHeight w:val="20"/>
        </w:trPr>
        <w:tc>
          <w:tcPr>
            <w:tcW w:w="4308" w:type="dxa"/>
            <w:shd w:val="clear" w:color="auto" w:fill="auto"/>
            <w:noWrap/>
            <w:hideMark/>
          </w:tcPr>
          <w:p w:rsidR="00750100" w:rsidRPr="00367E6D" w:rsidRDefault="00750100" w:rsidP="00750100">
            <w:pPr>
              <w:autoSpaceDE/>
              <w:autoSpaceDN/>
              <w:rPr>
                <w:color w:val="231F20"/>
                <w:sz w:val="20"/>
                <w:szCs w:val="20"/>
                <w:lang w:val="en-US"/>
              </w:rPr>
            </w:pPr>
            <w:r w:rsidRPr="00367E6D">
              <w:rPr>
                <w:color w:val="231F20"/>
                <w:sz w:val="20"/>
                <w:szCs w:val="20"/>
                <w:lang w:val="en-US"/>
              </w:rPr>
              <w:t>Grants and subsidies paid</w:t>
            </w:r>
          </w:p>
        </w:tc>
        <w:tc>
          <w:tcPr>
            <w:tcW w:w="616" w:type="dxa"/>
            <w:shd w:val="clear" w:color="auto" w:fill="auto"/>
            <w:noWrap/>
            <w:vAlign w:val="bottom"/>
            <w:hideMark/>
          </w:tcPr>
          <w:p w:rsidR="00750100" w:rsidRPr="00367E6D" w:rsidRDefault="00750100" w:rsidP="00367E6D">
            <w:pPr>
              <w:autoSpaceDE/>
              <w:autoSpaceDN/>
              <w:jc w:val="right"/>
              <w:rPr>
                <w:color w:val="231F20"/>
                <w:sz w:val="20"/>
                <w:szCs w:val="20"/>
                <w:lang w:val="en-US"/>
              </w:rPr>
            </w:pPr>
          </w:p>
        </w:tc>
        <w:tc>
          <w:tcPr>
            <w:tcW w:w="960"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960"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1029"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1061"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c>
          <w:tcPr>
            <w:tcW w:w="906" w:type="dxa"/>
            <w:shd w:val="clear" w:color="auto" w:fill="auto"/>
            <w:noWrap/>
            <w:vAlign w:val="bottom"/>
            <w:hideMark/>
          </w:tcPr>
          <w:p w:rsidR="00750100" w:rsidRPr="00367E6D" w:rsidRDefault="00750100" w:rsidP="00367E6D">
            <w:pPr>
              <w:autoSpaceDE/>
              <w:autoSpaceDN/>
              <w:jc w:val="right"/>
              <w:rPr>
                <w:color w:val="231F20"/>
                <w:sz w:val="20"/>
                <w:szCs w:val="20"/>
                <w:lang w:val="en-US"/>
              </w:rPr>
            </w:pPr>
            <w:r w:rsidRPr="00367E6D">
              <w:rPr>
                <w:color w:val="231F20"/>
                <w:sz w:val="20"/>
                <w:szCs w:val="20"/>
                <w:lang w:val="en-US"/>
              </w:rPr>
              <w:t>XXX</w:t>
            </w:r>
          </w:p>
        </w:tc>
      </w:tr>
      <w:tr w:rsidR="00750100" w:rsidRPr="00367E6D" w:rsidTr="006973E1">
        <w:trPr>
          <w:trHeight w:val="20"/>
        </w:trPr>
        <w:tc>
          <w:tcPr>
            <w:tcW w:w="4308" w:type="dxa"/>
            <w:shd w:val="clear" w:color="auto" w:fill="auto"/>
            <w:noWrap/>
            <w:hideMark/>
          </w:tcPr>
          <w:p w:rsidR="00750100" w:rsidRPr="00367E6D" w:rsidRDefault="00750100" w:rsidP="00750100">
            <w:pPr>
              <w:autoSpaceDE/>
              <w:autoSpaceDN/>
              <w:rPr>
                <w:color w:val="000000"/>
                <w:sz w:val="20"/>
                <w:szCs w:val="20"/>
                <w:lang w:val="en-US"/>
              </w:rPr>
            </w:pPr>
          </w:p>
        </w:tc>
        <w:tc>
          <w:tcPr>
            <w:tcW w:w="616" w:type="dxa"/>
            <w:shd w:val="clear" w:color="auto" w:fill="auto"/>
            <w:noWrap/>
            <w:vAlign w:val="bottom"/>
            <w:hideMark/>
          </w:tcPr>
          <w:p w:rsidR="00750100" w:rsidRPr="00367E6D" w:rsidRDefault="00750100" w:rsidP="00367E6D">
            <w:pPr>
              <w:autoSpaceDE/>
              <w:autoSpaceDN/>
              <w:jc w:val="right"/>
              <w:rPr>
                <w:color w:val="000000"/>
                <w:sz w:val="20"/>
                <w:szCs w:val="20"/>
                <w:lang w:val="en-US"/>
              </w:rPr>
            </w:pPr>
          </w:p>
        </w:tc>
        <w:tc>
          <w:tcPr>
            <w:tcW w:w="960" w:type="dxa"/>
            <w:shd w:val="clear" w:color="auto" w:fill="auto"/>
            <w:vAlign w:val="bottom"/>
            <w:hideMark/>
          </w:tcPr>
          <w:p w:rsidR="00750100" w:rsidRPr="00367E6D" w:rsidRDefault="00750100" w:rsidP="00367E6D">
            <w:pPr>
              <w:autoSpaceDE/>
              <w:autoSpaceDN/>
              <w:jc w:val="right"/>
              <w:rPr>
                <w:sz w:val="20"/>
                <w:szCs w:val="20"/>
                <w:lang w:val="en-US"/>
              </w:rPr>
            </w:pPr>
          </w:p>
        </w:tc>
        <w:tc>
          <w:tcPr>
            <w:tcW w:w="960" w:type="dxa"/>
            <w:shd w:val="clear" w:color="auto" w:fill="auto"/>
            <w:noWrap/>
            <w:vAlign w:val="bottom"/>
            <w:hideMark/>
          </w:tcPr>
          <w:p w:rsidR="00750100" w:rsidRPr="00367E6D" w:rsidRDefault="00750100" w:rsidP="00367E6D">
            <w:pPr>
              <w:autoSpaceDE/>
              <w:autoSpaceDN/>
              <w:jc w:val="right"/>
              <w:rPr>
                <w:sz w:val="20"/>
                <w:szCs w:val="20"/>
                <w:lang w:val="en-US"/>
              </w:rPr>
            </w:pPr>
          </w:p>
        </w:tc>
        <w:tc>
          <w:tcPr>
            <w:tcW w:w="1029" w:type="dxa"/>
            <w:shd w:val="clear" w:color="auto" w:fill="auto"/>
            <w:noWrap/>
            <w:vAlign w:val="bottom"/>
            <w:hideMark/>
          </w:tcPr>
          <w:p w:rsidR="00750100" w:rsidRPr="00367E6D" w:rsidRDefault="00750100" w:rsidP="00367E6D">
            <w:pPr>
              <w:autoSpaceDE/>
              <w:autoSpaceDN/>
              <w:jc w:val="right"/>
              <w:rPr>
                <w:sz w:val="20"/>
                <w:szCs w:val="20"/>
                <w:lang w:val="en-US"/>
              </w:rPr>
            </w:pPr>
          </w:p>
        </w:tc>
        <w:tc>
          <w:tcPr>
            <w:tcW w:w="1061" w:type="dxa"/>
            <w:shd w:val="clear" w:color="auto" w:fill="auto"/>
            <w:noWrap/>
            <w:vAlign w:val="bottom"/>
            <w:hideMark/>
          </w:tcPr>
          <w:p w:rsidR="00750100" w:rsidRPr="00367E6D" w:rsidRDefault="00750100" w:rsidP="00367E6D">
            <w:pPr>
              <w:autoSpaceDE/>
              <w:autoSpaceDN/>
              <w:jc w:val="right"/>
              <w:rPr>
                <w:sz w:val="20"/>
                <w:szCs w:val="20"/>
                <w:lang w:val="en-US"/>
              </w:rPr>
            </w:pPr>
          </w:p>
        </w:tc>
        <w:tc>
          <w:tcPr>
            <w:tcW w:w="906" w:type="dxa"/>
            <w:shd w:val="clear" w:color="auto" w:fill="auto"/>
            <w:noWrap/>
            <w:vAlign w:val="bottom"/>
            <w:hideMark/>
          </w:tcPr>
          <w:p w:rsidR="00750100" w:rsidRPr="00367E6D" w:rsidRDefault="00750100" w:rsidP="00367E6D">
            <w:pPr>
              <w:autoSpaceDE/>
              <w:autoSpaceDN/>
              <w:jc w:val="right"/>
              <w:rPr>
                <w:sz w:val="20"/>
                <w:szCs w:val="20"/>
                <w:lang w:val="en-US"/>
              </w:rPr>
            </w:pPr>
          </w:p>
        </w:tc>
      </w:tr>
      <w:tr w:rsidR="00750100" w:rsidRPr="00367E6D" w:rsidTr="006973E1">
        <w:trPr>
          <w:trHeight w:val="20"/>
        </w:trPr>
        <w:tc>
          <w:tcPr>
            <w:tcW w:w="4308" w:type="dxa"/>
            <w:shd w:val="clear" w:color="auto" w:fill="auto"/>
            <w:noWrap/>
            <w:hideMark/>
          </w:tcPr>
          <w:p w:rsidR="00750100" w:rsidRPr="00367E6D" w:rsidRDefault="00750100" w:rsidP="00750100">
            <w:pPr>
              <w:autoSpaceDE/>
              <w:autoSpaceDN/>
              <w:rPr>
                <w:b/>
                <w:bCs/>
                <w:color w:val="231F20"/>
                <w:sz w:val="20"/>
                <w:szCs w:val="20"/>
                <w:lang w:val="en-US"/>
              </w:rPr>
            </w:pPr>
            <w:r w:rsidRPr="00367E6D">
              <w:rPr>
                <w:b/>
                <w:bCs/>
                <w:color w:val="231F20"/>
                <w:sz w:val="20"/>
                <w:szCs w:val="20"/>
                <w:lang w:val="en-US"/>
              </w:rPr>
              <w:t xml:space="preserve">Net cash flows from operating activities </w:t>
            </w:r>
          </w:p>
        </w:tc>
        <w:tc>
          <w:tcPr>
            <w:tcW w:w="616" w:type="dxa"/>
            <w:shd w:val="clear" w:color="auto" w:fill="auto"/>
            <w:noWrap/>
            <w:vAlign w:val="bottom"/>
            <w:hideMark/>
          </w:tcPr>
          <w:p w:rsidR="00750100" w:rsidRPr="00367E6D" w:rsidRDefault="00750100" w:rsidP="00367E6D">
            <w:pPr>
              <w:autoSpaceDE/>
              <w:autoSpaceDN/>
              <w:jc w:val="right"/>
              <w:rPr>
                <w:b/>
                <w:bCs/>
                <w:color w:val="231F20"/>
                <w:sz w:val="20"/>
                <w:szCs w:val="20"/>
                <w:lang w:val="en-US"/>
              </w:rPr>
            </w:pPr>
          </w:p>
        </w:tc>
        <w:tc>
          <w:tcPr>
            <w:tcW w:w="960" w:type="dxa"/>
            <w:shd w:val="clear" w:color="auto" w:fill="auto"/>
            <w:noWrap/>
            <w:vAlign w:val="bottom"/>
            <w:hideMark/>
          </w:tcPr>
          <w:p w:rsidR="00750100" w:rsidRPr="00367E6D" w:rsidRDefault="00750100" w:rsidP="00367E6D">
            <w:pPr>
              <w:autoSpaceDE/>
              <w:autoSpaceDN/>
              <w:jc w:val="right"/>
              <w:rPr>
                <w:b/>
                <w:bCs/>
                <w:color w:val="231F20"/>
                <w:sz w:val="20"/>
                <w:szCs w:val="20"/>
                <w:lang w:val="en-US"/>
              </w:rPr>
            </w:pPr>
            <w:r w:rsidRPr="00367E6D">
              <w:rPr>
                <w:b/>
                <w:bCs/>
                <w:color w:val="231F20"/>
                <w:sz w:val="20"/>
                <w:szCs w:val="20"/>
                <w:lang w:val="en-US"/>
              </w:rPr>
              <w:t>XXX</w:t>
            </w:r>
          </w:p>
        </w:tc>
        <w:tc>
          <w:tcPr>
            <w:tcW w:w="960" w:type="dxa"/>
            <w:shd w:val="clear" w:color="auto" w:fill="auto"/>
            <w:noWrap/>
            <w:vAlign w:val="bottom"/>
            <w:hideMark/>
          </w:tcPr>
          <w:p w:rsidR="00750100" w:rsidRPr="00367E6D" w:rsidRDefault="00750100" w:rsidP="00367E6D">
            <w:pPr>
              <w:autoSpaceDE/>
              <w:autoSpaceDN/>
              <w:jc w:val="right"/>
              <w:rPr>
                <w:b/>
                <w:bCs/>
                <w:color w:val="231F20"/>
                <w:sz w:val="20"/>
                <w:szCs w:val="20"/>
                <w:lang w:val="en-US"/>
              </w:rPr>
            </w:pPr>
            <w:r w:rsidRPr="00367E6D">
              <w:rPr>
                <w:b/>
                <w:bCs/>
                <w:color w:val="231F20"/>
                <w:sz w:val="20"/>
                <w:szCs w:val="20"/>
                <w:lang w:val="en-US"/>
              </w:rPr>
              <w:t>XXX</w:t>
            </w:r>
          </w:p>
        </w:tc>
        <w:tc>
          <w:tcPr>
            <w:tcW w:w="1029" w:type="dxa"/>
            <w:shd w:val="clear" w:color="auto" w:fill="auto"/>
            <w:noWrap/>
            <w:vAlign w:val="bottom"/>
            <w:hideMark/>
          </w:tcPr>
          <w:p w:rsidR="00750100" w:rsidRPr="00367E6D" w:rsidRDefault="00750100" w:rsidP="00367E6D">
            <w:pPr>
              <w:autoSpaceDE/>
              <w:autoSpaceDN/>
              <w:jc w:val="right"/>
              <w:rPr>
                <w:b/>
                <w:bCs/>
                <w:color w:val="231F20"/>
                <w:sz w:val="20"/>
                <w:szCs w:val="20"/>
                <w:lang w:val="en-US"/>
              </w:rPr>
            </w:pPr>
            <w:r w:rsidRPr="00367E6D">
              <w:rPr>
                <w:b/>
                <w:bCs/>
                <w:color w:val="231F20"/>
                <w:sz w:val="20"/>
                <w:szCs w:val="20"/>
                <w:lang w:val="en-US"/>
              </w:rPr>
              <w:t>XXX</w:t>
            </w:r>
          </w:p>
        </w:tc>
        <w:tc>
          <w:tcPr>
            <w:tcW w:w="1061" w:type="dxa"/>
            <w:shd w:val="clear" w:color="auto" w:fill="auto"/>
            <w:noWrap/>
            <w:vAlign w:val="bottom"/>
            <w:hideMark/>
          </w:tcPr>
          <w:p w:rsidR="00750100" w:rsidRPr="00367E6D" w:rsidRDefault="00750100" w:rsidP="00367E6D">
            <w:pPr>
              <w:autoSpaceDE/>
              <w:autoSpaceDN/>
              <w:jc w:val="right"/>
              <w:rPr>
                <w:b/>
                <w:bCs/>
                <w:color w:val="231F20"/>
                <w:sz w:val="20"/>
                <w:szCs w:val="20"/>
                <w:lang w:val="en-US"/>
              </w:rPr>
            </w:pPr>
            <w:r w:rsidRPr="00367E6D">
              <w:rPr>
                <w:b/>
                <w:bCs/>
                <w:color w:val="231F20"/>
                <w:sz w:val="20"/>
                <w:szCs w:val="20"/>
                <w:lang w:val="en-US"/>
              </w:rPr>
              <w:t>XXX</w:t>
            </w:r>
          </w:p>
        </w:tc>
        <w:tc>
          <w:tcPr>
            <w:tcW w:w="906" w:type="dxa"/>
            <w:shd w:val="clear" w:color="auto" w:fill="auto"/>
            <w:noWrap/>
            <w:vAlign w:val="bottom"/>
            <w:hideMark/>
          </w:tcPr>
          <w:p w:rsidR="00750100" w:rsidRPr="00367E6D" w:rsidRDefault="00750100" w:rsidP="00367E6D">
            <w:pPr>
              <w:autoSpaceDE/>
              <w:autoSpaceDN/>
              <w:jc w:val="right"/>
              <w:rPr>
                <w:b/>
                <w:bCs/>
                <w:color w:val="231F20"/>
                <w:sz w:val="20"/>
                <w:szCs w:val="20"/>
                <w:lang w:val="en-US"/>
              </w:rPr>
            </w:pPr>
            <w:r w:rsidRPr="00367E6D">
              <w:rPr>
                <w:b/>
                <w:bCs/>
                <w:color w:val="231F20"/>
                <w:sz w:val="20"/>
                <w:szCs w:val="20"/>
                <w:lang w:val="en-US"/>
              </w:rPr>
              <w:t>XXX</w:t>
            </w:r>
          </w:p>
        </w:tc>
      </w:tr>
      <w:tr w:rsidR="00BB776A" w:rsidRPr="00367E6D" w:rsidTr="006973E1">
        <w:trPr>
          <w:trHeight w:val="20"/>
        </w:trPr>
        <w:tc>
          <w:tcPr>
            <w:tcW w:w="4308" w:type="dxa"/>
            <w:shd w:val="clear" w:color="auto" w:fill="auto"/>
            <w:noWrap/>
            <w:hideMark/>
          </w:tcPr>
          <w:p w:rsidR="00BB776A" w:rsidRPr="00367E6D" w:rsidRDefault="00BB776A" w:rsidP="00BB776A">
            <w:pPr>
              <w:autoSpaceDE/>
              <w:autoSpaceDN/>
              <w:rPr>
                <w:color w:val="000000"/>
                <w:sz w:val="20"/>
                <w:szCs w:val="20"/>
                <w:lang w:val="en-US"/>
              </w:rPr>
            </w:pPr>
          </w:p>
        </w:tc>
        <w:tc>
          <w:tcPr>
            <w:tcW w:w="616" w:type="dxa"/>
            <w:shd w:val="clear" w:color="auto" w:fill="auto"/>
            <w:noWrap/>
            <w:vAlign w:val="bottom"/>
            <w:hideMark/>
          </w:tcPr>
          <w:p w:rsidR="00BB776A" w:rsidRPr="00367E6D" w:rsidRDefault="00BB776A" w:rsidP="00367E6D">
            <w:pPr>
              <w:autoSpaceDE/>
              <w:autoSpaceDN/>
              <w:jc w:val="right"/>
              <w:rPr>
                <w:color w:val="000000"/>
                <w:sz w:val="20"/>
                <w:szCs w:val="20"/>
                <w:lang w:val="en-US"/>
              </w:rPr>
            </w:pPr>
          </w:p>
        </w:tc>
        <w:tc>
          <w:tcPr>
            <w:tcW w:w="960" w:type="dxa"/>
            <w:shd w:val="clear" w:color="auto" w:fill="auto"/>
            <w:vAlign w:val="bottom"/>
            <w:hideMark/>
          </w:tcPr>
          <w:p w:rsidR="00BB776A" w:rsidRPr="00367E6D" w:rsidRDefault="00BB776A" w:rsidP="00367E6D">
            <w:pPr>
              <w:autoSpaceDE/>
              <w:autoSpaceDN/>
              <w:jc w:val="right"/>
              <w:rPr>
                <w:sz w:val="20"/>
                <w:szCs w:val="20"/>
                <w:lang w:val="en-US"/>
              </w:rPr>
            </w:pPr>
          </w:p>
        </w:tc>
        <w:tc>
          <w:tcPr>
            <w:tcW w:w="960" w:type="dxa"/>
            <w:shd w:val="clear" w:color="auto" w:fill="auto"/>
            <w:noWrap/>
            <w:vAlign w:val="bottom"/>
            <w:hideMark/>
          </w:tcPr>
          <w:p w:rsidR="00BB776A" w:rsidRPr="00367E6D" w:rsidRDefault="00BB776A" w:rsidP="00367E6D">
            <w:pPr>
              <w:autoSpaceDE/>
              <w:autoSpaceDN/>
              <w:jc w:val="right"/>
              <w:rPr>
                <w:sz w:val="20"/>
                <w:szCs w:val="20"/>
                <w:lang w:val="en-US"/>
              </w:rPr>
            </w:pPr>
          </w:p>
        </w:tc>
        <w:tc>
          <w:tcPr>
            <w:tcW w:w="1029" w:type="dxa"/>
            <w:shd w:val="clear" w:color="auto" w:fill="auto"/>
            <w:noWrap/>
            <w:vAlign w:val="bottom"/>
            <w:hideMark/>
          </w:tcPr>
          <w:p w:rsidR="00BB776A" w:rsidRPr="00367E6D" w:rsidRDefault="00BB776A" w:rsidP="00367E6D">
            <w:pPr>
              <w:autoSpaceDE/>
              <w:autoSpaceDN/>
              <w:jc w:val="right"/>
              <w:rPr>
                <w:sz w:val="20"/>
                <w:szCs w:val="20"/>
                <w:lang w:val="en-US"/>
              </w:rPr>
            </w:pPr>
          </w:p>
        </w:tc>
        <w:tc>
          <w:tcPr>
            <w:tcW w:w="1061" w:type="dxa"/>
            <w:shd w:val="clear" w:color="auto" w:fill="auto"/>
            <w:noWrap/>
            <w:vAlign w:val="bottom"/>
            <w:hideMark/>
          </w:tcPr>
          <w:p w:rsidR="00BB776A" w:rsidRPr="00367E6D" w:rsidRDefault="00BB776A" w:rsidP="00367E6D">
            <w:pPr>
              <w:autoSpaceDE/>
              <w:autoSpaceDN/>
              <w:jc w:val="right"/>
              <w:rPr>
                <w:sz w:val="20"/>
                <w:szCs w:val="20"/>
                <w:lang w:val="en-US"/>
              </w:rPr>
            </w:pPr>
          </w:p>
        </w:tc>
        <w:tc>
          <w:tcPr>
            <w:tcW w:w="906" w:type="dxa"/>
            <w:shd w:val="clear" w:color="auto" w:fill="auto"/>
            <w:noWrap/>
            <w:vAlign w:val="bottom"/>
            <w:hideMark/>
          </w:tcPr>
          <w:p w:rsidR="00BB776A" w:rsidRPr="00367E6D" w:rsidRDefault="00BB776A" w:rsidP="00367E6D">
            <w:pPr>
              <w:autoSpaceDE/>
              <w:autoSpaceDN/>
              <w:jc w:val="right"/>
              <w:rPr>
                <w:sz w:val="20"/>
                <w:szCs w:val="20"/>
                <w:lang w:val="en-US"/>
              </w:rPr>
            </w:pPr>
          </w:p>
        </w:tc>
      </w:tr>
      <w:tr w:rsidR="00BB776A" w:rsidRPr="00367E6D" w:rsidTr="006973E1">
        <w:trPr>
          <w:trHeight w:val="20"/>
        </w:trPr>
        <w:tc>
          <w:tcPr>
            <w:tcW w:w="4308" w:type="dxa"/>
            <w:shd w:val="clear" w:color="auto" w:fill="auto"/>
            <w:noWrap/>
          </w:tcPr>
          <w:p w:rsidR="00BB776A" w:rsidRPr="00367E6D" w:rsidRDefault="00BB776A" w:rsidP="00BB776A">
            <w:pPr>
              <w:autoSpaceDE/>
              <w:autoSpaceDN/>
              <w:rPr>
                <w:b/>
                <w:color w:val="000000"/>
                <w:sz w:val="20"/>
                <w:szCs w:val="20"/>
                <w:lang w:val="en-US"/>
              </w:rPr>
            </w:pPr>
            <w:r w:rsidRPr="00367E6D">
              <w:rPr>
                <w:b/>
                <w:color w:val="000000"/>
                <w:sz w:val="20"/>
                <w:szCs w:val="20"/>
                <w:lang w:val="en-US"/>
              </w:rPr>
              <w:t>Cash flows from investing activities</w:t>
            </w:r>
          </w:p>
        </w:tc>
        <w:tc>
          <w:tcPr>
            <w:tcW w:w="616" w:type="dxa"/>
            <w:shd w:val="clear" w:color="auto" w:fill="auto"/>
            <w:noWrap/>
            <w:vAlign w:val="bottom"/>
          </w:tcPr>
          <w:p w:rsidR="00BB776A" w:rsidRPr="00367E6D" w:rsidRDefault="00BB776A" w:rsidP="00367E6D">
            <w:pPr>
              <w:autoSpaceDE/>
              <w:autoSpaceDN/>
              <w:jc w:val="right"/>
              <w:rPr>
                <w:color w:val="000000"/>
                <w:sz w:val="20"/>
                <w:szCs w:val="20"/>
                <w:lang w:val="en-US"/>
              </w:rPr>
            </w:pPr>
          </w:p>
        </w:tc>
        <w:tc>
          <w:tcPr>
            <w:tcW w:w="960" w:type="dxa"/>
            <w:shd w:val="clear" w:color="auto" w:fill="auto"/>
            <w:noWrap/>
            <w:vAlign w:val="bottom"/>
          </w:tcPr>
          <w:p w:rsidR="00BB776A" w:rsidRPr="00367E6D" w:rsidRDefault="00BB776A" w:rsidP="00367E6D">
            <w:pPr>
              <w:autoSpaceDE/>
              <w:autoSpaceDN/>
              <w:jc w:val="right"/>
              <w:rPr>
                <w:color w:val="231F20"/>
                <w:sz w:val="20"/>
                <w:szCs w:val="20"/>
                <w:lang w:val="en-US"/>
              </w:rPr>
            </w:pPr>
          </w:p>
        </w:tc>
        <w:tc>
          <w:tcPr>
            <w:tcW w:w="960" w:type="dxa"/>
            <w:shd w:val="clear" w:color="auto" w:fill="auto"/>
            <w:noWrap/>
            <w:vAlign w:val="bottom"/>
          </w:tcPr>
          <w:p w:rsidR="00BB776A" w:rsidRPr="00367E6D" w:rsidRDefault="00BB776A" w:rsidP="00367E6D">
            <w:pPr>
              <w:autoSpaceDE/>
              <w:autoSpaceDN/>
              <w:jc w:val="right"/>
              <w:rPr>
                <w:color w:val="231F20"/>
                <w:sz w:val="20"/>
                <w:szCs w:val="20"/>
                <w:lang w:val="en-US"/>
              </w:rPr>
            </w:pPr>
          </w:p>
        </w:tc>
        <w:tc>
          <w:tcPr>
            <w:tcW w:w="1029" w:type="dxa"/>
            <w:shd w:val="clear" w:color="auto" w:fill="auto"/>
            <w:noWrap/>
            <w:vAlign w:val="bottom"/>
          </w:tcPr>
          <w:p w:rsidR="00BB776A" w:rsidRPr="00367E6D" w:rsidRDefault="00BB776A" w:rsidP="00367E6D">
            <w:pPr>
              <w:autoSpaceDE/>
              <w:autoSpaceDN/>
              <w:jc w:val="right"/>
              <w:rPr>
                <w:color w:val="231F20"/>
                <w:sz w:val="20"/>
                <w:szCs w:val="20"/>
                <w:lang w:val="en-US"/>
              </w:rPr>
            </w:pPr>
          </w:p>
        </w:tc>
        <w:tc>
          <w:tcPr>
            <w:tcW w:w="1061" w:type="dxa"/>
            <w:shd w:val="clear" w:color="auto" w:fill="auto"/>
            <w:noWrap/>
            <w:vAlign w:val="bottom"/>
          </w:tcPr>
          <w:p w:rsidR="00BB776A" w:rsidRPr="00367E6D" w:rsidRDefault="00BB776A" w:rsidP="00367E6D">
            <w:pPr>
              <w:autoSpaceDE/>
              <w:autoSpaceDN/>
              <w:jc w:val="right"/>
              <w:rPr>
                <w:color w:val="231F20"/>
                <w:sz w:val="20"/>
                <w:szCs w:val="20"/>
                <w:lang w:val="en-US"/>
              </w:rPr>
            </w:pPr>
          </w:p>
        </w:tc>
        <w:tc>
          <w:tcPr>
            <w:tcW w:w="906" w:type="dxa"/>
            <w:shd w:val="clear" w:color="auto" w:fill="auto"/>
            <w:noWrap/>
            <w:vAlign w:val="bottom"/>
          </w:tcPr>
          <w:p w:rsidR="00BB776A" w:rsidRPr="00367E6D" w:rsidRDefault="00BB776A" w:rsidP="00367E6D">
            <w:pPr>
              <w:autoSpaceDE/>
              <w:autoSpaceDN/>
              <w:jc w:val="right"/>
              <w:rPr>
                <w:color w:val="231F20"/>
                <w:sz w:val="20"/>
                <w:szCs w:val="20"/>
                <w:lang w:val="en-US"/>
              </w:rPr>
            </w:pPr>
          </w:p>
        </w:tc>
      </w:tr>
      <w:tr w:rsidR="00BB776A" w:rsidRPr="00367E6D" w:rsidTr="006973E1">
        <w:trPr>
          <w:trHeight w:val="20"/>
        </w:trPr>
        <w:tc>
          <w:tcPr>
            <w:tcW w:w="4308" w:type="dxa"/>
            <w:shd w:val="clear" w:color="auto" w:fill="auto"/>
            <w:noWrap/>
            <w:hideMark/>
          </w:tcPr>
          <w:p w:rsidR="00BB776A" w:rsidRPr="00367E6D" w:rsidRDefault="00BB776A" w:rsidP="00BB776A">
            <w:pPr>
              <w:autoSpaceDE/>
              <w:autoSpaceDN/>
              <w:rPr>
                <w:color w:val="231F20"/>
                <w:sz w:val="20"/>
                <w:szCs w:val="20"/>
                <w:lang w:val="en-US"/>
              </w:rPr>
            </w:pPr>
            <w:r w:rsidRPr="00367E6D">
              <w:rPr>
                <w:color w:val="231F20"/>
                <w:sz w:val="20"/>
                <w:szCs w:val="20"/>
                <w:lang w:val="en-US"/>
              </w:rPr>
              <w:t>Purchase of property, plant, equipment and intangible assets</w:t>
            </w:r>
          </w:p>
        </w:tc>
        <w:tc>
          <w:tcPr>
            <w:tcW w:w="616" w:type="dxa"/>
            <w:shd w:val="clear" w:color="auto" w:fill="auto"/>
            <w:noWrap/>
            <w:vAlign w:val="bottom"/>
          </w:tcPr>
          <w:p w:rsidR="00BB776A" w:rsidRPr="00367E6D" w:rsidRDefault="00BB776A" w:rsidP="00367E6D">
            <w:pPr>
              <w:autoSpaceDE/>
              <w:autoSpaceDN/>
              <w:jc w:val="right"/>
              <w:rPr>
                <w:color w:val="231F20"/>
                <w:sz w:val="20"/>
                <w:szCs w:val="20"/>
                <w:lang w:val="en-US"/>
              </w:rPr>
            </w:pPr>
            <w:r w:rsidRPr="00367E6D">
              <w:rPr>
                <w:color w:val="231F20"/>
                <w:sz w:val="20"/>
                <w:szCs w:val="20"/>
                <w:lang w:val="en-US"/>
              </w:rPr>
              <w:t>29</w:t>
            </w:r>
          </w:p>
        </w:tc>
        <w:tc>
          <w:tcPr>
            <w:tcW w:w="960" w:type="dxa"/>
            <w:shd w:val="clear" w:color="auto" w:fill="auto"/>
            <w:noWrap/>
            <w:vAlign w:val="bottom"/>
            <w:hideMark/>
          </w:tcPr>
          <w:p w:rsidR="00BB776A" w:rsidRPr="00367E6D" w:rsidRDefault="00BB776A" w:rsidP="00367E6D">
            <w:pPr>
              <w:autoSpaceDE/>
              <w:autoSpaceDN/>
              <w:jc w:val="right"/>
              <w:rPr>
                <w:color w:val="231F20"/>
                <w:sz w:val="20"/>
                <w:szCs w:val="20"/>
                <w:lang w:val="en-US"/>
              </w:rPr>
            </w:pPr>
            <w:r w:rsidRPr="00367E6D">
              <w:rPr>
                <w:color w:val="231F20"/>
                <w:sz w:val="20"/>
                <w:szCs w:val="20"/>
                <w:lang w:val="en-US"/>
              </w:rPr>
              <w:t>XXX</w:t>
            </w:r>
          </w:p>
        </w:tc>
        <w:tc>
          <w:tcPr>
            <w:tcW w:w="960" w:type="dxa"/>
            <w:shd w:val="clear" w:color="auto" w:fill="auto"/>
            <w:noWrap/>
            <w:vAlign w:val="bottom"/>
            <w:hideMark/>
          </w:tcPr>
          <w:p w:rsidR="00BB776A" w:rsidRPr="00367E6D" w:rsidRDefault="00BB776A" w:rsidP="00367E6D">
            <w:pPr>
              <w:autoSpaceDE/>
              <w:autoSpaceDN/>
              <w:jc w:val="right"/>
              <w:rPr>
                <w:color w:val="231F20"/>
                <w:sz w:val="20"/>
                <w:szCs w:val="20"/>
                <w:lang w:val="en-US"/>
              </w:rPr>
            </w:pPr>
            <w:r w:rsidRPr="00367E6D">
              <w:rPr>
                <w:color w:val="231F20"/>
                <w:sz w:val="20"/>
                <w:szCs w:val="20"/>
                <w:lang w:val="en-US"/>
              </w:rPr>
              <w:t>XXX</w:t>
            </w:r>
          </w:p>
        </w:tc>
        <w:tc>
          <w:tcPr>
            <w:tcW w:w="1029" w:type="dxa"/>
            <w:shd w:val="clear" w:color="auto" w:fill="auto"/>
            <w:noWrap/>
            <w:vAlign w:val="bottom"/>
            <w:hideMark/>
          </w:tcPr>
          <w:p w:rsidR="00BB776A" w:rsidRPr="00367E6D" w:rsidRDefault="00BB776A" w:rsidP="00367E6D">
            <w:pPr>
              <w:autoSpaceDE/>
              <w:autoSpaceDN/>
              <w:jc w:val="right"/>
              <w:rPr>
                <w:color w:val="231F20"/>
                <w:sz w:val="20"/>
                <w:szCs w:val="20"/>
                <w:lang w:val="en-US"/>
              </w:rPr>
            </w:pPr>
            <w:r w:rsidRPr="00367E6D">
              <w:rPr>
                <w:color w:val="231F20"/>
                <w:sz w:val="20"/>
                <w:szCs w:val="20"/>
                <w:lang w:val="en-US"/>
              </w:rPr>
              <w:t>XXX</w:t>
            </w:r>
          </w:p>
        </w:tc>
        <w:tc>
          <w:tcPr>
            <w:tcW w:w="1061" w:type="dxa"/>
            <w:shd w:val="clear" w:color="auto" w:fill="auto"/>
            <w:noWrap/>
            <w:vAlign w:val="bottom"/>
            <w:hideMark/>
          </w:tcPr>
          <w:p w:rsidR="00BB776A" w:rsidRPr="00367E6D" w:rsidRDefault="00BB776A" w:rsidP="00367E6D">
            <w:pPr>
              <w:autoSpaceDE/>
              <w:autoSpaceDN/>
              <w:jc w:val="right"/>
              <w:rPr>
                <w:color w:val="231F20"/>
                <w:sz w:val="20"/>
                <w:szCs w:val="20"/>
                <w:lang w:val="en-US"/>
              </w:rPr>
            </w:pPr>
            <w:r w:rsidRPr="00367E6D">
              <w:rPr>
                <w:color w:val="231F20"/>
                <w:sz w:val="20"/>
                <w:szCs w:val="20"/>
                <w:lang w:val="en-US"/>
              </w:rPr>
              <w:t>XXX</w:t>
            </w:r>
          </w:p>
        </w:tc>
        <w:tc>
          <w:tcPr>
            <w:tcW w:w="906" w:type="dxa"/>
            <w:shd w:val="clear" w:color="auto" w:fill="auto"/>
            <w:noWrap/>
            <w:vAlign w:val="bottom"/>
            <w:hideMark/>
          </w:tcPr>
          <w:p w:rsidR="00BB776A" w:rsidRPr="00367E6D" w:rsidRDefault="00BB776A" w:rsidP="00367E6D">
            <w:pPr>
              <w:autoSpaceDE/>
              <w:autoSpaceDN/>
              <w:jc w:val="right"/>
              <w:rPr>
                <w:color w:val="231F20"/>
                <w:sz w:val="20"/>
                <w:szCs w:val="20"/>
                <w:lang w:val="en-US"/>
              </w:rPr>
            </w:pPr>
            <w:r w:rsidRPr="00367E6D">
              <w:rPr>
                <w:color w:val="231F20"/>
                <w:sz w:val="20"/>
                <w:szCs w:val="20"/>
                <w:lang w:val="en-US"/>
              </w:rPr>
              <w:t>XXX</w:t>
            </w:r>
          </w:p>
        </w:tc>
      </w:tr>
      <w:tr w:rsidR="00BB776A" w:rsidRPr="00367E6D" w:rsidTr="006973E1">
        <w:trPr>
          <w:trHeight w:val="20"/>
        </w:trPr>
        <w:tc>
          <w:tcPr>
            <w:tcW w:w="4308" w:type="dxa"/>
            <w:shd w:val="clear" w:color="auto" w:fill="auto"/>
            <w:noWrap/>
            <w:hideMark/>
          </w:tcPr>
          <w:p w:rsidR="00BB776A" w:rsidRPr="00367E6D" w:rsidRDefault="00BB776A" w:rsidP="00BB776A">
            <w:pPr>
              <w:autoSpaceDE/>
              <w:autoSpaceDN/>
              <w:rPr>
                <w:color w:val="231F20"/>
                <w:sz w:val="20"/>
                <w:szCs w:val="20"/>
                <w:lang w:val="en-US"/>
              </w:rPr>
            </w:pPr>
            <w:r w:rsidRPr="00367E6D">
              <w:rPr>
                <w:color w:val="231F20"/>
                <w:sz w:val="20"/>
                <w:szCs w:val="20"/>
                <w:lang w:val="en-US"/>
              </w:rPr>
              <w:t>Proceeds from sale of property, plant and Equipment</w:t>
            </w:r>
          </w:p>
        </w:tc>
        <w:tc>
          <w:tcPr>
            <w:tcW w:w="616" w:type="dxa"/>
            <w:shd w:val="clear" w:color="auto" w:fill="auto"/>
            <w:noWrap/>
            <w:vAlign w:val="bottom"/>
            <w:hideMark/>
          </w:tcPr>
          <w:p w:rsidR="00BB776A" w:rsidRPr="00367E6D" w:rsidRDefault="00BB776A" w:rsidP="00367E6D">
            <w:pPr>
              <w:autoSpaceDE/>
              <w:autoSpaceDN/>
              <w:jc w:val="right"/>
              <w:rPr>
                <w:color w:val="000000"/>
                <w:sz w:val="20"/>
                <w:szCs w:val="20"/>
                <w:lang w:val="en-US"/>
              </w:rPr>
            </w:pPr>
          </w:p>
        </w:tc>
        <w:tc>
          <w:tcPr>
            <w:tcW w:w="960" w:type="dxa"/>
            <w:shd w:val="clear" w:color="auto" w:fill="auto"/>
            <w:noWrap/>
            <w:vAlign w:val="bottom"/>
            <w:hideMark/>
          </w:tcPr>
          <w:p w:rsidR="00BB776A" w:rsidRPr="00367E6D" w:rsidRDefault="00BB776A" w:rsidP="00367E6D">
            <w:pPr>
              <w:autoSpaceDE/>
              <w:autoSpaceDN/>
              <w:jc w:val="right"/>
              <w:rPr>
                <w:color w:val="231F20"/>
                <w:sz w:val="20"/>
                <w:szCs w:val="20"/>
                <w:lang w:val="en-US"/>
              </w:rPr>
            </w:pPr>
            <w:r w:rsidRPr="00367E6D">
              <w:rPr>
                <w:color w:val="231F20"/>
                <w:sz w:val="20"/>
                <w:szCs w:val="20"/>
                <w:lang w:val="en-US"/>
              </w:rPr>
              <w:t>XXX</w:t>
            </w:r>
          </w:p>
        </w:tc>
        <w:tc>
          <w:tcPr>
            <w:tcW w:w="960" w:type="dxa"/>
            <w:shd w:val="clear" w:color="auto" w:fill="auto"/>
            <w:noWrap/>
            <w:vAlign w:val="bottom"/>
            <w:hideMark/>
          </w:tcPr>
          <w:p w:rsidR="00BB776A" w:rsidRPr="00367E6D" w:rsidRDefault="00BB776A" w:rsidP="00367E6D">
            <w:pPr>
              <w:autoSpaceDE/>
              <w:autoSpaceDN/>
              <w:jc w:val="right"/>
              <w:rPr>
                <w:color w:val="231F20"/>
                <w:sz w:val="20"/>
                <w:szCs w:val="20"/>
                <w:lang w:val="en-US"/>
              </w:rPr>
            </w:pPr>
            <w:r w:rsidRPr="00367E6D">
              <w:rPr>
                <w:color w:val="231F20"/>
                <w:sz w:val="20"/>
                <w:szCs w:val="20"/>
                <w:lang w:val="en-US"/>
              </w:rPr>
              <w:t>XXX</w:t>
            </w:r>
          </w:p>
        </w:tc>
        <w:tc>
          <w:tcPr>
            <w:tcW w:w="1029" w:type="dxa"/>
            <w:shd w:val="clear" w:color="auto" w:fill="auto"/>
            <w:noWrap/>
            <w:vAlign w:val="bottom"/>
            <w:hideMark/>
          </w:tcPr>
          <w:p w:rsidR="00BB776A" w:rsidRPr="00367E6D" w:rsidRDefault="00BB776A" w:rsidP="00367E6D">
            <w:pPr>
              <w:autoSpaceDE/>
              <w:autoSpaceDN/>
              <w:jc w:val="right"/>
              <w:rPr>
                <w:color w:val="231F20"/>
                <w:sz w:val="20"/>
                <w:szCs w:val="20"/>
                <w:lang w:val="en-US"/>
              </w:rPr>
            </w:pPr>
            <w:r w:rsidRPr="00367E6D">
              <w:rPr>
                <w:color w:val="231F20"/>
                <w:sz w:val="20"/>
                <w:szCs w:val="20"/>
                <w:lang w:val="en-US"/>
              </w:rPr>
              <w:t>XXX</w:t>
            </w:r>
          </w:p>
        </w:tc>
        <w:tc>
          <w:tcPr>
            <w:tcW w:w="1061" w:type="dxa"/>
            <w:shd w:val="clear" w:color="auto" w:fill="auto"/>
            <w:noWrap/>
            <w:vAlign w:val="bottom"/>
            <w:hideMark/>
          </w:tcPr>
          <w:p w:rsidR="00BB776A" w:rsidRPr="00367E6D" w:rsidRDefault="00BB776A" w:rsidP="00367E6D">
            <w:pPr>
              <w:autoSpaceDE/>
              <w:autoSpaceDN/>
              <w:jc w:val="right"/>
              <w:rPr>
                <w:color w:val="231F20"/>
                <w:sz w:val="20"/>
                <w:szCs w:val="20"/>
                <w:lang w:val="en-US"/>
              </w:rPr>
            </w:pPr>
            <w:r w:rsidRPr="00367E6D">
              <w:rPr>
                <w:color w:val="231F20"/>
                <w:sz w:val="20"/>
                <w:szCs w:val="20"/>
                <w:lang w:val="en-US"/>
              </w:rPr>
              <w:t>XXX</w:t>
            </w:r>
          </w:p>
        </w:tc>
        <w:tc>
          <w:tcPr>
            <w:tcW w:w="906" w:type="dxa"/>
            <w:shd w:val="clear" w:color="auto" w:fill="auto"/>
            <w:noWrap/>
            <w:vAlign w:val="bottom"/>
            <w:hideMark/>
          </w:tcPr>
          <w:p w:rsidR="00BB776A" w:rsidRPr="00367E6D" w:rsidRDefault="00BB776A" w:rsidP="00367E6D">
            <w:pPr>
              <w:autoSpaceDE/>
              <w:autoSpaceDN/>
              <w:jc w:val="right"/>
              <w:rPr>
                <w:color w:val="231F20"/>
                <w:sz w:val="20"/>
                <w:szCs w:val="20"/>
                <w:lang w:val="en-US"/>
              </w:rPr>
            </w:pPr>
            <w:r w:rsidRPr="00367E6D">
              <w:rPr>
                <w:color w:val="231F20"/>
                <w:sz w:val="20"/>
                <w:szCs w:val="20"/>
                <w:lang w:val="en-US"/>
              </w:rPr>
              <w:t>XXX</w:t>
            </w:r>
          </w:p>
        </w:tc>
      </w:tr>
      <w:tr w:rsidR="00BB776A" w:rsidRPr="00367E6D" w:rsidTr="006973E1">
        <w:trPr>
          <w:trHeight w:val="20"/>
        </w:trPr>
        <w:tc>
          <w:tcPr>
            <w:tcW w:w="4308" w:type="dxa"/>
            <w:shd w:val="clear" w:color="auto" w:fill="auto"/>
            <w:noWrap/>
            <w:hideMark/>
          </w:tcPr>
          <w:p w:rsidR="00BB776A" w:rsidRPr="00367E6D" w:rsidRDefault="00BB776A" w:rsidP="00BB776A">
            <w:pPr>
              <w:autoSpaceDE/>
              <w:autoSpaceDN/>
              <w:rPr>
                <w:color w:val="231F20"/>
                <w:sz w:val="20"/>
                <w:szCs w:val="20"/>
                <w:lang w:val="en-US"/>
              </w:rPr>
            </w:pPr>
            <w:r w:rsidRPr="00367E6D">
              <w:rPr>
                <w:color w:val="231F20"/>
                <w:sz w:val="20"/>
                <w:szCs w:val="20"/>
                <w:lang w:val="en-US"/>
              </w:rPr>
              <w:t>Decrease in non-current receivables</w:t>
            </w:r>
          </w:p>
        </w:tc>
        <w:tc>
          <w:tcPr>
            <w:tcW w:w="616" w:type="dxa"/>
            <w:shd w:val="clear" w:color="auto" w:fill="auto"/>
            <w:noWrap/>
            <w:vAlign w:val="bottom"/>
            <w:hideMark/>
          </w:tcPr>
          <w:p w:rsidR="00BB776A" w:rsidRPr="00367E6D" w:rsidRDefault="00BB776A" w:rsidP="00367E6D">
            <w:pPr>
              <w:autoSpaceDE/>
              <w:autoSpaceDN/>
              <w:jc w:val="right"/>
              <w:rPr>
                <w:color w:val="231F20"/>
                <w:sz w:val="20"/>
                <w:szCs w:val="20"/>
                <w:lang w:val="en-US"/>
              </w:rPr>
            </w:pPr>
          </w:p>
        </w:tc>
        <w:tc>
          <w:tcPr>
            <w:tcW w:w="960" w:type="dxa"/>
            <w:shd w:val="clear" w:color="auto" w:fill="auto"/>
            <w:noWrap/>
            <w:vAlign w:val="bottom"/>
            <w:hideMark/>
          </w:tcPr>
          <w:p w:rsidR="00BB776A" w:rsidRPr="00367E6D" w:rsidRDefault="00BB776A" w:rsidP="00367E6D">
            <w:pPr>
              <w:autoSpaceDE/>
              <w:autoSpaceDN/>
              <w:jc w:val="right"/>
              <w:rPr>
                <w:color w:val="231F20"/>
                <w:sz w:val="20"/>
                <w:szCs w:val="20"/>
                <w:lang w:val="en-US"/>
              </w:rPr>
            </w:pPr>
            <w:r w:rsidRPr="00367E6D">
              <w:rPr>
                <w:color w:val="231F20"/>
                <w:sz w:val="20"/>
                <w:szCs w:val="20"/>
                <w:lang w:val="en-US"/>
              </w:rPr>
              <w:t>XXX</w:t>
            </w:r>
          </w:p>
        </w:tc>
        <w:tc>
          <w:tcPr>
            <w:tcW w:w="960" w:type="dxa"/>
            <w:shd w:val="clear" w:color="auto" w:fill="auto"/>
            <w:noWrap/>
            <w:vAlign w:val="bottom"/>
            <w:hideMark/>
          </w:tcPr>
          <w:p w:rsidR="00BB776A" w:rsidRPr="00367E6D" w:rsidRDefault="00BB776A" w:rsidP="00367E6D">
            <w:pPr>
              <w:autoSpaceDE/>
              <w:autoSpaceDN/>
              <w:jc w:val="right"/>
              <w:rPr>
                <w:color w:val="231F20"/>
                <w:sz w:val="20"/>
                <w:szCs w:val="20"/>
                <w:lang w:val="en-US"/>
              </w:rPr>
            </w:pPr>
            <w:r w:rsidRPr="00367E6D">
              <w:rPr>
                <w:color w:val="231F20"/>
                <w:sz w:val="20"/>
                <w:szCs w:val="20"/>
                <w:lang w:val="en-US"/>
              </w:rPr>
              <w:t>XXX</w:t>
            </w:r>
          </w:p>
        </w:tc>
        <w:tc>
          <w:tcPr>
            <w:tcW w:w="1029" w:type="dxa"/>
            <w:shd w:val="clear" w:color="auto" w:fill="auto"/>
            <w:noWrap/>
            <w:vAlign w:val="bottom"/>
            <w:hideMark/>
          </w:tcPr>
          <w:p w:rsidR="00BB776A" w:rsidRPr="00367E6D" w:rsidRDefault="00BB776A" w:rsidP="00367E6D">
            <w:pPr>
              <w:autoSpaceDE/>
              <w:autoSpaceDN/>
              <w:jc w:val="right"/>
              <w:rPr>
                <w:color w:val="231F20"/>
                <w:sz w:val="20"/>
                <w:szCs w:val="20"/>
                <w:lang w:val="en-US"/>
              </w:rPr>
            </w:pPr>
            <w:r w:rsidRPr="00367E6D">
              <w:rPr>
                <w:color w:val="231F20"/>
                <w:sz w:val="20"/>
                <w:szCs w:val="20"/>
                <w:lang w:val="en-US"/>
              </w:rPr>
              <w:t>XXX</w:t>
            </w:r>
          </w:p>
        </w:tc>
        <w:tc>
          <w:tcPr>
            <w:tcW w:w="1061" w:type="dxa"/>
            <w:shd w:val="clear" w:color="auto" w:fill="auto"/>
            <w:noWrap/>
            <w:vAlign w:val="bottom"/>
            <w:hideMark/>
          </w:tcPr>
          <w:p w:rsidR="00BB776A" w:rsidRPr="00367E6D" w:rsidRDefault="00BB776A" w:rsidP="00367E6D">
            <w:pPr>
              <w:autoSpaceDE/>
              <w:autoSpaceDN/>
              <w:jc w:val="right"/>
              <w:rPr>
                <w:color w:val="231F20"/>
                <w:sz w:val="20"/>
                <w:szCs w:val="20"/>
                <w:lang w:val="en-US"/>
              </w:rPr>
            </w:pPr>
            <w:r w:rsidRPr="00367E6D">
              <w:rPr>
                <w:color w:val="231F20"/>
                <w:sz w:val="20"/>
                <w:szCs w:val="20"/>
                <w:lang w:val="en-US"/>
              </w:rPr>
              <w:t>XXX</w:t>
            </w:r>
          </w:p>
        </w:tc>
        <w:tc>
          <w:tcPr>
            <w:tcW w:w="906" w:type="dxa"/>
            <w:shd w:val="clear" w:color="auto" w:fill="auto"/>
            <w:noWrap/>
            <w:vAlign w:val="bottom"/>
            <w:hideMark/>
          </w:tcPr>
          <w:p w:rsidR="00BB776A" w:rsidRPr="00367E6D" w:rsidRDefault="00BB776A" w:rsidP="00367E6D">
            <w:pPr>
              <w:autoSpaceDE/>
              <w:autoSpaceDN/>
              <w:jc w:val="right"/>
              <w:rPr>
                <w:color w:val="231F20"/>
                <w:sz w:val="20"/>
                <w:szCs w:val="20"/>
                <w:lang w:val="en-US"/>
              </w:rPr>
            </w:pPr>
            <w:r w:rsidRPr="00367E6D">
              <w:rPr>
                <w:color w:val="231F20"/>
                <w:sz w:val="20"/>
                <w:szCs w:val="20"/>
                <w:lang w:val="en-US"/>
              </w:rPr>
              <w:t>XXX</w:t>
            </w:r>
          </w:p>
        </w:tc>
      </w:tr>
      <w:tr w:rsidR="00BB776A" w:rsidRPr="00367E6D" w:rsidTr="006973E1">
        <w:trPr>
          <w:trHeight w:val="20"/>
        </w:trPr>
        <w:tc>
          <w:tcPr>
            <w:tcW w:w="4308" w:type="dxa"/>
            <w:shd w:val="clear" w:color="auto" w:fill="auto"/>
            <w:noWrap/>
            <w:hideMark/>
          </w:tcPr>
          <w:p w:rsidR="00BB776A" w:rsidRPr="00367E6D" w:rsidRDefault="00BB776A" w:rsidP="00BB776A">
            <w:pPr>
              <w:autoSpaceDE/>
              <w:autoSpaceDN/>
              <w:rPr>
                <w:color w:val="231F20"/>
                <w:sz w:val="20"/>
                <w:szCs w:val="20"/>
                <w:lang w:val="en-US"/>
              </w:rPr>
            </w:pPr>
            <w:r w:rsidRPr="00367E6D">
              <w:rPr>
                <w:color w:val="231F20"/>
                <w:sz w:val="20"/>
                <w:szCs w:val="20"/>
                <w:lang w:val="en-US"/>
              </w:rPr>
              <w:t>Increase in investments</w:t>
            </w:r>
          </w:p>
        </w:tc>
        <w:tc>
          <w:tcPr>
            <w:tcW w:w="616" w:type="dxa"/>
            <w:shd w:val="clear" w:color="auto" w:fill="auto"/>
            <w:noWrap/>
            <w:vAlign w:val="bottom"/>
            <w:hideMark/>
          </w:tcPr>
          <w:p w:rsidR="00BB776A" w:rsidRPr="00367E6D" w:rsidRDefault="00BB776A" w:rsidP="00367E6D">
            <w:pPr>
              <w:autoSpaceDE/>
              <w:autoSpaceDN/>
              <w:jc w:val="right"/>
              <w:rPr>
                <w:color w:val="231F20"/>
                <w:sz w:val="20"/>
                <w:szCs w:val="20"/>
                <w:lang w:val="en-US"/>
              </w:rPr>
            </w:pPr>
            <w:r w:rsidRPr="00367E6D">
              <w:rPr>
                <w:color w:val="231F20"/>
                <w:sz w:val="20"/>
                <w:szCs w:val="20"/>
                <w:lang w:val="en-US"/>
              </w:rPr>
              <w:t>31</w:t>
            </w:r>
          </w:p>
        </w:tc>
        <w:tc>
          <w:tcPr>
            <w:tcW w:w="960" w:type="dxa"/>
            <w:shd w:val="clear" w:color="auto" w:fill="auto"/>
            <w:noWrap/>
            <w:vAlign w:val="bottom"/>
            <w:hideMark/>
          </w:tcPr>
          <w:p w:rsidR="00BB776A" w:rsidRPr="00367E6D" w:rsidRDefault="00BB776A" w:rsidP="00367E6D">
            <w:pPr>
              <w:autoSpaceDE/>
              <w:autoSpaceDN/>
              <w:jc w:val="right"/>
              <w:rPr>
                <w:color w:val="231F20"/>
                <w:sz w:val="20"/>
                <w:szCs w:val="20"/>
                <w:lang w:val="en-US"/>
              </w:rPr>
            </w:pPr>
            <w:r w:rsidRPr="00367E6D">
              <w:rPr>
                <w:color w:val="231F20"/>
                <w:sz w:val="20"/>
                <w:szCs w:val="20"/>
                <w:lang w:val="en-US"/>
              </w:rPr>
              <w:t>XXX</w:t>
            </w:r>
          </w:p>
        </w:tc>
        <w:tc>
          <w:tcPr>
            <w:tcW w:w="960" w:type="dxa"/>
            <w:shd w:val="clear" w:color="auto" w:fill="auto"/>
            <w:noWrap/>
            <w:vAlign w:val="bottom"/>
            <w:hideMark/>
          </w:tcPr>
          <w:p w:rsidR="00BB776A" w:rsidRPr="00367E6D" w:rsidRDefault="00BB776A" w:rsidP="00367E6D">
            <w:pPr>
              <w:autoSpaceDE/>
              <w:autoSpaceDN/>
              <w:jc w:val="right"/>
              <w:rPr>
                <w:color w:val="231F20"/>
                <w:sz w:val="20"/>
                <w:szCs w:val="20"/>
                <w:lang w:val="en-US"/>
              </w:rPr>
            </w:pPr>
            <w:r w:rsidRPr="00367E6D">
              <w:rPr>
                <w:color w:val="231F20"/>
                <w:sz w:val="20"/>
                <w:szCs w:val="20"/>
                <w:lang w:val="en-US"/>
              </w:rPr>
              <w:t>XXX</w:t>
            </w:r>
          </w:p>
        </w:tc>
        <w:tc>
          <w:tcPr>
            <w:tcW w:w="1029" w:type="dxa"/>
            <w:shd w:val="clear" w:color="auto" w:fill="auto"/>
            <w:noWrap/>
            <w:vAlign w:val="bottom"/>
            <w:hideMark/>
          </w:tcPr>
          <w:p w:rsidR="00BB776A" w:rsidRPr="00367E6D" w:rsidRDefault="00BB776A" w:rsidP="00367E6D">
            <w:pPr>
              <w:autoSpaceDE/>
              <w:autoSpaceDN/>
              <w:jc w:val="right"/>
              <w:rPr>
                <w:color w:val="231F20"/>
                <w:sz w:val="20"/>
                <w:szCs w:val="20"/>
                <w:lang w:val="en-US"/>
              </w:rPr>
            </w:pPr>
            <w:r w:rsidRPr="00367E6D">
              <w:rPr>
                <w:color w:val="231F20"/>
                <w:sz w:val="20"/>
                <w:szCs w:val="20"/>
                <w:lang w:val="en-US"/>
              </w:rPr>
              <w:t>XXX</w:t>
            </w:r>
          </w:p>
        </w:tc>
        <w:tc>
          <w:tcPr>
            <w:tcW w:w="1061" w:type="dxa"/>
            <w:shd w:val="clear" w:color="auto" w:fill="auto"/>
            <w:noWrap/>
            <w:vAlign w:val="bottom"/>
            <w:hideMark/>
          </w:tcPr>
          <w:p w:rsidR="00BB776A" w:rsidRPr="00367E6D" w:rsidRDefault="00BB776A" w:rsidP="00367E6D">
            <w:pPr>
              <w:autoSpaceDE/>
              <w:autoSpaceDN/>
              <w:jc w:val="right"/>
              <w:rPr>
                <w:color w:val="231F20"/>
                <w:sz w:val="20"/>
                <w:szCs w:val="20"/>
                <w:lang w:val="en-US"/>
              </w:rPr>
            </w:pPr>
            <w:r w:rsidRPr="00367E6D">
              <w:rPr>
                <w:color w:val="231F20"/>
                <w:sz w:val="20"/>
                <w:szCs w:val="20"/>
                <w:lang w:val="en-US"/>
              </w:rPr>
              <w:t>XXX</w:t>
            </w:r>
          </w:p>
        </w:tc>
        <w:tc>
          <w:tcPr>
            <w:tcW w:w="906" w:type="dxa"/>
            <w:shd w:val="clear" w:color="auto" w:fill="auto"/>
            <w:noWrap/>
            <w:vAlign w:val="bottom"/>
            <w:hideMark/>
          </w:tcPr>
          <w:p w:rsidR="00BB776A" w:rsidRPr="00367E6D" w:rsidRDefault="00BB776A" w:rsidP="00367E6D">
            <w:pPr>
              <w:autoSpaceDE/>
              <w:autoSpaceDN/>
              <w:jc w:val="right"/>
              <w:rPr>
                <w:color w:val="231F20"/>
                <w:sz w:val="20"/>
                <w:szCs w:val="20"/>
                <w:lang w:val="en-US"/>
              </w:rPr>
            </w:pPr>
            <w:r w:rsidRPr="00367E6D">
              <w:rPr>
                <w:color w:val="231F20"/>
                <w:sz w:val="20"/>
                <w:szCs w:val="20"/>
                <w:lang w:val="en-US"/>
              </w:rPr>
              <w:t>XXX</w:t>
            </w:r>
          </w:p>
        </w:tc>
      </w:tr>
      <w:tr w:rsidR="00BB776A" w:rsidRPr="00367E6D" w:rsidTr="006973E1">
        <w:trPr>
          <w:trHeight w:val="20"/>
        </w:trPr>
        <w:tc>
          <w:tcPr>
            <w:tcW w:w="4308" w:type="dxa"/>
            <w:shd w:val="clear" w:color="auto" w:fill="auto"/>
            <w:noWrap/>
            <w:hideMark/>
          </w:tcPr>
          <w:p w:rsidR="00BB776A" w:rsidRPr="00367E6D" w:rsidRDefault="00BB776A" w:rsidP="00BB776A">
            <w:pPr>
              <w:autoSpaceDE/>
              <w:autoSpaceDN/>
              <w:rPr>
                <w:b/>
                <w:bCs/>
                <w:color w:val="231F20"/>
                <w:sz w:val="20"/>
                <w:szCs w:val="20"/>
                <w:lang w:val="en-US"/>
              </w:rPr>
            </w:pPr>
            <w:r w:rsidRPr="00367E6D">
              <w:rPr>
                <w:b/>
                <w:bCs/>
                <w:color w:val="231F20"/>
                <w:sz w:val="20"/>
                <w:szCs w:val="20"/>
                <w:lang w:val="en-US"/>
              </w:rPr>
              <w:t>Net cash flows used in investing activities</w:t>
            </w:r>
          </w:p>
        </w:tc>
        <w:tc>
          <w:tcPr>
            <w:tcW w:w="616" w:type="dxa"/>
            <w:shd w:val="clear" w:color="auto" w:fill="auto"/>
            <w:noWrap/>
            <w:vAlign w:val="bottom"/>
            <w:hideMark/>
          </w:tcPr>
          <w:p w:rsidR="00BB776A" w:rsidRPr="00367E6D" w:rsidRDefault="00BB776A" w:rsidP="00367E6D">
            <w:pPr>
              <w:autoSpaceDE/>
              <w:autoSpaceDN/>
              <w:jc w:val="right"/>
              <w:rPr>
                <w:b/>
                <w:bCs/>
                <w:color w:val="231F20"/>
                <w:sz w:val="20"/>
                <w:szCs w:val="20"/>
                <w:lang w:val="en-US"/>
              </w:rPr>
            </w:pPr>
          </w:p>
        </w:tc>
        <w:tc>
          <w:tcPr>
            <w:tcW w:w="960" w:type="dxa"/>
            <w:shd w:val="clear" w:color="auto" w:fill="auto"/>
            <w:noWrap/>
            <w:vAlign w:val="bottom"/>
            <w:hideMark/>
          </w:tcPr>
          <w:p w:rsidR="00BB776A" w:rsidRPr="00367E6D" w:rsidRDefault="00BB776A" w:rsidP="00367E6D">
            <w:pPr>
              <w:autoSpaceDE/>
              <w:autoSpaceDN/>
              <w:jc w:val="right"/>
              <w:rPr>
                <w:b/>
                <w:bCs/>
                <w:color w:val="231F20"/>
                <w:sz w:val="20"/>
                <w:szCs w:val="20"/>
                <w:lang w:val="en-US"/>
              </w:rPr>
            </w:pPr>
            <w:r w:rsidRPr="00367E6D">
              <w:rPr>
                <w:b/>
                <w:bCs/>
                <w:color w:val="231F20"/>
                <w:sz w:val="20"/>
                <w:szCs w:val="20"/>
                <w:lang w:val="en-US"/>
              </w:rPr>
              <w:t>XXX</w:t>
            </w:r>
          </w:p>
        </w:tc>
        <w:tc>
          <w:tcPr>
            <w:tcW w:w="960" w:type="dxa"/>
            <w:shd w:val="clear" w:color="auto" w:fill="auto"/>
            <w:noWrap/>
            <w:vAlign w:val="bottom"/>
            <w:hideMark/>
          </w:tcPr>
          <w:p w:rsidR="00BB776A" w:rsidRPr="00367E6D" w:rsidRDefault="00BB776A" w:rsidP="00367E6D">
            <w:pPr>
              <w:autoSpaceDE/>
              <w:autoSpaceDN/>
              <w:jc w:val="right"/>
              <w:rPr>
                <w:b/>
                <w:bCs/>
                <w:color w:val="231F20"/>
                <w:sz w:val="20"/>
                <w:szCs w:val="20"/>
                <w:lang w:val="en-US"/>
              </w:rPr>
            </w:pPr>
            <w:r w:rsidRPr="00367E6D">
              <w:rPr>
                <w:b/>
                <w:bCs/>
                <w:color w:val="231F20"/>
                <w:sz w:val="20"/>
                <w:szCs w:val="20"/>
                <w:lang w:val="en-US"/>
              </w:rPr>
              <w:t>XXX</w:t>
            </w:r>
          </w:p>
        </w:tc>
        <w:tc>
          <w:tcPr>
            <w:tcW w:w="1029" w:type="dxa"/>
            <w:shd w:val="clear" w:color="auto" w:fill="auto"/>
            <w:noWrap/>
            <w:vAlign w:val="bottom"/>
            <w:hideMark/>
          </w:tcPr>
          <w:p w:rsidR="00BB776A" w:rsidRPr="00367E6D" w:rsidRDefault="00BB776A" w:rsidP="00367E6D">
            <w:pPr>
              <w:autoSpaceDE/>
              <w:autoSpaceDN/>
              <w:jc w:val="right"/>
              <w:rPr>
                <w:b/>
                <w:bCs/>
                <w:color w:val="231F20"/>
                <w:sz w:val="20"/>
                <w:szCs w:val="20"/>
                <w:lang w:val="en-US"/>
              </w:rPr>
            </w:pPr>
            <w:r w:rsidRPr="00367E6D">
              <w:rPr>
                <w:b/>
                <w:bCs/>
                <w:color w:val="231F20"/>
                <w:sz w:val="20"/>
                <w:szCs w:val="20"/>
                <w:lang w:val="en-US"/>
              </w:rPr>
              <w:t>XXX</w:t>
            </w:r>
          </w:p>
        </w:tc>
        <w:tc>
          <w:tcPr>
            <w:tcW w:w="1061" w:type="dxa"/>
            <w:shd w:val="clear" w:color="auto" w:fill="auto"/>
            <w:noWrap/>
            <w:vAlign w:val="bottom"/>
            <w:hideMark/>
          </w:tcPr>
          <w:p w:rsidR="00BB776A" w:rsidRPr="00367E6D" w:rsidRDefault="00BB776A" w:rsidP="00367E6D">
            <w:pPr>
              <w:autoSpaceDE/>
              <w:autoSpaceDN/>
              <w:jc w:val="right"/>
              <w:rPr>
                <w:b/>
                <w:bCs/>
                <w:color w:val="231F20"/>
                <w:sz w:val="20"/>
                <w:szCs w:val="20"/>
                <w:lang w:val="en-US"/>
              </w:rPr>
            </w:pPr>
            <w:r w:rsidRPr="00367E6D">
              <w:rPr>
                <w:b/>
                <w:bCs/>
                <w:color w:val="231F20"/>
                <w:sz w:val="20"/>
                <w:szCs w:val="20"/>
                <w:lang w:val="en-US"/>
              </w:rPr>
              <w:t>XXX</w:t>
            </w:r>
          </w:p>
        </w:tc>
        <w:tc>
          <w:tcPr>
            <w:tcW w:w="906" w:type="dxa"/>
            <w:shd w:val="clear" w:color="auto" w:fill="auto"/>
            <w:noWrap/>
            <w:vAlign w:val="bottom"/>
            <w:hideMark/>
          </w:tcPr>
          <w:p w:rsidR="00BB776A" w:rsidRPr="00367E6D" w:rsidRDefault="00BB776A" w:rsidP="00367E6D">
            <w:pPr>
              <w:autoSpaceDE/>
              <w:autoSpaceDN/>
              <w:jc w:val="right"/>
              <w:rPr>
                <w:b/>
                <w:bCs/>
                <w:color w:val="231F20"/>
                <w:sz w:val="20"/>
                <w:szCs w:val="20"/>
                <w:lang w:val="en-US"/>
              </w:rPr>
            </w:pPr>
            <w:r w:rsidRPr="00367E6D">
              <w:rPr>
                <w:b/>
                <w:bCs/>
                <w:color w:val="231F20"/>
                <w:sz w:val="20"/>
                <w:szCs w:val="20"/>
                <w:lang w:val="en-US"/>
              </w:rPr>
              <w:t>XXX</w:t>
            </w:r>
          </w:p>
        </w:tc>
      </w:tr>
      <w:tr w:rsidR="00BB776A" w:rsidRPr="00367E6D" w:rsidTr="006973E1">
        <w:trPr>
          <w:trHeight w:val="20"/>
        </w:trPr>
        <w:tc>
          <w:tcPr>
            <w:tcW w:w="4308" w:type="dxa"/>
            <w:shd w:val="clear" w:color="auto" w:fill="auto"/>
            <w:noWrap/>
            <w:hideMark/>
          </w:tcPr>
          <w:p w:rsidR="00BB776A" w:rsidRPr="00367E6D" w:rsidRDefault="00BB776A" w:rsidP="00BB776A">
            <w:pPr>
              <w:autoSpaceDE/>
              <w:autoSpaceDN/>
              <w:rPr>
                <w:color w:val="000000"/>
                <w:sz w:val="20"/>
                <w:szCs w:val="20"/>
                <w:lang w:val="en-US"/>
              </w:rPr>
            </w:pPr>
          </w:p>
        </w:tc>
        <w:tc>
          <w:tcPr>
            <w:tcW w:w="616" w:type="dxa"/>
            <w:shd w:val="clear" w:color="auto" w:fill="auto"/>
            <w:noWrap/>
            <w:vAlign w:val="bottom"/>
            <w:hideMark/>
          </w:tcPr>
          <w:p w:rsidR="00BB776A" w:rsidRPr="00367E6D" w:rsidRDefault="00BB776A" w:rsidP="00367E6D">
            <w:pPr>
              <w:autoSpaceDE/>
              <w:autoSpaceDN/>
              <w:jc w:val="right"/>
              <w:rPr>
                <w:color w:val="000000"/>
                <w:sz w:val="20"/>
                <w:szCs w:val="20"/>
                <w:lang w:val="en-US"/>
              </w:rPr>
            </w:pPr>
          </w:p>
        </w:tc>
        <w:tc>
          <w:tcPr>
            <w:tcW w:w="960" w:type="dxa"/>
            <w:shd w:val="clear" w:color="auto" w:fill="auto"/>
            <w:vAlign w:val="bottom"/>
            <w:hideMark/>
          </w:tcPr>
          <w:p w:rsidR="00BB776A" w:rsidRPr="00367E6D" w:rsidRDefault="00BB776A" w:rsidP="00367E6D">
            <w:pPr>
              <w:autoSpaceDE/>
              <w:autoSpaceDN/>
              <w:jc w:val="right"/>
              <w:rPr>
                <w:sz w:val="20"/>
                <w:szCs w:val="20"/>
                <w:lang w:val="en-US"/>
              </w:rPr>
            </w:pPr>
          </w:p>
        </w:tc>
        <w:tc>
          <w:tcPr>
            <w:tcW w:w="960" w:type="dxa"/>
            <w:shd w:val="clear" w:color="auto" w:fill="auto"/>
            <w:noWrap/>
            <w:vAlign w:val="bottom"/>
            <w:hideMark/>
          </w:tcPr>
          <w:p w:rsidR="00BB776A" w:rsidRPr="00367E6D" w:rsidRDefault="00BB776A" w:rsidP="00367E6D">
            <w:pPr>
              <w:autoSpaceDE/>
              <w:autoSpaceDN/>
              <w:jc w:val="right"/>
              <w:rPr>
                <w:sz w:val="20"/>
                <w:szCs w:val="20"/>
                <w:lang w:val="en-US"/>
              </w:rPr>
            </w:pPr>
          </w:p>
        </w:tc>
        <w:tc>
          <w:tcPr>
            <w:tcW w:w="1029" w:type="dxa"/>
            <w:shd w:val="clear" w:color="auto" w:fill="auto"/>
            <w:noWrap/>
            <w:vAlign w:val="bottom"/>
            <w:hideMark/>
          </w:tcPr>
          <w:p w:rsidR="00BB776A" w:rsidRPr="00367E6D" w:rsidRDefault="00BB776A" w:rsidP="00367E6D">
            <w:pPr>
              <w:autoSpaceDE/>
              <w:autoSpaceDN/>
              <w:jc w:val="right"/>
              <w:rPr>
                <w:sz w:val="20"/>
                <w:szCs w:val="20"/>
                <w:lang w:val="en-US"/>
              </w:rPr>
            </w:pPr>
          </w:p>
        </w:tc>
        <w:tc>
          <w:tcPr>
            <w:tcW w:w="1061" w:type="dxa"/>
            <w:shd w:val="clear" w:color="auto" w:fill="auto"/>
            <w:noWrap/>
            <w:vAlign w:val="bottom"/>
            <w:hideMark/>
          </w:tcPr>
          <w:p w:rsidR="00BB776A" w:rsidRPr="00367E6D" w:rsidRDefault="00BB776A" w:rsidP="00367E6D">
            <w:pPr>
              <w:autoSpaceDE/>
              <w:autoSpaceDN/>
              <w:jc w:val="right"/>
              <w:rPr>
                <w:sz w:val="20"/>
                <w:szCs w:val="20"/>
                <w:lang w:val="en-US"/>
              </w:rPr>
            </w:pPr>
          </w:p>
        </w:tc>
        <w:tc>
          <w:tcPr>
            <w:tcW w:w="906" w:type="dxa"/>
            <w:shd w:val="clear" w:color="auto" w:fill="auto"/>
            <w:noWrap/>
            <w:vAlign w:val="bottom"/>
            <w:hideMark/>
          </w:tcPr>
          <w:p w:rsidR="00BB776A" w:rsidRPr="00367E6D" w:rsidRDefault="00BB776A" w:rsidP="00367E6D">
            <w:pPr>
              <w:autoSpaceDE/>
              <w:autoSpaceDN/>
              <w:jc w:val="right"/>
              <w:rPr>
                <w:sz w:val="20"/>
                <w:szCs w:val="20"/>
                <w:lang w:val="en-US"/>
              </w:rPr>
            </w:pPr>
          </w:p>
        </w:tc>
      </w:tr>
      <w:tr w:rsidR="00BB776A" w:rsidRPr="00367E6D" w:rsidTr="006973E1">
        <w:trPr>
          <w:trHeight w:val="217"/>
        </w:trPr>
        <w:tc>
          <w:tcPr>
            <w:tcW w:w="4308" w:type="dxa"/>
            <w:shd w:val="clear" w:color="auto" w:fill="auto"/>
            <w:noWrap/>
            <w:hideMark/>
          </w:tcPr>
          <w:p w:rsidR="00BB776A" w:rsidRPr="00367E6D" w:rsidRDefault="00BB776A" w:rsidP="00BB776A">
            <w:pPr>
              <w:autoSpaceDE/>
              <w:autoSpaceDN/>
              <w:rPr>
                <w:b/>
                <w:bCs/>
                <w:color w:val="231F20"/>
                <w:sz w:val="20"/>
                <w:szCs w:val="20"/>
                <w:lang w:val="en-US"/>
              </w:rPr>
            </w:pPr>
            <w:r w:rsidRPr="00367E6D">
              <w:rPr>
                <w:b/>
                <w:bCs/>
                <w:color w:val="231F20"/>
                <w:sz w:val="20"/>
                <w:szCs w:val="20"/>
                <w:lang w:val="en-US"/>
              </w:rPr>
              <w:t>Cash flows from financing activities</w:t>
            </w:r>
          </w:p>
        </w:tc>
        <w:tc>
          <w:tcPr>
            <w:tcW w:w="616" w:type="dxa"/>
            <w:shd w:val="clear" w:color="auto" w:fill="auto"/>
            <w:noWrap/>
            <w:vAlign w:val="bottom"/>
            <w:hideMark/>
          </w:tcPr>
          <w:p w:rsidR="00BB776A" w:rsidRPr="00367E6D" w:rsidRDefault="00BB776A" w:rsidP="00367E6D">
            <w:pPr>
              <w:autoSpaceDE/>
              <w:autoSpaceDN/>
              <w:jc w:val="right"/>
              <w:rPr>
                <w:b/>
                <w:bCs/>
                <w:color w:val="231F20"/>
                <w:sz w:val="20"/>
                <w:szCs w:val="20"/>
                <w:lang w:val="en-US"/>
              </w:rPr>
            </w:pPr>
          </w:p>
        </w:tc>
        <w:tc>
          <w:tcPr>
            <w:tcW w:w="960" w:type="dxa"/>
            <w:shd w:val="clear" w:color="auto" w:fill="auto"/>
            <w:vAlign w:val="bottom"/>
            <w:hideMark/>
          </w:tcPr>
          <w:p w:rsidR="00BB776A" w:rsidRPr="00367E6D" w:rsidRDefault="00BB776A" w:rsidP="00367E6D">
            <w:pPr>
              <w:autoSpaceDE/>
              <w:autoSpaceDN/>
              <w:jc w:val="right"/>
              <w:rPr>
                <w:sz w:val="20"/>
                <w:szCs w:val="20"/>
                <w:lang w:val="en-US"/>
              </w:rPr>
            </w:pPr>
          </w:p>
        </w:tc>
        <w:tc>
          <w:tcPr>
            <w:tcW w:w="960" w:type="dxa"/>
            <w:shd w:val="clear" w:color="auto" w:fill="auto"/>
            <w:noWrap/>
            <w:vAlign w:val="bottom"/>
            <w:hideMark/>
          </w:tcPr>
          <w:p w:rsidR="00BB776A" w:rsidRPr="00367E6D" w:rsidRDefault="00BB776A" w:rsidP="00367E6D">
            <w:pPr>
              <w:autoSpaceDE/>
              <w:autoSpaceDN/>
              <w:jc w:val="right"/>
              <w:rPr>
                <w:sz w:val="20"/>
                <w:szCs w:val="20"/>
                <w:lang w:val="en-US"/>
              </w:rPr>
            </w:pPr>
          </w:p>
        </w:tc>
        <w:tc>
          <w:tcPr>
            <w:tcW w:w="1029" w:type="dxa"/>
            <w:shd w:val="clear" w:color="auto" w:fill="auto"/>
            <w:noWrap/>
            <w:vAlign w:val="bottom"/>
            <w:hideMark/>
          </w:tcPr>
          <w:p w:rsidR="00BB776A" w:rsidRPr="00367E6D" w:rsidRDefault="00BB776A" w:rsidP="00367E6D">
            <w:pPr>
              <w:autoSpaceDE/>
              <w:autoSpaceDN/>
              <w:jc w:val="right"/>
              <w:rPr>
                <w:sz w:val="20"/>
                <w:szCs w:val="20"/>
                <w:lang w:val="en-US"/>
              </w:rPr>
            </w:pPr>
          </w:p>
        </w:tc>
        <w:tc>
          <w:tcPr>
            <w:tcW w:w="1061" w:type="dxa"/>
            <w:shd w:val="clear" w:color="auto" w:fill="auto"/>
            <w:noWrap/>
            <w:vAlign w:val="bottom"/>
            <w:hideMark/>
          </w:tcPr>
          <w:p w:rsidR="00BB776A" w:rsidRPr="00367E6D" w:rsidRDefault="00BB776A" w:rsidP="00367E6D">
            <w:pPr>
              <w:autoSpaceDE/>
              <w:autoSpaceDN/>
              <w:jc w:val="right"/>
              <w:rPr>
                <w:sz w:val="20"/>
                <w:szCs w:val="20"/>
                <w:lang w:val="en-US"/>
              </w:rPr>
            </w:pPr>
          </w:p>
        </w:tc>
        <w:tc>
          <w:tcPr>
            <w:tcW w:w="906" w:type="dxa"/>
            <w:shd w:val="clear" w:color="auto" w:fill="auto"/>
            <w:noWrap/>
            <w:vAlign w:val="bottom"/>
            <w:hideMark/>
          </w:tcPr>
          <w:p w:rsidR="00BB776A" w:rsidRPr="00367E6D" w:rsidRDefault="00BB776A" w:rsidP="00367E6D">
            <w:pPr>
              <w:autoSpaceDE/>
              <w:autoSpaceDN/>
              <w:jc w:val="right"/>
              <w:rPr>
                <w:sz w:val="20"/>
                <w:szCs w:val="20"/>
                <w:lang w:val="en-US"/>
              </w:rPr>
            </w:pPr>
          </w:p>
        </w:tc>
      </w:tr>
      <w:tr w:rsidR="00BB776A" w:rsidRPr="00367E6D" w:rsidTr="006973E1">
        <w:trPr>
          <w:trHeight w:val="20"/>
        </w:trPr>
        <w:tc>
          <w:tcPr>
            <w:tcW w:w="4308" w:type="dxa"/>
            <w:shd w:val="clear" w:color="auto" w:fill="auto"/>
            <w:noWrap/>
            <w:hideMark/>
          </w:tcPr>
          <w:p w:rsidR="00BB776A" w:rsidRPr="00367E6D" w:rsidRDefault="00BB776A" w:rsidP="00BB776A">
            <w:pPr>
              <w:autoSpaceDE/>
              <w:autoSpaceDN/>
              <w:rPr>
                <w:color w:val="231F20"/>
                <w:sz w:val="20"/>
                <w:szCs w:val="20"/>
                <w:lang w:val="en-US"/>
              </w:rPr>
            </w:pPr>
            <w:r w:rsidRPr="00367E6D">
              <w:rPr>
                <w:color w:val="231F20"/>
                <w:sz w:val="20"/>
                <w:szCs w:val="20"/>
                <w:lang w:val="en-US"/>
              </w:rPr>
              <w:t>Proceeds from borrowings</w:t>
            </w:r>
          </w:p>
        </w:tc>
        <w:tc>
          <w:tcPr>
            <w:tcW w:w="616" w:type="dxa"/>
            <w:shd w:val="clear" w:color="auto" w:fill="auto"/>
            <w:noWrap/>
            <w:vAlign w:val="bottom"/>
            <w:hideMark/>
          </w:tcPr>
          <w:p w:rsidR="00BB776A" w:rsidRPr="00367E6D" w:rsidRDefault="00BB776A" w:rsidP="00367E6D">
            <w:pPr>
              <w:autoSpaceDE/>
              <w:autoSpaceDN/>
              <w:jc w:val="right"/>
              <w:rPr>
                <w:color w:val="231F20"/>
                <w:sz w:val="20"/>
                <w:szCs w:val="20"/>
                <w:lang w:val="en-US"/>
              </w:rPr>
            </w:pPr>
          </w:p>
        </w:tc>
        <w:tc>
          <w:tcPr>
            <w:tcW w:w="960" w:type="dxa"/>
            <w:shd w:val="clear" w:color="auto" w:fill="auto"/>
            <w:noWrap/>
            <w:vAlign w:val="bottom"/>
            <w:hideMark/>
          </w:tcPr>
          <w:p w:rsidR="00BB776A" w:rsidRPr="00367E6D" w:rsidRDefault="00BB776A" w:rsidP="00367E6D">
            <w:pPr>
              <w:autoSpaceDE/>
              <w:autoSpaceDN/>
              <w:jc w:val="right"/>
              <w:rPr>
                <w:color w:val="231F20"/>
                <w:sz w:val="20"/>
                <w:szCs w:val="20"/>
                <w:lang w:val="en-US"/>
              </w:rPr>
            </w:pPr>
            <w:r w:rsidRPr="00367E6D">
              <w:rPr>
                <w:color w:val="231F20"/>
                <w:sz w:val="20"/>
                <w:szCs w:val="20"/>
                <w:lang w:val="en-US"/>
              </w:rPr>
              <w:t>XXX</w:t>
            </w:r>
          </w:p>
        </w:tc>
        <w:tc>
          <w:tcPr>
            <w:tcW w:w="960" w:type="dxa"/>
            <w:shd w:val="clear" w:color="auto" w:fill="auto"/>
            <w:noWrap/>
            <w:vAlign w:val="bottom"/>
            <w:hideMark/>
          </w:tcPr>
          <w:p w:rsidR="00BB776A" w:rsidRPr="00367E6D" w:rsidRDefault="00BB776A" w:rsidP="00367E6D">
            <w:pPr>
              <w:autoSpaceDE/>
              <w:autoSpaceDN/>
              <w:jc w:val="right"/>
              <w:rPr>
                <w:color w:val="231F20"/>
                <w:sz w:val="20"/>
                <w:szCs w:val="20"/>
                <w:lang w:val="en-US"/>
              </w:rPr>
            </w:pPr>
            <w:r w:rsidRPr="00367E6D">
              <w:rPr>
                <w:color w:val="231F20"/>
                <w:sz w:val="20"/>
                <w:szCs w:val="20"/>
                <w:lang w:val="en-US"/>
              </w:rPr>
              <w:t>XXX</w:t>
            </w:r>
          </w:p>
        </w:tc>
        <w:tc>
          <w:tcPr>
            <w:tcW w:w="1029" w:type="dxa"/>
            <w:shd w:val="clear" w:color="auto" w:fill="auto"/>
            <w:noWrap/>
            <w:vAlign w:val="bottom"/>
            <w:hideMark/>
          </w:tcPr>
          <w:p w:rsidR="00BB776A" w:rsidRPr="00367E6D" w:rsidRDefault="00BB776A" w:rsidP="00367E6D">
            <w:pPr>
              <w:autoSpaceDE/>
              <w:autoSpaceDN/>
              <w:jc w:val="right"/>
              <w:rPr>
                <w:color w:val="231F20"/>
                <w:sz w:val="20"/>
                <w:szCs w:val="20"/>
                <w:lang w:val="en-US"/>
              </w:rPr>
            </w:pPr>
            <w:r w:rsidRPr="00367E6D">
              <w:rPr>
                <w:color w:val="231F20"/>
                <w:sz w:val="20"/>
                <w:szCs w:val="20"/>
                <w:lang w:val="en-US"/>
              </w:rPr>
              <w:t>XXX</w:t>
            </w:r>
          </w:p>
        </w:tc>
        <w:tc>
          <w:tcPr>
            <w:tcW w:w="1061" w:type="dxa"/>
            <w:shd w:val="clear" w:color="auto" w:fill="auto"/>
            <w:noWrap/>
            <w:vAlign w:val="bottom"/>
            <w:hideMark/>
          </w:tcPr>
          <w:p w:rsidR="00BB776A" w:rsidRPr="00367E6D" w:rsidRDefault="00BB776A" w:rsidP="00367E6D">
            <w:pPr>
              <w:autoSpaceDE/>
              <w:autoSpaceDN/>
              <w:jc w:val="right"/>
              <w:rPr>
                <w:color w:val="231F20"/>
                <w:sz w:val="20"/>
                <w:szCs w:val="20"/>
                <w:lang w:val="en-US"/>
              </w:rPr>
            </w:pPr>
            <w:r w:rsidRPr="00367E6D">
              <w:rPr>
                <w:color w:val="231F20"/>
                <w:sz w:val="20"/>
                <w:szCs w:val="20"/>
                <w:lang w:val="en-US"/>
              </w:rPr>
              <w:t>XXX</w:t>
            </w:r>
          </w:p>
        </w:tc>
        <w:tc>
          <w:tcPr>
            <w:tcW w:w="906" w:type="dxa"/>
            <w:shd w:val="clear" w:color="auto" w:fill="auto"/>
            <w:noWrap/>
            <w:vAlign w:val="bottom"/>
            <w:hideMark/>
          </w:tcPr>
          <w:p w:rsidR="00BB776A" w:rsidRPr="00367E6D" w:rsidRDefault="00BB776A" w:rsidP="00367E6D">
            <w:pPr>
              <w:autoSpaceDE/>
              <w:autoSpaceDN/>
              <w:jc w:val="right"/>
              <w:rPr>
                <w:color w:val="231F20"/>
                <w:sz w:val="20"/>
                <w:szCs w:val="20"/>
                <w:lang w:val="en-US"/>
              </w:rPr>
            </w:pPr>
            <w:r w:rsidRPr="00367E6D">
              <w:rPr>
                <w:color w:val="231F20"/>
                <w:sz w:val="20"/>
                <w:szCs w:val="20"/>
                <w:lang w:val="en-US"/>
              </w:rPr>
              <w:t>XXX</w:t>
            </w:r>
          </w:p>
        </w:tc>
      </w:tr>
      <w:tr w:rsidR="00BB776A" w:rsidRPr="00367E6D" w:rsidTr="006973E1">
        <w:trPr>
          <w:trHeight w:val="20"/>
        </w:trPr>
        <w:tc>
          <w:tcPr>
            <w:tcW w:w="4308" w:type="dxa"/>
            <w:shd w:val="clear" w:color="auto" w:fill="auto"/>
            <w:noWrap/>
            <w:hideMark/>
          </w:tcPr>
          <w:p w:rsidR="00BB776A" w:rsidRPr="00367E6D" w:rsidRDefault="00BB776A" w:rsidP="00BB776A">
            <w:pPr>
              <w:autoSpaceDE/>
              <w:autoSpaceDN/>
              <w:rPr>
                <w:color w:val="231F20"/>
                <w:sz w:val="20"/>
                <w:szCs w:val="20"/>
                <w:lang w:val="en-US"/>
              </w:rPr>
            </w:pPr>
            <w:r w:rsidRPr="00367E6D">
              <w:rPr>
                <w:color w:val="231F20"/>
                <w:sz w:val="20"/>
                <w:szCs w:val="20"/>
                <w:lang w:val="en-US"/>
              </w:rPr>
              <w:t>Repayment of borrowings</w:t>
            </w:r>
          </w:p>
        </w:tc>
        <w:tc>
          <w:tcPr>
            <w:tcW w:w="616" w:type="dxa"/>
            <w:shd w:val="clear" w:color="auto" w:fill="auto"/>
            <w:noWrap/>
            <w:vAlign w:val="bottom"/>
            <w:hideMark/>
          </w:tcPr>
          <w:p w:rsidR="00BB776A" w:rsidRPr="00367E6D" w:rsidRDefault="00BB776A" w:rsidP="00367E6D">
            <w:pPr>
              <w:autoSpaceDE/>
              <w:autoSpaceDN/>
              <w:jc w:val="right"/>
              <w:rPr>
                <w:color w:val="231F20"/>
                <w:sz w:val="20"/>
                <w:szCs w:val="20"/>
                <w:lang w:val="en-US"/>
              </w:rPr>
            </w:pPr>
          </w:p>
        </w:tc>
        <w:tc>
          <w:tcPr>
            <w:tcW w:w="960" w:type="dxa"/>
            <w:shd w:val="clear" w:color="auto" w:fill="auto"/>
            <w:noWrap/>
            <w:vAlign w:val="bottom"/>
            <w:hideMark/>
          </w:tcPr>
          <w:p w:rsidR="00BB776A" w:rsidRPr="00367E6D" w:rsidRDefault="00BB776A" w:rsidP="00367E6D">
            <w:pPr>
              <w:autoSpaceDE/>
              <w:autoSpaceDN/>
              <w:jc w:val="right"/>
              <w:rPr>
                <w:color w:val="231F20"/>
                <w:sz w:val="20"/>
                <w:szCs w:val="20"/>
                <w:lang w:val="en-US"/>
              </w:rPr>
            </w:pPr>
            <w:r w:rsidRPr="00367E6D">
              <w:rPr>
                <w:color w:val="231F20"/>
                <w:sz w:val="20"/>
                <w:szCs w:val="20"/>
                <w:lang w:val="en-US"/>
              </w:rPr>
              <w:t>XXX</w:t>
            </w:r>
          </w:p>
        </w:tc>
        <w:tc>
          <w:tcPr>
            <w:tcW w:w="960" w:type="dxa"/>
            <w:shd w:val="clear" w:color="auto" w:fill="auto"/>
            <w:noWrap/>
            <w:vAlign w:val="bottom"/>
            <w:hideMark/>
          </w:tcPr>
          <w:p w:rsidR="00BB776A" w:rsidRPr="00367E6D" w:rsidRDefault="00BB776A" w:rsidP="00367E6D">
            <w:pPr>
              <w:autoSpaceDE/>
              <w:autoSpaceDN/>
              <w:jc w:val="right"/>
              <w:rPr>
                <w:color w:val="231F20"/>
                <w:sz w:val="20"/>
                <w:szCs w:val="20"/>
                <w:lang w:val="en-US"/>
              </w:rPr>
            </w:pPr>
            <w:r w:rsidRPr="00367E6D">
              <w:rPr>
                <w:color w:val="231F20"/>
                <w:sz w:val="20"/>
                <w:szCs w:val="20"/>
                <w:lang w:val="en-US"/>
              </w:rPr>
              <w:t>XXX</w:t>
            </w:r>
          </w:p>
        </w:tc>
        <w:tc>
          <w:tcPr>
            <w:tcW w:w="1029" w:type="dxa"/>
            <w:shd w:val="clear" w:color="auto" w:fill="auto"/>
            <w:noWrap/>
            <w:vAlign w:val="bottom"/>
            <w:hideMark/>
          </w:tcPr>
          <w:p w:rsidR="00BB776A" w:rsidRPr="00367E6D" w:rsidRDefault="00BB776A" w:rsidP="00367E6D">
            <w:pPr>
              <w:autoSpaceDE/>
              <w:autoSpaceDN/>
              <w:jc w:val="right"/>
              <w:rPr>
                <w:color w:val="231F20"/>
                <w:sz w:val="20"/>
                <w:szCs w:val="20"/>
                <w:lang w:val="en-US"/>
              </w:rPr>
            </w:pPr>
            <w:r w:rsidRPr="00367E6D">
              <w:rPr>
                <w:color w:val="231F20"/>
                <w:sz w:val="20"/>
                <w:szCs w:val="20"/>
                <w:lang w:val="en-US"/>
              </w:rPr>
              <w:t>XXX</w:t>
            </w:r>
          </w:p>
        </w:tc>
        <w:tc>
          <w:tcPr>
            <w:tcW w:w="1061" w:type="dxa"/>
            <w:shd w:val="clear" w:color="auto" w:fill="auto"/>
            <w:noWrap/>
            <w:vAlign w:val="bottom"/>
            <w:hideMark/>
          </w:tcPr>
          <w:p w:rsidR="00BB776A" w:rsidRPr="00367E6D" w:rsidRDefault="00BB776A" w:rsidP="00367E6D">
            <w:pPr>
              <w:autoSpaceDE/>
              <w:autoSpaceDN/>
              <w:jc w:val="right"/>
              <w:rPr>
                <w:color w:val="231F20"/>
                <w:sz w:val="20"/>
                <w:szCs w:val="20"/>
                <w:lang w:val="en-US"/>
              </w:rPr>
            </w:pPr>
            <w:r w:rsidRPr="00367E6D">
              <w:rPr>
                <w:color w:val="231F20"/>
                <w:sz w:val="20"/>
                <w:szCs w:val="20"/>
                <w:lang w:val="en-US"/>
              </w:rPr>
              <w:t>XXX</w:t>
            </w:r>
          </w:p>
        </w:tc>
        <w:tc>
          <w:tcPr>
            <w:tcW w:w="906" w:type="dxa"/>
            <w:shd w:val="clear" w:color="auto" w:fill="auto"/>
            <w:noWrap/>
            <w:vAlign w:val="bottom"/>
            <w:hideMark/>
          </w:tcPr>
          <w:p w:rsidR="00BB776A" w:rsidRPr="00367E6D" w:rsidRDefault="00BB776A" w:rsidP="00367E6D">
            <w:pPr>
              <w:autoSpaceDE/>
              <w:autoSpaceDN/>
              <w:jc w:val="right"/>
              <w:rPr>
                <w:color w:val="231F20"/>
                <w:sz w:val="20"/>
                <w:szCs w:val="20"/>
                <w:lang w:val="en-US"/>
              </w:rPr>
            </w:pPr>
            <w:r w:rsidRPr="00367E6D">
              <w:rPr>
                <w:color w:val="231F20"/>
                <w:sz w:val="20"/>
                <w:szCs w:val="20"/>
                <w:lang w:val="en-US"/>
              </w:rPr>
              <w:t>XXX</w:t>
            </w:r>
          </w:p>
        </w:tc>
      </w:tr>
      <w:tr w:rsidR="00BB776A" w:rsidRPr="00367E6D" w:rsidTr="006973E1">
        <w:trPr>
          <w:trHeight w:val="20"/>
        </w:trPr>
        <w:tc>
          <w:tcPr>
            <w:tcW w:w="4308" w:type="dxa"/>
            <w:shd w:val="clear" w:color="auto" w:fill="auto"/>
            <w:noWrap/>
            <w:hideMark/>
          </w:tcPr>
          <w:p w:rsidR="00BB776A" w:rsidRPr="00367E6D" w:rsidRDefault="00BB776A" w:rsidP="00BB776A">
            <w:pPr>
              <w:autoSpaceDE/>
              <w:autoSpaceDN/>
              <w:rPr>
                <w:color w:val="231F20"/>
                <w:sz w:val="20"/>
                <w:szCs w:val="20"/>
                <w:lang w:val="en-US"/>
              </w:rPr>
            </w:pPr>
            <w:r w:rsidRPr="00367E6D">
              <w:rPr>
                <w:color w:val="231F20"/>
                <w:sz w:val="20"/>
                <w:szCs w:val="20"/>
                <w:lang w:val="en-US"/>
              </w:rPr>
              <w:t>Increase in deposits</w:t>
            </w:r>
          </w:p>
        </w:tc>
        <w:tc>
          <w:tcPr>
            <w:tcW w:w="616" w:type="dxa"/>
            <w:shd w:val="clear" w:color="auto" w:fill="auto"/>
            <w:noWrap/>
            <w:vAlign w:val="bottom"/>
            <w:hideMark/>
          </w:tcPr>
          <w:p w:rsidR="00BB776A" w:rsidRPr="00367E6D" w:rsidRDefault="00BB776A" w:rsidP="00367E6D">
            <w:pPr>
              <w:autoSpaceDE/>
              <w:autoSpaceDN/>
              <w:jc w:val="right"/>
              <w:rPr>
                <w:color w:val="231F20"/>
                <w:sz w:val="20"/>
                <w:szCs w:val="20"/>
                <w:lang w:val="en-US"/>
              </w:rPr>
            </w:pPr>
          </w:p>
        </w:tc>
        <w:tc>
          <w:tcPr>
            <w:tcW w:w="960" w:type="dxa"/>
            <w:shd w:val="clear" w:color="auto" w:fill="auto"/>
            <w:noWrap/>
            <w:vAlign w:val="bottom"/>
            <w:hideMark/>
          </w:tcPr>
          <w:p w:rsidR="00BB776A" w:rsidRPr="00367E6D" w:rsidRDefault="00BB776A" w:rsidP="00367E6D">
            <w:pPr>
              <w:autoSpaceDE/>
              <w:autoSpaceDN/>
              <w:jc w:val="right"/>
              <w:rPr>
                <w:color w:val="231F20"/>
                <w:sz w:val="20"/>
                <w:szCs w:val="20"/>
                <w:lang w:val="en-US"/>
              </w:rPr>
            </w:pPr>
            <w:r w:rsidRPr="00367E6D">
              <w:rPr>
                <w:color w:val="231F20"/>
                <w:sz w:val="20"/>
                <w:szCs w:val="20"/>
                <w:lang w:val="en-US"/>
              </w:rPr>
              <w:t>XXX</w:t>
            </w:r>
          </w:p>
        </w:tc>
        <w:tc>
          <w:tcPr>
            <w:tcW w:w="960" w:type="dxa"/>
            <w:shd w:val="clear" w:color="auto" w:fill="auto"/>
            <w:noWrap/>
            <w:vAlign w:val="bottom"/>
            <w:hideMark/>
          </w:tcPr>
          <w:p w:rsidR="00BB776A" w:rsidRPr="00367E6D" w:rsidRDefault="00BB776A" w:rsidP="00367E6D">
            <w:pPr>
              <w:autoSpaceDE/>
              <w:autoSpaceDN/>
              <w:jc w:val="right"/>
              <w:rPr>
                <w:color w:val="231F20"/>
                <w:sz w:val="20"/>
                <w:szCs w:val="20"/>
                <w:lang w:val="en-US"/>
              </w:rPr>
            </w:pPr>
            <w:r w:rsidRPr="00367E6D">
              <w:rPr>
                <w:color w:val="231F20"/>
                <w:sz w:val="20"/>
                <w:szCs w:val="20"/>
                <w:lang w:val="en-US"/>
              </w:rPr>
              <w:t>XXX</w:t>
            </w:r>
          </w:p>
        </w:tc>
        <w:tc>
          <w:tcPr>
            <w:tcW w:w="1029" w:type="dxa"/>
            <w:shd w:val="clear" w:color="auto" w:fill="auto"/>
            <w:noWrap/>
            <w:vAlign w:val="bottom"/>
            <w:hideMark/>
          </w:tcPr>
          <w:p w:rsidR="00BB776A" w:rsidRPr="00367E6D" w:rsidRDefault="00BB776A" w:rsidP="00367E6D">
            <w:pPr>
              <w:autoSpaceDE/>
              <w:autoSpaceDN/>
              <w:jc w:val="right"/>
              <w:rPr>
                <w:color w:val="231F20"/>
                <w:sz w:val="20"/>
                <w:szCs w:val="20"/>
                <w:lang w:val="en-US"/>
              </w:rPr>
            </w:pPr>
            <w:r w:rsidRPr="00367E6D">
              <w:rPr>
                <w:color w:val="231F20"/>
                <w:sz w:val="20"/>
                <w:szCs w:val="20"/>
                <w:lang w:val="en-US"/>
              </w:rPr>
              <w:t>XXX</w:t>
            </w:r>
          </w:p>
        </w:tc>
        <w:tc>
          <w:tcPr>
            <w:tcW w:w="1061" w:type="dxa"/>
            <w:shd w:val="clear" w:color="auto" w:fill="auto"/>
            <w:noWrap/>
            <w:vAlign w:val="bottom"/>
            <w:hideMark/>
          </w:tcPr>
          <w:p w:rsidR="00BB776A" w:rsidRPr="00367E6D" w:rsidRDefault="00BB776A" w:rsidP="00367E6D">
            <w:pPr>
              <w:autoSpaceDE/>
              <w:autoSpaceDN/>
              <w:jc w:val="right"/>
              <w:rPr>
                <w:color w:val="231F20"/>
                <w:sz w:val="20"/>
                <w:szCs w:val="20"/>
                <w:lang w:val="en-US"/>
              </w:rPr>
            </w:pPr>
            <w:r w:rsidRPr="00367E6D">
              <w:rPr>
                <w:color w:val="231F20"/>
                <w:sz w:val="20"/>
                <w:szCs w:val="20"/>
                <w:lang w:val="en-US"/>
              </w:rPr>
              <w:t>XXX</w:t>
            </w:r>
          </w:p>
        </w:tc>
        <w:tc>
          <w:tcPr>
            <w:tcW w:w="906" w:type="dxa"/>
            <w:shd w:val="clear" w:color="auto" w:fill="auto"/>
            <w:noWrap/>
            <w:vAlign w:val="bottom"/>
            <w:hideMark/>
          </w:tcPr>
          <w:p w:rsidR="00BB776A" w:rsidRPr="00367E6D" w:rsidRDefault="00BB776A" w:rsidP="00367E6D">
            <w:pPr>
              <w:autoSpaceDE/>
              <w:autoSpaceDN/>
              <w:jc w:val="right"/>
              <w:rPr>
                <w:color w:val="231F20"/>
                <w:sz w:val="20"/>
                <w:szCs w:val="20"/>
                <w:lang w:val="en-US"/>
              </w:rPr>
            </w:pPr>
            <w:r w:rsidRPr="00367E6D">
              <w:rPr>
                <w:color w:val="231F20"/>
                <w:sz w:val="20"/>
                <w:szCs w:val="20"/>
                <w:lang w:val="en-US"/>
              </w:rPr>
              <w:t>XXX</w:t>
            </w:r>
          </w:p>
        </w:tc>
      </w:tr>
      <w:tr w:rsidR="00BB776A" w:rsidRPr="00367E6D" w:rsidTr="006973E1">
        <w:trPr>
          <w:trHeight w:val="20"/>
        </w:trPr>
        <w:tc>
          <w:tcPr>
            <w:tcW w:w="4308" w:type="dxa"/>
            <w:shd w:val="clear" w:color="auto" w:fill="auto"/>
            <w:noWrap/>
            <w:hideMark/>
          </w:tcPr>
          <w:p w:rsidR="00BB776A" w:rsidRPr="00367E6D" w:rsidRDefault="00BB776A" w:rsidP="00BB776A">
            <w:pPr>
              <w:autoSpaceDE/>
              <w:autoSpaceDN/>
              <w:rPr>
                <w:b/>
                <w:bCs/>
                <w:color w:val="231F20"/>
                <w:sz w:val="20"/>
                <w:szCs w:val="20"/>
                <w:lang w:val="en-US"/>
              </w:rPr>
            </w:pPr>
            <w:r w:rsidRPr="00367E6D">
              <w:rPr>
                <w:b/>
                <w:bCs/>
                <w:color w:val="231F20"/>
                <w:sz w:val="20"/>
                <w:szCs w:val="20"/>
                <w:lang w:val="en-US"/>
              </w:rPr>
              <w:t>Net cash flows used in financing activities</w:t>
            </w:r>
          </w:p>
        </w:tc>
        <w:tc>
          <w:tcPr>
            <w:tcW w:w="616" w:type="dxa"/>
            <w:shd w:val="clear" w:color="auto" w:fill="auto"/>
            <w:noWrap/>
            <w:vAlign w:val="bottom"/>
            <w:hideMark/>
          </w:tcPr>
          <w:p w:rsidR="00BB776A" w:rsidRPr="00367E6D" w:rsidRDefault="00BB776A" w:rsidP="00367E6D">
            <w:pPr>
              <w:autoSpaceDE/>
              <w:autoSpaceDN/>
              <w:jc w:val="right"/>
              <w:rPr>
                <w:b/>
                <w:bCs/>
                <w:color w:val="231F20"/>
                <w:sz w:val="20"/>
                <w:szCs w:val="20"/>
                <w:lang w:val="en-US"/>
              </w:rPr>
            </w:pPr>
          </w:p>
        </w:tc>
        <w:tc>
          <w:tcPr>
            <w:tcW w:w="960" w:type="dxa"/>
            <w:shd w:val="clear" w:color="auto" w:fill="auto"/>
            <w:noWrap/>
            <w:vAlign w:val="bottom"/>
            <w:hideMark/>
          </w:tcPr>
          <w:p w:rsidR="00BB776A" w:rsidRPr="00367E6D" w:rsidRDefault="00BB776A" w:rsidP="00367E6D">
            <w:pPr>
              <w:autoSpaceDE/>
              <w:autoSpaceDN/>
              <w:jc w:val="right"/>
              <w:rPr>
                <w:b/>
                <w:bCs/>
                <w:color w:val="231F20"/>
                <w:sz w:val="20"/>
                <w:szCs w:val="20"/>
                <w:lang w:val="en-US"/>
              </w:rPr>
            </w:pPr>
            <w:r w:rsidRPr="00367E6D">
              <w:rPr>
                <w:b/>
                <w:bCs/>
                <w:color w:val="231F20"/>
                <w:sz w:val="20"/>
                <w:szCs w:val="20"/>
                <w:lang w:val="en-US"/>
              </w:rPr>
              <w:t>XXX</w:t>
            </w:r>
          </w:p>
        </w:tc>
        <w:tc>
          <w:tcPr>
            <w:tcW w:w="960" w:type="dxa"/>
            <w:shd w:val="clear" w:color="auto" w:fill="auto"/>
            <w:noWrap/>
            <w:vAlign w:val="bottom"/>
            <w:hideMark/>
          </w:tcPr>
          <w:p w:rsidR="00BB776A" w:rsidRPr="00367E6D" w:rsidRDefault="00BB776A" w:rsidP="00367E6D">
            <w:pPr>
              <w:autoSpaceDE/>
              <w:autoSpaceDN/>
              <w:jc w:val="right"/>
              <w:rPr>
                <w:b/>
                <w:bCs/>
                <w:color w:val="231F20"/>
                <w:sz w:val="20"/>
                <w:szCs w:val="20"/>
                <w:lang w:val="en-US"/>
              </w:rPr>
            </w:pPr>
            <w:r w:rsidRPr="00367E6D">
              <w:rPr>
                <w:b/>
                <w:bCs/>
                <w:color w:val="231F20"/>
                <w:sz w:val="20"/>
                <w:szCs w:val="20"/>
                <w:lang w:val="en-US"/>
              </w:rPr>
              <w:t>XXX</w:t>
            </w:r>
          </w:p>
        </w:tc>
        <w:tc>
          <w:tcPr>
            <w:tcW w:w="1029" w:type="dxa"/>
            <w:shd w:val="clear" w:color="auto" w:fill="auto"/>
            <w:noWrap/>
            <w:vAlign w:val="bottom"/>
            <w:hideMark/>
          </w:tcPr>
          <w:p w:rsidR="00BB776A" w:rsidRPr="00367E6D" w:rsidRDefault="00BB776A" w:rsidP="00367E6D">
            <w:pPr>
              <w:autoSpaceDE/>
              <w:autoSpaceDN/>
              <w:jc w:val="right"/>
              <w:rPr>
                <w:b/>
                <w:bCs/>
                <w:color w:val="231F20"/>
                <w:sz w:val="20"/>
                <w:szCs w:val="20"/>
                <w:lang w:val="en-US"/>
              </w:rPr>
            </w:pPr>
            <w:r w:rsidRPr="00367E6D">
              <w:rPr>
                <w:b/>
                <w:bCs/>
                <w:color w:val="231F20"/>
                <w:sz w:val="20"/>
                <w:szCs w:val="20"/>
                <w:lang w:val="en-US"/>
              </w:rPr>
              <w:t>XXX</w:t>
            </w:r>
          </w:p>
        </w:tc>
        <w:tc>
          <w:tcPr>
            <w:tcW w:w="1061" w:type="dxa"/>
            <w:shd w:val="clear" w:color="auto" w:fill="auto"/>
            <w:noWrap/>
            <w:vAlign w:val="bottom"/>
            <w:hideMark/>
          </w:tcPr>
          <w:p w:rsidR="00BB776A" w:rsidRPr="00367E6D" w:rsidRDefault="00BB776A" w:rsidP="00367E6D">
            <w:pPr>
              <w:autoSpaceDE/>
              <w:autoSpaceDN/>
              <w:jc w:val="right"/>
              <w:rPr>
                <w:b/>
                <w:bCs/>
                <w:color w:val="231F20"/>
                <w:sz w:val="20"/>
                <w:szCs w:val="20"/>
                <w:lang w:val="en-US"/>
              </w:rPr>
            </w:pPr>
            <w:r w:rsidRPr="00367E6D">
              <w:rPr>
                <w:b/>
                <w:bCs/>
                <w:color w:val="231F20"/>
                <w:sz w:val="20"/>
                <w:szCs w:val="20"/>
                <w:lang w:val="en-US"/>
              </w:rPr>
              <w:t>XXX</w:t>
            </w:r>
          </w:p>
        </w:tc>
        <w:tc>
          <w:tcPr>
            <w:tcW w:w="906" w:type="dxa"/>
            <w:shd w:val="clear" w:color="auto" w:fill="auto"/>
            <w:noWrap/>
            <w:vAlign w:val="bottom"/>
            <w:hideMark/>
          </w:tcPr>
          <w:p w:rsidR="00BB776A" w:rsidRPr="00367E6D" w:rsidRDefault="00BB776A" w:rsidP="00367E6D">
            <w:pPr>
              <w:autoSpaceDE/>
              <w:autoSpaceDN/>
              <w:jc w:val="right"/>
              <w:rPr>
                <w:b/>
                <w:bCs/>
                <w:color w:val="231F20"/>
                <w:sz w:val="20"/>
                <w:szCs w:val="20"/>
                <w:lang w:val="en-US"/>
              </w:rPr>
            </w:pPr>
            <w:r w:rsidRPr="00367E6D">
              <w:rPr>
                <w:b/>
                <w:bCs/>
                <w:color w:val="231F20"/>
                <w:sz w:val="20"/>
                <w:szCs w:val="20"/>
                <w:lang w:val="en-US"/>
              </w:rPr>
              <w:t>XXX</w:t>
            </w:r>
          </w:p>
        </w:tc>
      </w:tr>
      <w:tr w:rsidR="00BB776A" w:rsidRPr="00367E6D" w:rsidTr="006973E1">
        <w:trPr>
          <w:trHeight w:val="20"/>
        </w:trPr>
        <w:tc>
          <w:tcPr>
            <w:tcW w:w="4308" w:type="dxa"/>
            <w:shd w:val="clear" w:color="auto" w:fill="auto"/>
            <w:noWrap/>
            <w:hideMark/>
          </w:tcPr>
          <w:p w:rsidR="00BB776A" w:rsidRPr="00367E6D" w:rsidRDefault="00BB776A" w:rsidP="00BB776A">
            <w:pPr>
              <w:autoSpaceDE/>
              <w:autoSpaceDN/>
              <w:rPr>
                <w:b/>
                <w:bCs/>
                <w:color w:val="231F20"/>
                <w:sz w:val="20"/>
                <w:szCs w:val="20"/>
                <w:lang w:val="en-US"/>
              </w:rPr>
            </w:pPr>
          </w:p>
        </w:tc>
        <w:tc>
          <w:tcPr>
            <w:tcW w:w="616" w:type="dxa"/>
            <w:shd w:val="clear" w:color="auto" w:fill="auto"/>
            <w:noWrap/>
            <w:vAlign w:val="bottom"/>
            <w:hideMark/>
          </w:tcPr>
          <w:p w:rsidR="00BB776A" w:rsidRPr="00367E6D" w:rsidRDefault="00BB776A" w:rsidP="00367E6D">
            <w:pPr>
              <w:autoSpaceDE/>
              <w:autoSpaceDN/>
              <w:jc w:val="right"/>
              <w:rPr>
                <w:b/>
                <w:bCs/>
                <w:color w:val="231F20"/>
                <w:sz w:val="20"/>
                <w:szCs w:val="20"/>
                <w:lang w:val="en-US"/>
              </w:rPr>
            </w:pPr>
          </w:p>
        </w:tc>
        <w:tc>
          <w:tcPr>
            <w:tcW w:w="960" w:type="dxa"/>
            <w:shd w:val="clear" w:color="auto" w:fill="auto"/>
            <w:noWrap/>
            <w:vAlign w:val="bottom"/>
            <w:hideMark/>
          </w:tcPr>
          <w:p w:rsidR="00BB776A" w:rsidRPr="00367E6D" w:rsidRDefault="00BB776A" w:rsidP="00367E6D">
            <w:pPr>
              <w:autoSpaceDE/>
              <w:autoSpaceDN/>
              <w:jc w:val="right"/>
              <w:rPr>
                <w:b/>
                <w:bCs/>
                <w:color w:val="231F20"/>
                <w:sz w:val="20"/>
                <w:szCs w:val="20"/>
                <w:lang w:val="en-US"/>
              </w:rPr>
            </w:pPr>
          </w:p>
        </w:tc>
        <w:tc>
          <w:tcPr>
            <w:tcW w:w="960" w:type="dxa"/>
            <w:shd w:val="clear" w:color="auto" w:fill="auto"/>
            <w:noWrap/>
            <w:vAlign w:val="bottom"/>
            <w:hideMark/>
          </w:tcPr>
          <w:p w:rsidR="00BB776A" w:rsidRPr="00367E6D" w:rsidRDefault="00BB776A" w:rsidP="00367E6D">
            <w:pPr>
              <w:autoSpaceDE/>
              <w:autoSpaceDN/>
              <w:jc w:val="right"/>
              <w:rPr>
                <w:b/>
                <w:bCs/>
                <w:color w:val="231F20"/>
                <w:sz w:val="20"/>
                <w:szCs w:val="20"/>
                <w:lang w:val="en-US"/>
              </w:rPr>
            </w:pPr>
          </w:p>
        </w:tc>
        <w:tc>
          <w:tcPr>
            <w:tcW w:w="1029" w:type="dxa"/>
            <w:shd w:val="clear" w:color="auto" w:fill="auto"/>
            <w:noWrap/>
            <w:vAlign w:val="bottom"/>
            <w:hideMark/>
          </w:tcPr>
          <w:p w:rsidR="00BB776A" w:rsidRPr="00367E6D" w:rsidRDefault="00BB776A" w:rsidP="00367E6D">
            <w:pPr>
              <w:autoSpaceDE/>
              <w:autoSpaceDN/>
              <w:jc w:val="right"/>
              <w:rPr>
                <w:b/>
                <w:bCs/>
                <w:color w:val="231F20"/>
                <w:sz w:val="20"/>
                <w:szCs w:val="20"/>
                <w:lang w:val="en-US"/>
              </w:rPr>
            </w:pPr>
          </w:p>
        </w:tc>
        <w:tc>
          <w:tcPr>
            <w:tcW w:w="1061" w:type="dxa"/>
            <w:shd w:val="clear" w:color="auto" w:fill="auto"/>
            <w:noWrap/>
            <w:vAlign w:val="bottom"/>
            <w:hideMark/>
          </w:tcPr>
          <w:p w:rsidR="00BB776A" w:rsidRPr="00367E6D" w:rsidRDefault="00BB776A" w:rsidP="00367E6D">
            <w:pPr>
              <w:autoSpaceDE/>
              <w:autoSpaceDN/>
              <w:jc w:val="right"/>
              <w:rPr>
                <w:b/>
                <w:bCs/>
                <w:color w:val="231F20"/>
                <w:sz w:val="20"/>
                <w:szCs w:val="20"/>
                <w:lang w:val="en-US"/>
              </w:rPr>
            </w:pPr>
          </w:p>
        </w:tc>
        <w:tc>
          <w:tcPr>
            <w:tcW w:w="906" w:type="dxa"/>
            <w:shd w:val="clear" w:color="auto" w:fill="auto"/>
            <w:noWrap/>
            <w:vAlign w:val="bottom"/>
            <w:hideMark/>
          </w:tcPr>
          <w:p w:rsidR="00BB776A" w:rsidRPr="00367E6D" w:rsidRDefault="00BB776A" w:rsidP="00367E6D">
            <w:pPr>
              <w:autoSpaceDE/>
              <w:autoSpaceDN/>
              <w:jc w:val="right"/>
              <w:rPr>
                <w:b/>
                <w:bCs/>
                <w:color w:val="231F20"/>
                <w:sz w:val="20"/>
                <w:szCs w:val="20"/>
                <w:lang w:val="en-US"/>
              </w:rPr>
            </w:pPr>
          </w:p>
        </w:tc>
      </w:tr>
      <w:tr w:rsidR="00BB776A" w:rsidRPr="00367E6D" w:rsidTr="006973E1">
        <w:trPr>
          <w:trHeight w:val="20"/>
        </w:trPr>
        <w:tc>
          <w:tcPr>
            <w:tcW w:w="4308" w:type="dxa"/>
            <w:shd w:val="clear" w:color="auto" w:fill="auto"/>
            <w:noWrap/>
            <w:hideMark/>
          </w:tcPr>
          <w:p w:rsidR="00BB776A" w:rsidRPr="00367E6D" w:rsidRDefault="00BB776A" w:rsidP="00BB776A">
            <w:pPr>
              <w:autoSpaceDE/>
              <w:autoSpaceDN/>
              <w:rPr>
                <w:b/>
                <w:bCs/>
                <w:color w:val="231F20"/>
                <w:sz w:val="20"/>
                <w:szCs w:val="20"/>
                <w:lang w:val="en-US"/>
              </w:rPr>
            </w:pPr>
            <w:r w:rsidRPr="00367E6D">
              <w:rPr>
                <w:b/>
                <w:bCs/>
                <w:color w:val="231F20"/>
                <w:sz w:val="20"/>
                <w:szCs w:val="20"/>
                <w:lang w:val="en-US"/>
              </w:rPr>
              <w:t>Net increase/(decrease) in cash and cash equivalents</w:t>
            </w:r>
          </w:p>
        </w:tc>
        <w:tc>
          <w:tcPr>
            <w:tcW w:w="616" w:type="dxa"/>
            <w:shd w:val="clear" w:color="auto" w:fill="auto"/>
            <w:noWrap/>
            <w:vAlign w:val="bottom"/>
            <w:hideMark/>
          </w:tcPr>
          <w:p w:rsidR="00BB776A" w:rsidRPr="00367E6D" w:rsidRDefault="00BB776A" w:rsidP="00367E6D">
            <w:pPr>
              <w:autoSpaceDE/>
              <w:autoSpaceDN/>
              <w:jc w:val="right"/>
              <w:rPr>
                <w:b/>
                <w:bCs/>
                <w:color w:val="231F20"/>
                <w:sz w:val="20"/>
                <w:szCs w:val="20"/>
                <w:lang w:val="en-US"/>
              </w:rPr>
            </w:pPr>
          </w:p>
        </w:tc>
        <w:tc>
          <w:tcPr>
            <w:tcW w:w="960" w:type="dxa"/>
            <w:shd w:val="clear" w:color="auto" w:fill="auto"/>
            <w:noWrap/>
            <w:vAlign w:val="bottom"/>
            <w:hideMark/>
          </w:tcPr>
          <w:p w:rsidR="00BB776A" w:rsidRPr="00367E6D" w:rsidRDefault="00BB776A" w:rsidP="00367E6D">
            <w:pPr>
              <w:autoSpaceDE/>
              <w:autoSpaceDN/>
              <w:jc w:val="right"/>
              <w:rPr>
                <w:b/>
                <w:bCs/>
                <w:color w:val="231F20"/>
                <w:sz w:val="20"/>
                <w:szCs w:val="20"/>
                <w:lang w:val="en-US"/>
              </w:rPr>
            </w:pPr>
            <w:r w:rsidRPr="00367E6D">
              <w:rPr>
                <w:b/>
                <w:bCs/>
                <w:color w:val="231F20"/>
                <w:sz w:val="20"/>
                <w:szCs w:val="20"/>
                <w:lang w:val="en-US"/>
              </w:rPr>
              <w:t>XXX</w:t>
            </w:r>
          </w:p>
        </w:tc>
        <w:tc>
          <w:tcPr>
            <w:tcW w:w="960" w:type="dxa"/>
            <w:shd w:val="clear" w:color="auto" w:fill="auto"/>
            <w:noWrap/>
            <w:vAlign w:val="bottom"/>
            <w:hideMark/>
          </w:tcPr>
          <w:p w:rsidR="00BB776A" w:rsidRPr="00367E6D" w:rsidRDefault="00BB776A" w:rsidP="00367E6D">
            <w:pPr>
              <w:autoSpaceDE/>
              <w:autoSpaceDN/>
              <w:jc w:val="right"/>
              <w:rPr>
                <w:b/>
                <w:bCs/>
                <w:color w:val="231F20"/>
                <w:sz w:val="20"/>
                <w:szCs w:val="20"/>
                <w:lang w:val="en-US"/>
              </w:rPr>
            </w:pPr>
            <w:r w:rsidRPr="00367E6D">
              <w:rPr>
                <w:b/>
                <w:bCs/>
                <w:color w:val="231F20"/>
                <w:sz w:val="20"/>
                <w:szCs w:val="20"/>
                <w:lang w:val="en-US"/>
              </w:rPr>
              <w:t>XXX</w:t>
            </w:r>
          </w:p>
        </w:tc>
        <w:tc>
          <w:tcPr>
            <w:tcW w:w="1029" w:type="dxa"/>
            <w:shd w:val="clear" w:color="auto" w:fill="auto"/>
            <w:noWrap/>
            <w:vAlign w:val="bottom"/>
            <w:hideMark/>
          </w:tcPr>
          <w:p w:rsidR="00BB776A" w:rsidRPr="00367E6D" w:rsidRDefault="00BB776A" w:rsidP="00367E6D">
            <w:pPr>
              <w:autoSpaceDE/>
              <w:autoSpaceDN/>
              <w:jc w:val="right"/>
              <w:rPr>
                <w:b/>
                <w:bCs/>
                <w:color w:val="231F20"/>
                <w:sz w:val="20"/>
                <w:szCs w:val="20"/>
                <w:lang w:val="en-US"/>
              </w:rPr>
            </w:pPr>
            <w:r w:rsidRPr="00367E6D">
              <w:rPr>
                <w:b/>
                <w:bCs/>
                <w:color w:val="231F20"/>
                <w:sz w:val="20"/>
                <w:szCs w:val="20"/>
                <w:lang w:val="en-US"/>
              </w:rPr>
              <w:t>XXX</w:t>
            </w:r>
          </w:p>
        </w:tc>
        <w:tc>
          <w:tcPr>
            <w:tcW w:w="1061" w:type="dxa"/>
            <w:shd w:val="clear" w:color="auto" w:fill="auto"/>
            <w:noWrap/>
            <w:vAlign w:val="bottom"/>
            <w:hideMark/>
          </w:tcPr>
          <w:p w:rsidR="00BB776A" w:rsidRPr="00367E6D" w:rsidRDefault="00BB776A" w:rsidP="00367E6D">
            <w:pPr>
              <w:autoSpaceDE/>
              <w:autoSpaceDN/>
              <w:jc w:val="right"/>
              <w:rPr>
                <w:b/>
                <w:bCs/>
                <w:color w:val="231F20"/>
                <w:sz w:val="20"/>
                <w:szCs w:val="20"/>
                <w:lang w:val="en-US"/>
              </w:rPr>
            </w:pPr>
            <w:r w:rsidRPr="00367E6D">
              <w:rPr>
                <w:b/>
                <w:bCs/>
                <w:color w:val="231F20"/>
                <w:sz w:val="20"/>
                <w:szCs w:val="20"/>
                <w:lang w:val="en-US"/>
              </w:rPr>
              <w:t>XXX</w:t>
            </w:r>
          </w:p>
        </w:tc>
        <w:tc>
          <w:tcPr>
            <w:tcW w:w="906" w:type="dxa"/>
            <w:shd w:val="clear" w:color="auto" w:fill="auto"/>
            <w:noWrap/>
            <w:vAlign w:val="bottom"/>
            <w:hideMark/>
          </w:tcPr>
          <w:p w:rsidR="00BB776A" w:rsidRPr="00367E6D" w:rsidRDefault="00BB776A" w:rsidP="00367E6D">
            <w:pPr>
              <w:autoSpaceDE/>
              <w:autoSpaceDN/>
              <w:jc w:val="right"/>
              <w:rPr>
                <w:b/>
                <w:bCs/>
                <w:color w:val="231F20"/>
                <w:sz w:val="20"/>
                <w:szCs w:val="20"/>
                <w:lang w:val="en-US"/>
              </w:rPr>
            </w:pPr>
            <w:r w:rsidRPr="00367E6D">
              <w:rPr>
                <w:b/>
                <w:bCs/>
                <w:color w:val="231F20"/>
                <w:sz w:val="20"/>
                <w:szCs w:val="20"/>
                <w:lang w:val="en-US"/>
              </w:rPr>
              <w:t>XXX</w:t>
            </w:r>
          </w:p>
        </w:tc>
      </w:tr>
      <w:tr w:rsidR="00BB776A" w:rsidRPr="00367E6D" w:rsidTr="006973E1">
        <w:trPr>
          <w:trHeight w:val="20"/>
        </w:trPr>
        <w:tc>
          <w:tcPr>
            <w:tcW w:w="4308" w:type="dxa"/>
            <w:shd w:val="clear" w:color="auto" w:fill="auto"/>
            <w:noWrap/>
            <w:hideMark/>
          </w:tcPr>
          <w:p w:rsidR="00BB776A" w:rsidRPr="00367E6D" w:rsidRDefault="00BB776A" w:rsidP="00BB776A">
            <w:pPr>
              <w:autoSpaceDE/>
              <w:autoSpaceDN/>
              <w:rPr>
                <w:b/>
                <w:bCs/>
                <w:color w:val="231F20"/>
                <w:sz w:val="20"/>
                <w:szCs w:val="20"/>
                <w:lang w:val="en-US"/>
              </w:rPr>
            </w:pPr>
            <w:r w:rsidRPr="00367E6D">
              <w:rPr>
                <w:b/>
                <w:bCs/>
                <w:color w:val="231F20"/>
                <w:sz w:val="20"/>
                <w:szCs w:val="20"/>
                <w:lang w:val="en-US"/>
              </w:rPr>
              <w:t>Cash and cash equivalents at end of the quarter</w:t>
            </w:r>
          </w:p>
        </w:tc>
        <w:tc>
          <w:tcPr>
            <w:tcW w:w="616" w:type="dxa"/>
            <w:shd w:val="clear" w:color="auto" w:fill="auto"/>
            <w:noWrap/>
            <w:hideMark/>
          </w:tcPr>
          <w:p w:rsidR="00BB776A" w:rsidRPr="00367E6D" w:rsidRDefault="00BB776A" w:rsidP="00BB776A">
            <w:pPr>
              <w:autoSpaceDE/>
              <w:autoSpaceDN/>
              <w:jc w:val="right"/>
              <w:rPr>
                <w:b/>
                <w:bCs/>
                <w:color w:val="231F20"/>
                <w:sz w:val="20"/>
                <w:szCs w:val="20"/>
                <w:lang w:val="en-US"/>
              </w:rPr>
            </w:pPr>
            <w:r w:rsidRPr="00367E6D">
              <w:rPr>
                <w:b/>
                <w:bCs/>
                <w:color w:val="231F20"/>
                <w:sz w:val="20"/>
                <w:szCs w:val="20"/>
                <w:lang w:val="en-US"/>
              </w:rPr>
              <w:t>24</w:t>
            </w:r>
          </w:p>
        </w:tc>
        <w:tc>
          <w:tcPr>
            <w:tcW w:w="960" w:type="dxa"/>
            <w:shd w:val="clear" w:color="auto" w:fill="auto"/>
            <w:noWrap/>
            <w:hideMark/>
          </w:tcPr>
          <w:p w:rsidR="00BB776A" w:rsidRPr="00367E6D" w:rsidRDefault="00BB776A" w:rsidP="00BB776A">
            <w:pPr>
              <w:autoSpaceDE/>
              <w:autoSpaceDN/>
              <w:jc w:val="right"/>
              <w:rPr>
                <w:b/>
                <w:bCs/>
                <w:color w:val="231F20"/>
                <w:sz w:val="20"/>
                <w:szCs w:val="20"/>
                <w:lang w:val="en-US"/>
              </w:rPr>
            </w:pPr>
            <w:r w:rsidRPr="00367E6D">
              <w:rPr>
                <w:b/>
                <w:bCs/>
                <w:color w:val="231F20"/>
                <w:sz w:val="20"/>
                <w:szCs w:val="20"/>
                <w:lang w:val="en-US"/>
              </w:rPr>
              <w:t>XXX</w:t>
            </w:r>
          </w:p>
        </w:tc>
        <w:tc>
          <w:tcPr>
            <w:tcW w:w="960" w:type="dxa"/>
            <w:shd w:val="clear" w:color="auto" w:fill="auto"/>
            <w:noWrap/>
            <w:hideMark/>
          </w:tcPr>
          <w:p w:rsidR="00BB776A" w:rsidRPr="00367E6D" w:rsidRDefault="00BB776A" w:rsidP="00BB776A">
            <w:pPr>
              <w:autoSpaceDE/>
              <w:autoSpaceDN/>
              <w:jc w:val="right"/>
              <w:rPr>
                <w:b/>
                <w:bCs/>
                <w:color w:val="231F20"/>
                <w:sz w:val="20"/>
                <w:szCs w:val="20"/>
                <w:lang w:val="en-US"/>
              </w:rPr>
            </w:pPr>
            <w:r w:rsidRPr="00367E6D">
              <w:rPr>
                <w:b/>
                <w:bCs/>
                <w:color w:val="231F20"/>
                <w:sz w:val="20"/>
                <w:szCs w:val="20"/>
                <w:lang w:val="en-US"/>
              </w:rPr>
              <w:t>XXX</w:t>
            </w:r>
          </w:p>
        </w:tc>
        <w:tc>
          <w:tcPr>
            <w:tcW w:w="1029" w:type="dxa"/>
            <w:shd w:val="clear" w:color="auto" w:fill="auto"/>
            <w:noWrap/>
            <w:hideMark/>
          </w:tcPr>
          <w:p w:rsidR="00BB776A" w:rsidRPr="00367E6D" w:rsidRDefault="00BB776A" w:rsidP="00BB776A">
            <w:pPr>
              <w:autoSpaceDE/>
              <w:autoSpaceDN/>
              <w:jc w:val="right"/>
              <w:rPr>
                <w:b/>
                <w:bCs/>
                <w:color w:val="231F20"/>
                <w:sz w:val="20"/>
                <w:szCs w:val="20"/>
                <w:lang w:val="en-US"/>
              </w:rPr>
            </w:pPr>
            <w:r w:rsidRPr="00367E6D">
              <w:rPr>
                <w:b/>
                <w:bCs/>
                <w:color w:val="231F20"/>
                <w:sz w:val="20"/>
                <w:szCs w:val="20"/>
                <w:lang w:val="en-US"/>
              </w:rPr>
              <w:t>XXX</w:t>
            </w:r>
          </w:p>
        </w:tc>
        <w:tc>
          <w:tcPr>
            <w:tcW w:w="1061" w:type="dxa"/>
            <w:shd w:val="clear" w:color="auto" w:fill="auto"/>
            <w:noWrap/>
            <w:hideMark/>
          </w:tcPr>
          <w:p w:rsidR="00BB776A" w:rsidRPr="00367E6D" w:rsidRDefault="00BB776A" w:rsidP="00BB776A">
            <w:pPr>
              <w:autoSpaceDE/>
              <w:autoSpaceDN/>
              <w:jc w:val="right"/>
              <w:rPr>
                <w:b/>
                <w:bCs/>
                <w:color w:val="231F20"/>
                <w:sz w:val="20"/>
                <w:szCs w:val="20"/>
                <w:lang w:val="en-US"/>
              </w:rPr>
            </w:pPr>
            <w:r w:rsidRPr="00367E6D">
              <w:rPr>
                <w:b/>
                <w:bCs/>
                <w:color w:val="231F20"/>
                <w:sz w:val="20"/>
                <w:szCs w:val="20"/>
                <w:lang w:val="en-US"/>
              </w:rPr>
              <w:t>XXX</w:t>
            </w:r>
          </w:p>
        </w:tc>
        <w:tc>
          <w:tcPr>
            <w:tcW w:w="906" w:type="dxa"/>
            <w:shd w:val="clear" w:color="auto" w:fill="auto"/>
            <w:noWrap/>
            <w:hideMark/>
          </w:tcPr>
          <w:p w:rsidR="00BB776A" w:rsidRPr="00367E6D" w:rsidRDefault="00BB776A" w:rsidP="00BB776A">
            <w:pPr>
              <w:autoSpaceDE/>
              <w:autoSpaceDN/>
              <w:jc w:val="right"/>
              <w:rPr>
                <w:b/>
                <w:bCs/>
                <w:color w:val="231F20"/>
                <w:sz w:val="20"/>
                <w:szCs w:val="20"/>
                <w:lang w:val="en-US"/>
              </w:rPr>
            </w:pPr>
            <w:r w:rsidRPr="00367E6D">
              <w:rPr>
                <w:b/>
                <w:bCs/>
                <w:color w:val="231F20"/>
                <w:sz w:val="20"/>
                <w:szCs w:val="20"/>
                <w:lang w:val="en-US"/>
              </w:rPr>
              <w:t>XXX</w:t>
            </w:r>
          </w:p>
        </w:tc>
      </w:tr>
    </w:tbl>
    <w:p w:rsidR="00501B79" w:rsidRDefault="00501B79" w:rsidP="00501B79">
      <w:pPr>
        <w:rPr>
          <w:color w:val="000000"/>
          <w:sz w:val="22"/>
          <w:szCs w:val="22"/>
          <w:lang w:val="en-US"/>
        </w:rPr>
      </w:pPr>
    </w:p>
    <w:p w:rsidR="00501B79" w:rsidRDefault="00501B79" w:rsidP="00501B79">
      <w:pPr>
        <w:autoSpaceDE/>
        <w:autoSpaceDN/>
        <w:ind w:left="-360"/>
        <w:rPr>
          <w:rFonts w:ascii="Segoe UI" w:hAnsi="Segoe UI" w:cs="Segoe UI"/>
          <w:color w:val="231F20"/>
          <w:sz w:val="16"/>
          <w:szCs w:val="16"/>
          <w:lang w:val="en-US"/>
        </w:rPr>
      </w:pPr>
    </w:p>
    <w:p w:rsidR="00DC05B6" w:rsidRDefault="00DC05B6" w:rsidP="003A7167">
      <w:pPr>
        <w:spacing w:before="360"/>
        <w:jc w:val="both"/>
        <w:sectPr w:rsidR="00DC05B6" w:rsidSect="00E24E79">
          <w:footerReference w:type="default" r:id="rId30"/>
          <w:headerReference w:type="first" r:id="rId31"/>
          <w:footerReference w:type="first" r:id="rId32"/>
          <w:pgSz w:w="12240" w:h="15840" w:code="1"/>
          <w:pgMar w:top="864" w:right="1008" w:bottom="720" w:left="1008" w:header="289" w:footer="142" w:gutter="0"/>
          <w:cols w:space="720"/>
          <w:titlePg/>
        </w:sectPr>
      </w:pPr>
    </w:p>
    <w:p w:rsidR="00750100" w:rsidRPr="005C2674" w:rsidRDefault="00501B79" w:rsidP="00C458B9">
      <w:pPr>
        <w:pStyle w:val="Heading1"/>
        <w:ind w:left="720"/>
      </w:pPr>
      <w:bookmarkStart w:id="13" w:name="_Toc450041892"/>
      <w:bookmarkStart w:id="14" w:name="_Toc450042071"/>
      <w:r>
        <w:t>STATEMENT OF COMPARISON OF BUDGET AND ACTUAL AMOUNTS</w:t>
      </w:r>
      <w:r w:rsidR="005C2674">
        <w:t xml:space="preserve"> </w:t>
      </w:r>
      <w:r w:rsidR="00750100" w:rsidRPr="005C2674">
        <w:t>AS AT XXX</w:t>
      </w:r>
      <w:bookmarkEnd w:id="13"/>
      <w:bookmarkEnd w:id="14"/>
    </w:p>
    <w:p w:rsidR="00367E6D" w:rsidRPr="00750100" w:rsidRDefault="00367E6D" w:rsidP="00750100">
      <w:pPr>
        <w:ind w:left="720"/>
        <w:rPr>
          <w:b/>
        </w:rPr>
      </w:pPr>
    </w:p>
    <w:tbl>
      <w:tblPr>
        <w:tblW w:w="1360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1720"/>
        <w:gridCol w:w="1250"/>
        <w:gridCol w:w="1420"/>
        <w:gridCol w:w="1490"/>
        <w:gridCol w:w="1420"/>
        <w:gridCol w:w="1310"/>
        <w:gridCol w:w="1261"/>
      </w:tblGrid>
      <w:tr w:rsidR="00701F12" w:rsidRPr="00367E6D" w:rsidTr="00367E6D">
        <w:trPr>
          <w:trHeight w:val="630"/>
        </w:trPr>
        <w:tc>
          <w:tcPr>
            <w:tcW w:w="3870" w:type="dxa"/>
            <w:shd w:val="clear" w:color="auto" w:fill="auto"/>
            <w:noWrap/>
            <w:vAlign w:val="bottom"/>
            <w:hideMark/>
          </w:tcPr>
          <w:p w:rsidR="00701F12" w:rsidRPr="00367E6D" w:rsidRDefault="00701F12" w:rsidP="00701F12">
            <w:pPr>
              <w:autoSpaceDE/>
              <w:autoSpaceDN/>
              <w:rPr>
                <w:sz w:val="20"/>
                <w:szCs w:val="20"/>
                <w:lang w:eastAsia="en-GB"/>
              </w:rPr>
            </w:pPr>
          </w:p>
        </w:tc>
        <w:tc>
          <w:tcPr>
            <w:tcW w:w="1720" w:type="dxa"/>
            <w:shd w:val="clear" w:color="auto" w:fill="auto"/>
            <w:noWrap/>
            <w:vAlign w:val="bottom"/>
            <w:hideMark/>
          </w:tcPr>
          <w:p w:rsidR="00701F12" w:rsidRPr="00367E6D" w:rsidRDefault="00701F12" w:rsidP="00367E6D">
            <w:pPr>
              <w:autoSpaceDE/>
              <w:autoSpaceDN/>
              <w:jc w:val="right"/>
              <w:rPr>
                <w:b/>
                <w:bCs/>
                <w:color w:val="231F20"/>
                <w:sz w:val="20"/>
                <w:szCs w:val="20"/>
                <w:lang w:eastAsia="en-GB"/>
              </w:rPr>
            </w:pPr>
            <w:r w:rsidRPr="00367E6D">
              <w:rPr>
                <w:b/>
                <w:bCs/>
                <w:color w:val="231F20"/>
                <w:sz w:val="20"/>
                <w:szCs w:val="20"/>
                <w:lang w:eastAsia="en-GB"/>
              </w:rPr>
              <w:t>Budget</w:t>
            </w:r>
          </w:p>
        </w:tc>
        <w:tc>
          <w:tcPr>
            <w:tcW w:w="1250" w:type="dxa"/>
            <w:shd w:val="clear" w:color="auto" w:fill="auto"/>
            <w:noWrap/>
            <w:vAlign w:val="bottom"/>
            <w:hideMark/>
          </w:tcPr>
          <w:p w:rsidR="00701F12" w:rsidRPr="00367E6D" w:rsidRDefault="00701F12" w:rsidP="00367E6D">
            <w:pPr>
              <w:autoSpaceDE/>
              <w:autoSpaceDN/>
              <w:jc w:val="right"/>
              <w:rPr>
                <w:b/>
                <w:bCs/>
                <w:color w:val="231F20"/>
                <w:sz w:val="20"/>
                <w:szCs w:val="20"/>
                <w:lang w:eastAsia="en-GB"/>
              </w:rPr>
            </w:pPr>
            <w:r w:rsidRPr="00367E6D">
              <w:rPr>
                <w:b/>
                <w:bCs/>
                <w:color w:val="231F20"/>
                <w:sz w:val="20"/>
                <w:szCs w:val="20"/>
                <w:lang w:eastAsia="en-GB"/>
              </w:rPr>
              <w:t>Actual</w:t>
            </w:r>
          </w:p>
        </w:tc>
        <w:tc>
          <w:tcPr>
            <w:tcW w:w="1420" w:type="dxa"/>
            <w:shd w:val="clear" w:color="auto" w:fill="auto"/>
            <w:vAlign w:val="bottom"/>
            <w:hideMark/>
          </w:tcPr>
          <w:p w:rsidR="00701F12" w:rsidRPr="00367E6D" w:rsidRDefault="00701F12" w:rsidP="00367E6D">
            <w:pPr>
              <w:autoSpaceDE/>
              <w:autoSpaceDN/>
              <w:jc w:val="right"/>
              <w:rPr>
                <w:b/>
                <w:bCs/>
                <w:color w:val="231F20"/>
                <w:sz w:val="20"/>
                <w:szCs w:val="20"/>
                <w:lang w:eastAsia="en-GB"/>
              </w:rPr>
            </w:pPr>
          </w:p>
        </w:tc>
        <w:tc>
          <w:tcPr>
            <w:tcW w:w="1490" w:type="dxa"/>
            <w:shd w:val="clear" w:color="auto" w:fill="auto"/>
            <w:vAlign w:val="bottom"/>
            <w:hideMark/>
          </w:tcPr>
          <w:p w:rsidR="00701F12" w:rsidRPr="00367E6D" w:rsidRDefault="00701F12" w:rsidP="00367E6D">
            <w:pPr>
              <w:autoSpaceDE/>
              <w:autoSpaceDN/>
              <w:jc w:val="right"/>
              <w:rPr>
                <w:b/>
                <w:bCs/>
                <w:color w:val="231F20"/>
                <w:sz w:val="20"/>
                <w:szCs w:val="20"/>
                <w:lang w:eastAsia="en-GB"/>
              </w:rPr>
            </w:pPr>
            <w:r w:rsidRPr="00367E6D">
              <w:rPr>
                <w:b/>
                <w:bCs/>
                <w:color w:val="231F20"/>
                <w:sz w:val="20"/>
                <w:szCs w:val="20"/>
                <w:lang w:eastAsia="en-GB"/>
              </w:rPr>
              <w:t>Budget</w:t>
            </w:r>
          </w:p>
        </w:tc>
        <w:tc>
          <w:tcPr>
            <w:tcW w:w="1420" w:type="dxa"/>
            <w:shd w:val="clear" w:color="auto" w:fill="auto"/>
            <w:noWrap/>
            <w:vAlign w:val="bottom"/>
            <w:hideMark/>
          </w:tcPr>
          <w:p w:rsidR="00701F12" w:rsidRPr="00367E6D" w:rsidRDefault="00701F12" w:rsidP="00367E6D">
            <w:pPr>
              <w:autoSpaceDE/>
              <w:autoSpaceDN/>
              <w:jc w:val="right"/>
              <w:rPr>
                <w:b/>
                <w:bCs/>
                <w:color w:val="231F20"/>
                <w:sz w:val="20"/>
                <w:szCs w:val="20"/>
                <w:lang w:eastAsia="en-GB"/>
              </w:rPr>
            </w:pPr>
            <w:r w:rsidRPr="00367E6D">
              <w:rPr>
                <w:b/>
                <w:bCs/>
                <w:color w:val="231F20"/>
                <w:sz w:val="20"/>
                <w:szCs w:val="20"/>
                <w:lang w:eastAsia="en-GB"/>
              </w:rPr>
              <w:t xml:space="preserve">Actual </w:t>
            </w:r>
          </w:p>
        </w:tc>
        <w:tc>
          <w:tcPr>
            <w:tcW w:w="1310" w:type="dxa"/>
            <w:shd w:val="clear" w:color="auto" w:fill="auto"/>
            <w:noWrap/>
            <w:vAlign w:val="bottom"/>
            <w:hideMark/>
          </w:tcPr>
          <w:p w:rsidR="00701F12" w:rsidRPr="00367E6D" w:rsidRDefault="00701F12" w:rsidP="00367E6D">
            <w:pPr>
              <w:autoSpaceDE/>
              <w:autoSpaceDN/>
              <w:jc w:val="right"/>
              <w:rPr>
                <w:sz w:val="20"/>
                <w:szCs w:val="20"/>
                <w:lang w:eastAsia="en-GB"/>
              </w:rPr>
            </w:pPr>
          </w:p>
        </w:tc>
        <w:tc>
          <w:tcPr>
            <w:tcW w:w="1120" w:type="dxa"/>
            <w:shd w:val="clear" w:color="auto" w:fill="auto"/>
            <w:vAlign w:val="bottom"/>
            <w:hideMark/>
          </w:tcPr>
          <w:p w:rsidR="00701F12" w:rsidRPr="00367E6D" w:rsidRDefault="00701F12" w:rsidP="00367E6D">
            <w:pPr>
              <w:autoSpaceDE/>
              <w:autoSpaceDN/>
              <w:jc w:val="right"/>
              <w:rPr>
                <w:b/>
                <w:bCs/>
                <w:color w:val="231F20"/>
                <w:sz w:val="20"/>
                <w:szCs w:val="20"/>
                <w:lang w:eastAsia="en-GB"/>
              </w:rPr>
            </w:pPr>
            <w:r w:rsidRPr="00367E6D">
              <w:rPr>
                <w:b/>
                <w:bCs/>
                <w:color w:val="231F20"/>
                <w:sz w:val="20"/>
                <w:szCs w:val="20"/>
                <w:lang w:eastAsia="en-GB"/>
              </w:rPr>
              <w:t>Explanation of material variances</w:t>
            </w:r>
          </w:p>
        </w:tc>
      </w:tr>
      <w:tr w:rsidR="00701F12" w:rsidRPr="00367E6D" w:rsidTr="00367E6D">
        <w:trPr>
          <w:trHeight w:val="255"/>
        </w:trPr>
        <w:tc>
          <w:tcPr>
            <w:tcW w:w="3870" w:type="dxa"/>
            <w:shd w:val="clear" w:color="auto" w:fill="auto"/>
            <w:noWrap/>
            <w:vAlign w:val="bottom"/>
            <w:hideMark/>
          </w:tcPr>
          <w:p w:rsidR="00701F12" w:rsidRPr="00367E6D" w:rsidRDefault="00701F12" w:rsidP="00701F12">
            <w:pPr>
              <w:autoSpaceDE/>
              <w:autoSpaceDN/>
              <w:rPr>
                <w:sz w:val="20"/>
                <w:szCs w:val="20"/>
                <w:lang w:eastAsia="en-GB"/>
              </w:rPr>
            </w:pPr>
          </w:p>
        </w:tc>
        <w:tc>
          <w:tcPr>
            <w:tcW w:w="1720" w:type="dxa"/>
            <w:shd w:val="clear" w:color="auto" w:fill="auto"/>
            <w:noWrap/>
            <w:vAlign w:val="bottom"/>
            <w:hideMark/>
          </w:tcPr>
          <w:p w:rsidR="00701F12" w:rsidRPr="00367E6D" w:rsidRDefault="00FB495B" w:rsidP="00367E6D">
            <w:pPr>
              <w:autoSpaceDE/>
              <w:autoSpaceDN/>
              <w:jc w:val="right"/>
              <w:rPr>
                <w:b/>
                <w:bCs/>
                <w:color w:val="231F20"/>
                <w:sz w:val="20"/>
                <w:szCs w:val="20"/>
                <w:lang w:eastAsia="en-GB"/>
              </w:rPr>
            </w:pPr>
            <w:r w:rsidRPr="00367E6D">
              <w:rPr>
                <w:b/>
                <w:bCs/>
                <w:color w:val="231F20"/>
                <w:sz w:val="20"/>
                <w:szCs w:val="20"/>
                <w:lang w:eastAsia="en-GB"/>
              </w:rPr>
              <w:t xml:space="preserve">Per Quarter </w:t>
            </w:r>
          </w:p>
        </w:tc>
        <w:tc>
          <w:tcPr>
            <w:tcW w:w="1250" w:type="dxa"/>
            <w:shd w:val="clear" w:color="auto" w:fill="auto"/>
            <w:noWrap/>
            <w:vAlign w:val="bottom"/>
            <w:hideMark/>
          </w:tcPr>
          <w:p w:rsidR="00701F12" w:rsidRPr="00367E6D" w:rsidRDefault="00FB495B" w:rsidP="00367E6D">
            <w:pPr>
              <w:autoSpaceDE/>
              <w:autoSpaceDN/>
              <w:jc w:val="right"/>
              <w:rPr>
                <w:b/>
                <w:bCs/>
                <w:color w:val="231F20"/>
                <w:sz w:val="20"/>
                <w:szCs w:val="20"/>
                <w:lang w:eastAsia="en-GB"/>
              </w:rPr>
            </w:pPr>
            <w:r w:rsidRPr="00367E6D">
              <w:rPr>
                <w:b/>
                <w:bCs/>
                <w:color w:val="231F20"/>
                <w:sz w:val="20"/>
                <w:szCs w:val="20"/>
                <w:lang w:eastAsia="en-GB"/>
              </w:rPr>
              <w:t>Per Quarter</w:t>
            </w:r>
          </w:p>
        </w:tc>
        <w:tc>
          <w:tcPr>
            <w:tcW w:w="1420" w:type="dxa"/>
            <w:shd w:val="clear" w:color="auto" w:fill="auto"/>
            <w:noWrap/>
            <w:vAlign w:val="bottom"/>
            <w:hideMark/>
          </w:tcPr>
          <w:p w:rsidR="00701F12" w:rsidRPr="00367E6D" w:rsidRDefault="00701F12" w:rsidP="00367E6D">
            <w:pPr>
              <w:autoSpaceDE/>
              <w:autoSpaceDN/>
              <w:jc w:val="right"/>
              <w:rPr>
                <w:b/>
                <w:bCs/>
                <w:color w:val="231F20"/>
                <w:sz w:val="20"/>
                <w:szCs w:val="20"/>
                <w:lang w:eastAsia="en-GB"/>
              </w:rPr>
            </w:pPr>
            <w:r w:rsidRPr="00367E6D">
              <w:rPr>
                <w:b/>
                <w:bCs/>
                <w:color w:val="231F20"/>
                <w:sz w:val="20"/>
                <w:szCs w:val="20"/>
                <w:lang w:eastAsia="en-GB"/>
              </w:rPr>
              <w:t>Variance</w:t>
            </w:r>
          </w:p>
        </w:tc>
        <w:tc>
          <w:tcPr>
            <w:tcW w:w="1490" w:type="dxa"/>
            <w:shd w:val="clear" w:color="auto" w:fill="auto"/>
            <w:vAlign w:val="bottom"/>
            <w:hideMark/>
          </w:tcPr>
          <w:p w:rsidR="00701F12" w:rsidRPr="00367E6D" w:rsidRDefault="00701F12" w:rsidP="00367E6D">
            <w:pPr>
              <w:autoSpaceDE/>
              <w:autoSpaceDN/>
              <w:jc w:val="right"/>
              <w:rPr>
                <w:b/>
                <w:bCs/>
                <w:color w:val="231F20"/>
                <w:sz w:val="20"/>
                <w:szCs w:val="20"/>
                <w:lang w:eastAsia="en-GB"/>
              </w:rPr>
            </w:pPr>
            <w:r w:rsidRPr="00367E6D">
              <w:rPr>
                <w:b/>
                <w:bCs/>
                <w:color w:val="231F20"/>
                <w:sz w:val="20"/>
                <w:szCs w:val="20"/>
                <w:lang w:eastAsia="en-GB"/>
              </w:rPr>
              <w:t>Cumulative to date</w:t>
            </w:r>
          </w:p>
        </w:tc>
        <w:tc>
          <w:tcPr>
            <w:tcW w:w="1420" w:type="dxa"/>
            <w:shd w:val="clear" w:color="auto" w:fill="auto"/>
            <w:vAlign w:val="bottom"/>
            <w:hideMark/>
          </w:tcPr>
          <w:p w:rsidR="00701F12" w:rsidRPr="00367E6D" w:rsidRDefault="00701F12" w:rsidP="00367E6D">
            <w:pPr>
              <w:autoSpaceDE/>
              <w:autoSpaceDN/>
              <w:jc w:val="right"/>
              <w:rPr>
                <w:b/>
                <w:bCs/>
                <w:color w:val="231F20"/>
                <w:sz w:val="20"/>
                <w:szCs w:val="20"/>
                <w:lang w:eastAsia="en-GB"/>
              </w:rPr>
            </w:pPr>
            <w:r w:rsidRPr="00367E6D">
              <w:rPr>
                <w:b/>
                <w:bCs/>
                <w:color w:val="231F20"/>
                <w:sz w:val="20"/>
                <w:szCs w:val="20"/>
                <w:lang w:eastAsia="en-GB"/>
              </w:rPr>
              <w:t>Cumulative to date</w:t>
            </w:r>
          </w:p>
        </w:tc>
        <w:tc>
          <w:tcPr>
            <w:tcW w:w="1310" w:type="dxa"/>
            <w:shd w:val="clear" w:color="auto" w:fill="auto"/>
            <w:noWrap/>
            <w:vAlign w:val="bottom"/>
            <w:hideMark/>
          </w:tcPr>
          <w:p w:rsidR="00701F12" w:rsidRPr="00367E6D" w:rsidRDefault="00701F12" w:rsidP="00367E6D">
            <w:pPr>
              <w:autoSpaceDE/>
              <w:autoSpaceDN/>
              <w:jc w:val="right"/>
              <w:rPr>
                <w:b/>
                <w:bCs/>
                <w:color w:val="231F20"/>
                <w:sz w:val="20"/>
                <w:szCs w:val="20"/>
                <w:lang w:eastAsia="en-GB"/>
              </w:rPr>
            </w:pPr>
            <w:r w:rsidRPr="00367E6D">
              <w:rPr>
                <w:b/>
                <w:bCs/>
                <w:color w:val="231F20"/>
                <w:sz w:val="20"/>
                <w:szCs w:val="20"/>
                <w:lang w:eastAsia="en-GB"/>
              </w:rPr>
              <w:t>Variance</w:t>
            </w:r>
          </w:p>
        </w:tc>
        <w:tc>
          <w:tcPr>
            <w:tcW w:w="1120" w:type="dxa"/>
            <w:shd w:val="clear" w:color="auto" w:fill="auto"/>
            <w:noWrap/>
            <w:vAlign w:val="bottom"/>
            <w:hideMark/>
          </w:tcPr>
          <w:p w:rsidR="00701F12" w:rsidRPr="00367E6D" w:rsidRDefault="00701F12" w:rsidP="00367E6D">
            <w:pPr>
              <w:autoSpaceDE/>
              <w:autoSpaceDN/>
              <w:jc w:val="right"/>
              <w:rPr>
                <w:sz w:val="20"/>
                <w:szCs w:val="20"/>
                <w:lang w:eastAsia="en-GB"/>
              </w:rPr>
            </w:pPr>
          </w:p>
        </w:tc>
      </w:tr>
      <w:tr w:rsidR="00701F12" w:rsidRPr="00367E6D" w:rsidTr="00367E6D">
        <w:trPr>
          <w:trHeight w:val="255"/>
        </w:trPr>
        <w:tc>
          <w:tcPr>
            <w:tcW w:w="3870" w:type="dxa"/>
            <w:shd w:val="clear" w:color="auto" w:fill="auto"/>
            <w:noWrap/>
            <w:vAlign w:val="bottom"/>
            <w:hideMark/>
          </w:tcPr>
          <w:p w:rsidR="00701F12" w:rsidRPr="00367E6D" w:rsidRDefault="00701F12" w:rsidP="00701F12">
            <w:pPr>
              <w:autoSpaceDE/>
              <w:autoSpaceDN/>
              <w:rPr>
                <w:sz w:val="20"/>
                <w:szCs w:val="20"/>
                <w:lang w:eastAsia="en-GB"/>
              </w:rPr>
            </w:pPr>
          </w:p>
        </w:tc>
        <w:tc>
          <w:tcPr>
            <w:tcW w:w="1720" w:type="dxa"/>
            <w:shd w:val="clear" w:color="auto" w:fill="auto"/>
            <w:noWrap/>
            <w:vAlign w:val="bottom"/>
            <w:hideMark/>
          </w:tcPr>
          <w:p w:rsidR="00701F12" w:rsidRPr="00367E6D" w:rsidRDefault="00BB776A" w:rsidP="00367E6D">
            <w:pPr>
              <w:autoSpaceDE/>
              <w:autoSpaceDN/>
              <w:jc w:val="right"/>
              <w:rPr>
                <w:b/>
                <w:bCs/>
                <w:color w:val="231F20"/>
                <w:sz w:val="20"/>
                <w:szCs w:val="20"/>
                <w:lang w:eastAsia="en-GB"/>
              </w:rPr>
            </w:pPr>
            <w:r w:rsidRPr="00367E6D">
              <w:rPr>
                <w:b/>
                <w:bCs/>
                <w:color w:val="231F20"/>
                <w:sz w:val="20"/>
                <w:szCs w:val="20"/>
                <w:lang w:eastAsia="en-GB"/>
              </w:rPr>
              <w:t xml:space="preserve">Shs  </w:t>
            </w:r>
          </w:p>
        </w:tc>
        <w:tc>
          <w:tcPr>
            <w:tcW w:w="1250" w:type="dxa"/>
            <w:shd w:val="clear" w:color="auto" w:fill="auto"/>
            <w:noWrap/>
            <w:vAlign w:val="bottom"/>
            <w:hideMark/>
          </w:tcPr>
          <w:p w:rsidR="00701F12" w:rsidRPr="00367E6D" w:rsidRDefault="00BB776A" w:rsidP="00367E6D">
            <w:pPr>
              <w:autoSpaceDE/>
              <w:autoSpaceDN/>
              <w:jc w:val="right"/>
              <w:rPr>
                <w:b/>
                <w:bCs/>
                <w:color w:val="231F20"/>
                <w:sz w:val="20"/>
                <w:szCs w:val="20"/>
                <w:lang w:eastAsia="en-GB"/>
              </w:rPr>
            </w:pPr>
            <w:r w:rsidRPr="00367E6D">
              <w:rPr>
                <w:b/>
                <w:bCs/>
                <w:color w:val="231F20"/>
                <w:sz w:val="20"/>
                <w:szCs w:val="20"/>
                <w:lang w:eastAsia="en-GB"/>
              </w:rPr>
              <w:t xml:space="preserve">Shs  </w:t>
            </w:r>
          </w:p>
        </w:tc>
        <w:tc>
          <w:tcPr>
            <w:tcW w:w="1420" w:type="dxa"/>
            <w:shd w:val="clear" w:color="auto" w:fill="auto"/>
            <w:noWrap/>
            <w:vAlign w:val="bottom"/>
            <w:hideMark/>
          </w:tcPr>
          <w:p w:rsidR="00701F12" w:rsidRPr="00367E6D" w:rsidRDefault="00BB776A" w:rsidP="00367E6D">
            <w:pPr>
              <w:autoSpaceDE/>
              <w:autoSpaceDN/>
              <w:jc w:val="right"/>
              <w:rPr>
                <w:b/>
                <w:bCs/>
                <w:color w:val="231F20"/>
                <w:sz w:val="20"/>
                <w:szCs w:val="20"/>
                <w:lang w:eastAsia="en-GB"/>
              </w:rPr>
            </w:pPr>
            <w:r w:rsidRPr="00367E6D">
              <w:rPr>
                <w:b/>
                <w:bCs/>
                <w:color w:val="231F20"/>
                <w:sz w:val="20"/>
                <w:szCs w:val="20"/>
                <w:lang w:eastAsia="en-GB"/>
              </w:rPr>
              <w:t xml:space="preserve">Shs  </w:t>
            </w:r>
          </w:p>
        </w:tc>
        <w:tc>
          <w:tcPr>
            <w:tcW w:w="1490" w:type="dxa"/>
            <w:shd w:val="clear" w:color="auto" w:fill="auto"/>
            <w:noWrap/>
            <w:vAlign w:val="bottom"/>
            <w:hideMark/>
          </w:tcPr>
          <w:p w:rsidR="00701F12" w:rsidRPr="00367E6D" w:rsidRDefault="00BB776A" w:rsidP="00367E6D">
            <w:pPr>
              <w:autoSpaceDE/>
              <w:autoSpaceDN/>
              <w:jc w:val="right"/>
              <w:rPr>
                <w:b/>
                <w:bCs/>
                <w:color w:val="231F20"/>
                <w:sz w:val="20"/>
                <w:szCs w:val="20"/>
                <w:lang w:eastAsia="en-GB"/>
              </w:rPr>
            </w:pPr>
            <w:r w:rsidRPr="00367E6D">
              <w:rPr>
                <w:b/>
                <w:bCs/>
                <w:color w:val="231F20"/>
                <w:sz w:val="20"/>
                <w:szCs w:val="20"/>
                <w:lang w:eastAsia="en-GB"/>
              </w:rPr>
              <w:t>Shs</w:t>
            </w:r>
          </w:p>
        </w:tc>
        <w:tc>
          <w:tcPr>
            <w:tcW w:w="1420" w:type="dxa"/>
            <w:shd w:val="clear" w:color="auto" w:fill="auto"/>
            <w:noWrap/>
            <w:vAlign w:val="bottom"/>
            <w:hideMark/>
          </w:tcPr>
          <w:p w:rsidR="00701F12" w:rsidRPr="00367E6D" w:rsidRDefault="00BB776A" w:rsidP="00367E6D">
            <w:pPr>
              <w:autoSpaceDE/>
              <w:autoSpaceDN/>
              <w:jc w:val="right"/>
              <w:rPr>
                <w:b/>
                <w:bCs/>
                <w:color w:val="231F20"/>
                <w:sz w:val="20"/>
                <w:szCs w:val="20"/>
                <w:lang w:eastAsia="en-GB"/>
              </w:rPr>
            </w:pPr>
            <w:r w:rsidRPr="00367E6D">
              <w:rPr>
                <w:b/>
                <w:bCs/>
                <w:color w:val="231F20"/>
                <w:sz w:val="20"/>
                <w:szCs w:val="20"/>
                <w:lang w:eastAsia="en-GB"/>
              </w:rPr>
              <w:t xml:space="preserve">Shs </w:t>
            </w:r>
          </w:p>
        </w:tc>
        <w:tc>
          <w:tcPr>
            <w:tcW w:w="1310" w:type="dxa"/>
            <w:shd w:val="clear" w:color="auto" w:fill="auto"/>
            <w:noWrap/>
            <w:vAlign w:val="bottom"/>
            <w:hideMark/>
          </w:tcPr>
          <w:p w:rsidR="00701F12" w:rsidRPr="00367E6D" w:rsidRDefault="00BB776A" w:rsidP="00367E6D">
            <w:pPr>
              <w:autoSpaceDE/>
              <w:autoSpaceDN/>
              <w:jc w:val="right"/>
              <w:rPr>
                <w:b/>
                <w:bCs/>
                <w:color w:val="231F20"/>
                <w:sz w:val="20"/>
                <w:szCs w:val="20"/>
                <w:lang w:eastAsia="en-GB"/>
              </w:rPr>
            </w:pPr>
            <w:r w:rsidRPr="00367E6D">
              <w:rPr>
                <w:b/>
                <w:bCs/>
                <w:color w:val="231F20"/>
                <w:sz w:val="20"/>
                <w:szCs w:val="20"/>
                <w:lang w:eastAsia="en-GB"/>
              </w:rPr>
              <w:t xml:space="preserve">Shs  </w:t>
            </w:r>
          </w:p>
        </w:tc>
        <w:tc>
          <w:tcPr>
            <w:tcW w:w="1120" w:type="dxa"/>
            <w:shd w:val="clear" w:color="auto" w:fill="auto"/>
            <w:noWrap/>
            <w:vAlign w:val="bottom"/>
            <w:hideMark/>
          </w:tcPr>
          <w:p w:rsidR="00701F12" w:rsidRPr="00367E6D" w:rsidRDefault="00701F12" w:rsidP="00367E6D">
            <w:pPr>
              <w:autoSpaceDE/>
              <w:autoSpaceDN/>
              <w:jc w:val="right"/>
              <w:rPr>
                <w:sz w:val="20"/>
                <w:szCs w:val="20"/>
                <w:lang w:eastAsia="en-GB"/>
              </w:rPr>
            </w:pPr>
          </w:p>
        </w:tc>
      </w:tr>
      <w:tr w:rsidR="00701F12" w:rsidRPr="00367E6D" w:rsidTr="00367E6D">
        <w:trPr>
          <w:trHeight w:val="255"/>
        </w:trPr>
        <w:tc>
          <w:tcPr>
            <w:tcW w:w="3870" w:type="dxa"/>
            <w:shd w:val="clear" w:color="auto" w:fill="auto"/>
            <w:noWrap/>
            <w:hideMark/>
          </w:tcPr>
          <w:p w:rsidR="00701F12" w:rsidRPr="00367E6D" w:rsidRDefault="00701F12" w:rsidP="00701F12">
            <w:pPr>
              <w:autoSpaceDE/>
              <w:autoSpaceDN/>
              <w:rPr>
                <w:b/>
                <w:bCs/>
                <w:color w:val="231F20"/>
                <w:sz w:val="20"/>
                <w:szCs w:val="20"/>
                <w:lang w:eastAsia="en-GB"/>
              </w:rPr>
            </w:pPr>
            <w:r w:rsidRPr="00367E6D">
              <w:rPr>
                <w:b/>
                <w:bCs/>
                <w:color w:val="231F20"/>
                <w:sz w:val="20"/>
                <w:szCs w:val="20"/>
                <w:lang w:eastAsia="en-GB"/>
              </w:rPr>
              <w:t>Revenue</w:t>
            </w:r>
          </w:p>
        </w:tc>
        <w:tc>
          <w:tcPr>
            <w:tcW w:w="1720" w:type="dxa"/>
            <w:shd w:val="clear" w:color="auto" w:fill="auto"/>
            <w:noWrap/>
            <w:vAlign w:val="bottom"/>
            <w:hideMark/>
          </w:tcPr>
          <w:p w:rsidR="00701F12" w:rsidRPr="00367E6D" w:rsidRDefault="00701F12" w:rsidP="00367E6D">
            <w:pPr>
              <w:autoSpaceDE/>
              <w:autoSpaceDN/>
              <w:jc w:val="right"/>
              <w:rPr>
                <w:sz w:val="20"/>
                <w:szCs w:val="20"/>
                <w:lang w:eastAsia="en-GB"/>
              </w:rPr>
            </w:pPr>
          </w:p>
        </w:tc>
        <w:tc>
          <w:tcPr>
            <w:tcW w:w="1250" w:type="dxa"/>
            <w:shd w:val="clear" w:color="auto" w:fill="auto"/>
            <w:noWrap/>
            <w:vAlign w:val="bottom"/>
            <w:hideMark/>
          </w:tcPr>
          <w:p w:rsidR="00701F12" w:rsidRPr="00367E6D" w:rsidRDefault="00701F12" w:rsidP="00367E6D">
            <w:pPr>
              <w:autoSpaceDE/>
              <w:autoSpaceDN/>
              <w:jc w:val="right"/>
              <w:rPr>
                <w:sz w:val="20"/>
                <w:szCs w:val="20"/>
                <w:lang w:eastAsia="en-GB"/>
              </w:rPr>
            </w:pPr>
          </w:p>
        </w:tc>
        <w:tc>
          <w:tcPr>
            <w:tcW w:w="1420" w:type="dxa"/>
            <w:shd w:val="clear" w:color="auto" w:fill="auto"/>
            <w:noWrap/>
            <w:vAlign w:val="bottom"/>
            <w:hideMark/>
          </w:tcPr>
          <w:p w:rsidR="00701F12" w:rsidRPr="00367E6D" w:rsidRDefault="00701F12" w:rsidP="00367E6D">
            <w:pPr>
              <w:autoSpaceDE/>
              <w:autoSpaceDN/>
              <w:jc w:val="right"/>
              <w:rPr>
                <w:sz w:val="20"/>
                <w:szCs w:val="20"/>
                <w:lang w:eastAsia="en-GB"/>
              </w:rPr>
            </w:pPr>
          </w:p>
        </w:tc>
        <w:tc>
          <w:tcPr>
            <w:tcW w:w="1490" w:type="dxa"/>
            <w:shd w:val="clear" w:color="auto" w:fill="auto"/>
            <w:noWrap/>
            <w:vAlign w:val="bottom"/>
            <w:hideMark/>
          </w:tcPr>
          <w:p w:rsidR="00701F12" w:rsidRPr="00367E6D" w:rsidRDefault="00701F12" w:rsidP="00367E6D">
            <w:pPr>
              <w:autoSpaceDE/>
              <w:autoSpaceDN/>
              <w:jc w:val="right"/>
              <w:rPr>
                <w:sz w:val="20"/>
                <w:szCs w:val="20"/>
                <w:lang w:eastAsia="en-GB"/>
              </w:rPr>
            </w:pPr>
          </w:p>
        </w:tc>
        <w:tc>
          <w:tcPr>
            <w:tcW w:w="1420" w:type="dxa"/>
            <w:shd w:val="clear" w:color="auto" w:fill="auto"/>
            <w:noWrap/>
            <w:vAlign w:val="bottom"/>
            <w:hideMark/>
          </w:tcPr>
          <w:p w:rsidR="00701F12" w:rsidRPr="00367E6D" w:rsidRDefault="00701F12" w:rsidP="00367E6D">
            <w:pPr>
              <w:autoSpaceDE/>
              <w:autoSpaceDN/>
              <w:jc w:val="right"/>
              <w:rPr>
                <w:sz w:val="20"/>
                <w:szCs w:val="20"/>
                <w:lang w:eastAsia="en-GB"/>
              </w:rPr>
            </w:pPr>
          </w:p>
        </w:tc>
        <w:tc>
          <w:tcPr>
            <w:tcW w:w="1310" w:type="dxa"/>
            <w:shd w:val="clear" w:color="auto" w:fill="auto"/>
            <w:noWrap/>
            <w:vAlign w:val="bottom"/>
            <w:hideMark/>
          </w:tcPr>
          <w:p w:rsidR="00701F12" w:rsidRPr="00367E6D" w:rsidRDefault="00701F12" w:rsidP="00367E6D">
            <w:pPr>
              <w:autoSpaceDE/>
              <w:autoSpaceDN/>
              <w:jc w:val="right"/>
              <w:rPr>
                <w:sz w:val="20"/>
                <w:szCs w:val="20"/>
                <w:lang w:eastAsia="en-GB"/>
              </w:rPr>
            </w:pPr>
          </w:p>
        </w:tc>
        <w:tc>
          <w:tcPr>
            <w:tcW w:w="1120" w:type="dxa"/>
            <w:shd w:val="clear" w:color="auto" w:fill="auto"/>
            <w:noWrap/>
            <w:vAlign w:val="bottom"/>
            <w:hideMark/>
          </w:tcPr>
          <w:p w:rsidR="00701F12" w:rsidRPr="00367E6D" w:rsidRDefault="00701F12" w:rsidP="00367E6D">
            <w:pPr>
              <w:autoSpaceDE/>
              <w:autoSpaceDN/>
              <w:jc w:val="right"/>
              <w:rPr>
                <w:sz w:val="20"/>
                <w:szCs w:val="20"/>
                <w:lang w:eastAsia="en-GB"/>
              </w:rPr>
            </w:pPr>
          </w:p>
        </w:tc>
      </w:tr>
      <w:tr w:rsidR="00701F12" w:rsidRPr="00367E6D" w:rsidTr="00367E6D">
        <w:trPr>
          <w:trHeight w:val="255"/>
        </w:trPr>
        <w:tc>
          <w:tcPr>
            <w:tcW w:w="3870" w:type="dxa"/>
            <w:shd w:val="clear" w:color="auto" w:fill="auto"/>
            <w:noWrap/>
            <w:hideMark/>
          </w:tcPr>
          <w:p w:rsidR="00701F12" w:rsidRPr="00367E6D" w:rsidRDefault="00701F12" w:rsidP="00701F12">
            <w:pPr>
              <w:autoSpaceDE/>
              <w:autoSpaceDN/>
              <w:rPr>
                <w:color w:val="231F20"/>
                <w:sz w:val="20"/>
                <w:szCs w:val="20"/>
                <w:lang w:eastAsia="en-GB"/>
              </w:rPr>
            </w:pPr>
            <w:r w:rsidRPr="00367E6D">
              <w:rPr>
                <w:color w:val="231F20"/>
                <w:sz w:val="20"/>
                <w:szCs w:val="20"/>
                <w:lang w:eastAsia="en-GB"/>
              </w:rPr>
              <w:t>Property taxes</w:t>
            </w:r>
          </w:p>
        </w:tc>
        <w:tc>
          <w:tcPr>
            <w:tcW w:w="172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25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42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49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42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31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120" w:type="dxa"/>
            <w:shd w:val="clear" w:color="auto" w:fill="auto"/>
            <w:noWrap/>
            <w:vAlign w:val="bottom"/>
            <w:hideMark/>
          </w:tcPr>
          <w:p w:rsidR="00701F12" w:rsidRPr="00367E6D" w:rsidRDefault="00701F12" w:rsidP="00367E6D">
            <w:pPr>
              <w:autoSpaceDE/>
              <w:autoSpaceDN/>
              <w:jc w:val="right"/>
              <w:rPr>
                <w:sz w:val="20"/>
                <w:szCs w:val="20"/>
                <w:lang w:eastAsia="en-GB"/>
              </w:rPr>
            </w:pPr>
          </w:p>
        </w:tc>
      </w:tr>
      <w:tr w:rsidR="00701F12" w:rsidRPr="00367E6D" w:rsidTr="00367E6D">
        <w:trPr>
          <w:trHeight w:val="255"/>
        </w:trPr>
        <w:tc>
          <w:tcPr>
            <w:tcW w:w="3870" w:type="dxa"/>
            <w:shd w:val="clear" w:color="auto" w:fill="auto"/>
            <w:noWrap/>
            <w:hideMark/>
          </w:tcPr>
          <w:p w:rsidR="00701F12" w:rsidRPr="00367E6D" w:rsidRDefault="00701F12" w:rsidP="00701F12">
            <w:pPr>
              <w:autoSpaceDE/>
              <w:autoSpaceDN/>
              <w:rPr>
                <w:color w:val="231F20"/>
                <w:sz w:val="20"/>
                <w:szCs w:val="20"/>
                <w:lang w:eastAsia="en-GB"/>
              </w:rPr>
            </w:pPr>
            <w:r w:rsidRPr="00367E6D">
              <w:rPr>
                <w:color w:val="231F20"/>
                <w:sz w:val="20"/>
                <w:szCs w:val="20"/>
                <w:lang w:eastAsia="en-GB"/>
              </w:rPr>
              <w:t>Public contributions and donations</w:t>
            </w:r>
          </w:p>
        </w:tc>
        <w:tc>
          <w:tcPr>
            <w:tcW w:w="172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25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42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49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42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31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120" w:type="dxa"/>
            <w:shd w:val="clear" w:color="auto" w:fill="auto"/>
            <w:noWrap/>
            <w:vAlign w:val="bottom"/>
            <w:hideMark/>
          </w:tcPr>
          <w:p w:rsidR="00701F12" w:rsidRPr="00367E6D" w:rsidRDefault="00701F12" w:rsidP="00367E6D">
            <w:pPr>
              <w:autoSpaceDE/>
              <w:autoSpaceDN/>
              <w:jc w:val="right"/>
              <w:rPr>
                <w:sz w:val="20"/>
                <w:szCs w:val="20"/>
                <w:lang w:eastAsia="en-GB"/>
              </w:rPr>
            </w:pPr>
          </w:p>
        </w:tc>
      </w:tr>
      <w:tr w:rsidR="00701F12" w:rsidRPr="00367E6D" w:rsidTr="00367E6D">
        <w:trPr>
          <w:trHeight w:val="255"/>
        </w:trPr>
        <w:tc>
          <w:tcPr>
            <w:tcW w:w="3870" w:type="dxa"/>
            <w:shd w:val="clear" w:color="auto" w:fill="auto"/>
            <w:noWrap/>
            <w:hideMark/>
          </w:tcPr>
          <w:p w:rsidR="00701F12" w:rsidRPr="00367E6D" w:rsidRDefault="00701F12" w:rsidP="00701F12">
            <w:pPr>
              <w:autoSpaceDE/>
              <w:autoSpaceDN/>
              <w:rPr>
                <w:color w:val="231F20"/>
                <w:sz w:val="20"/>
                <w:szCs w:val="20"/>
                <w:lang w:eastAsia="en-GB"/>
              </w:rPr>
            </w:pPr>
            <w:r w:rsidRPr="00367E6D">
              <w:rPr>
                <w:color w:val="231F20"/>
                <w:sz w:val="20"/>
                <w:szCs w:val="20"/>
                <w:lang w:eastAsia="en-GB"/>
              </w:rPr>
              <w:t>Fines, penalties and levies</w:t>
            </w:r>
          </w:p>
        </w:tc>
        <w:tc>
          <w:tcPr>
            <w:tcW w:w="172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25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42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49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42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31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120" w:type="dxa"/>
            <w:shd w:val="clear" w:color="auto" w:fill="auto"/>
            <w:noWrap/>
            <w:vAlign w:val="bottom"/>
            <w:hideMark/>
          </w:tcPr>
          <w:p w:rsidR="00701F12" w:rsidRPr="00367E6D" w:rsidRDefault="00701F12" w:rsidP="00367E6D">
            <w:pPr>
              <w:autoSpaceDE/>
              <w:autoSpaceDN/>
              <w:jc w:val="right"/>
              <w:rPr>
                <w:sz w:val="20"/>
                <w:szCs w:val="20"/>
                <w:lang w:eastAsia="en-GB"/>
              </w:rPr>
            </w:pPr>
          </w:p>
        </w:tc>
      </w:tr>
      <w:tr w:rsidR="00701F12" w:rsidRPr="00367E6D" w:rsidTr="00367E6D">
        <w:trPr>
          <w:trHeight w:val="255"/>
        </w:trPr>
        <w:tc>
          <w:tcPr>
            <w:tcW w:w="3870" w:type="dxa"/>
            <w:shd w:val="clear" w:color="auto" w:fill="auto"/>
            <w:noWrap/>
            <w:hideMark/>
          </w:tcPr>
          <w:p w:rsidR="00701F12" w:rsidRPr="00367E6D" w:rsidRDefault="00701F12" w:rsidP="00701F12">
            <w:pPr>
              <w:autoSpaceDE/>
              <w:autoSpaceDN/>
              <w:rPr>
                <w:color w:val="231F20"/>
                <w:sz w:val="20"/>
                <w:szCs w:val="20"/>
                <w:lang w:eastAsia="en-GB"/>
              </w:rPr>
            </w:pPr>
            <w:r w:rsidRPr="00367E6D">
              <w:rPr>
                <w:color w:val="231F20"/>
                <w:sz w:val="20"/>
                <w:szCs w:val="20"/>
                <w:lang w:eastAsia="en-GB"/>
              </w:rPr>
              <w:t>Licenses and permits</w:t>
            </w:r>
          </w:p>
        </w:tc>
        <w:tc>
          <w:tcPr>
            <w:tcW w:w="172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25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42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49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42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31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120" w:type="dxa"/>
            <w:shd w:val="clear" w:color="auto" w:fill="auto"/>
            <w:noWrap/>
            <w:vAlign w:val="bottom"/>
            <w:hideMark/>
          </w:tcPr>
          <w:p w:rsidR="00701F12" w:rsidRPr="00367E6D" w:rsidRDefault="00701F12" w:rsidP="00367E6D">
            <w:pPr>
              <w:autoSpaceDE/>
              <w:autoSpaceDN/>
              <w:jc w:val="right"/>
              <w:rPr>
                <w:sz w:val="20"/>
                <w:szCs w:val="20"/>
                <w:lang w:eastAsia="en-GB"/>
              </w:rPr>
            </w:pPr>
          </w:p>
        </w:tc>
      </w:tr>
      <w:tr w:rsidR="00701F12" w:rsidRPr="00367E6D" w:rsidTr="00367E6D">
        <w:trPr>
          <w:trHeight w:val="255"/>
        </w:trPr>
        <w:tc>
          <w:tcPr>
            <w:tcW w:w="3870" w:type="dxa"/>
            <w:shd w:val="clear" w:color="auto" w:fill="auto"/>
            <w:noWrap/>
            <w:hideMark/>
          </w:tcPr>
          <w:p w:rsidR="00701F12" w:rsidRPr="00367E6D" w:rsidRDefault="00701F12" w:rsidP="00701F12">
            <w:pPr>
              <w:autoSpaceDE/>
              <w:autoSpaceDN/>
              <w:rPr>
                <w:color w:val="231F20"/>
                <w:sz w:val="20"/>
                <w:szCs w:val="20"/>
                <w:lang w:eastAsia="en-GB"/>
              </w:rPr>
            </w:pPr>
            <w:r w:rsidRPr="00367E6D">
              <w:rPr>
                <w:color w:val="231F20"/>
                <w:sz w:val="20"/>
                <w:szCs w:val="20"/>
                <w:lang w:eastAsia="en-GB"/>
              </w:rPr>
              <w:t>Government grants and subsidies</w:t>
            </w:r>
          </w:p>
        </w:tc>
        <w:tc>
          <w:tcPr>
            <w:tcW w:w="172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25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42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49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42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31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120" w:type="dxa"/>
            <w:shd w:val="clear" w:color="auto" w:fill="auto"/>
            <w:noWrap/>
            <w:vAlign w:val="bottom"/>
            <w:hideMark/>
          </w:tcPr>
          <w:p w:rsidR="00701F12" w:rsidRPr="00367E6D" w:rsidRDefault="00701F12" w:rsidP="00367E6D">
            <w:pPr>
              <w:autoSpaceDE/>
              <w:autoSpaceDN/>
              <w:jc w:val="right"/>
              <w:rPr>
                <w:sz w:val="20"/>
                <w:szCs w:val="20"/>
                <w:lang w:eastAsia="en-GB"/>
              </w:rPr>
            </w:pPr>
          </w:p>
        </w:tc>
      </w:tr>
      <w:tr w:rsidR="00701F12" w:rsidRPr="00367E6D" w:rsidTr="00367E6D">
        <w:trPr>
          <w:trHeight w:val="255"/>
        </w:trPr>
        <w:tc>
          <w:tcPr>
            <w:tcW w:w="3870" w:type="dxa"/>
            <w:shd w:val="clear" w:color="auto" w:fill="auto"/>
            <w:noWrap/>
            <w:hideMark/>
          </w:tcPr>
          <w:p w:rsidR="00701F12" w:rsidRPr="00367E6D" w:rsidRDefault="00701F12" w:rsidP="00701F12">
            <w:pPr>
              <w:autoSpaceDE/>
              <w:autoSpaceDN/>
              <w:rPr>
                <w:color w:val="231F20"/>
                <w:sz w:val="20"/>
                <w:szCs w:val="20"/>
                <w:lang w:eastAsia="en-GB"/>
              </w:rPr>
            </w:pPr>
            <w:r w:rsidRPr="00367E6D">
              <w:rPr>
                <w:color w:val="231F20"/>
                <w:sz w:val="20"/>
                <w:szCs w:val="20"/>
                <w:lang w:eastAsia="en-GB"/>
              </w:rPr>
              <w:t>Rendering of services</w:t>
            </w:r>
          </w:p>
        </w:tc>
        <w:tc>
          <w:tcPr>
            <w:tcW w:w="172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25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42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49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42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31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120" w:type="dxa"/>
            <w:shd w:val="clear" w:color="auto" w:fill="auto"/>
            <w:noWrap/>
            <w:vAlign w:val="bottom"/>
            <w:hideMark/>
          </w:tcPr>
          <w:p w:rsidR="00701F12" w:rsidRPr="00367E6D" w:rsidRDefault="00701F12" w:rsidP="00367E6D">
            <w:pPr>
              <w:autoSpaceDE/>
              <w:autoSpaceDN/>
              <w:jc w:val="right"/>
              <w:rPr>
                <w:sz w:val="20"/>
                <w:szCs w:val="20"/>
                <w:lang w:eastAsia="en-GB"/>
              </w:rPr>
            </w:pPr>
          </w:p>
        </w:tc>
      </w:tr>
      <w:tr w:rsidR="00701F12" w:rsidRPr="00367E6D" w:rsidTr="00367E6D">
        <w:trPr>
          <w:trHeight w:val="255"/>
        </w:trPr>
        <w:tc>
          <w:tcPr>
            <w:tcW w:w="3870" w:type="dxa"/>
            <w:shd w:val="clear" w:color="auto" w:fill="auto"/>
            <w:noWrap/>
            <w:hideMark/>
          </w:tcPr>
          <w:p w:rsidR="00701F12" w:rsidRPr="00367E6D" w:rsidRDefault="00701F12" w:rsidP="00701F12">
            <w:pPr>
              <w:autoSpaceDE/>
              <w:autoSpaceDN/>
              <w:rPr>
                <w:color w:val="231F20"/>
                <w:sz w:val="20"/>
                <w:szCs w:val="20"/>
                <w:lang w:eastAsia="en-GB"/>
              </w:rPr>
            </w:pPr>
            <w:r w:rsidRPr="00367E6D">
              <w:rPr>
                <w:color w:val="231F20"/>
                <w:sz w:val="20"/>
                <w:szCs w:val="20"/>
                <w:lang w:eastAsia="en-GB"/>
              </w:rPr>
              <w:t>Sale of goods</w:t>
            </w:r>
          </w:p>
        </w:tc>
        <w:tc>
          <w:tcPr>
            <w:tcW w:w="172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25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42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49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42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31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120" w:type="dxa"/>
            <w:shd w:val="clear" w:color="auto" w:fill="auto"/>
            <w:noWrap/>
            <w:vAlign w:val="bottom"/>
            <w:hideMark/>
          </w:tcPr>
          <w:p w:rsidR="00701F12" w:rsidRPr="00367E6D" w:rsidRDefault="00701F12" w:rsidP="00367E6D">
            <w:pPr>
              <w:autoSpaceDE/>
              <w:autoSpaceDN/>
              <w:jc w:val="right"/>
              <w:rPr>
                <w:sz w:val="20"/>
                <w:szCs w:val="20"/>
                <w:lang w:eastAsia="en-GB"/>
              </w:rPr>
            </w:pPr>
          </w:p>
        </w:tc>
      </w:tr>
      <w:tr w:rsidR="00701F12" w:rsidRPr="00367E6D" w:rsidTr="00367E6D">
        <w:trPr>
          <w:trHeight w:val="255"/>
        </w:trPr>
        <w:tc>
          <w:tcPr>
            <w:tcW w:w="3870" w:type="dxa"/>
            <w:shd w:val="clear" w:color="auto" w:fill="auto"/>
            <w:noWrap/>
            <w:hideMark/>
          </w:tcPr>
          <w:p w:rsidR="00701F12" w:rsidRPr="00367E6D" w:rsidRDefault="00701F12" w:rsidP="00701F12">
            <w:pPr>
              <w:autoSpaceDE/>
              <w:autoSpaceDN/>
              <w:rPr>
                <w:color w:val="231F20"/>
                <w:sz w:val="20"/>
                <w:szCs w:val="20"/>
                <w:lang w:eastAsia="en-GB"/>
              </w:rPr>
            </w:pPr>
            <w:r w:rsidRPr="00367E6D">
              <w:rPr>
                <w:color w:val="231F20"/>
                <w:sz w:val="20"/>
                <w:szCs w:val="20"/>
                <w:lang w:eastAsia="en-GB"/>
              </w:rPr>
              <w:t>Finance Income</w:t>
            </w:r>
          </w:p>
        </w:tc>
        <w:tc>
          <w:tcPr>
            <w:tcW w:w="172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25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42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49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42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31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120" w:type="dxa"/>
            <w:shd w:val="clear" w:color="auto" w:fill="auto"/>
            <w:noWrap/>
            <w:vAlign w:val="bottom"/>
            <w:hideMark/>
          </w:tcPr>
          <w:p w:rsidR="00701F12" w:rsidRPr="00367E6D" w:rsidRDefault="00701F12" w:rsidP="00367E6D">
            <w:pPr>
              <w:autoSpaceDE/>
              <w:autoSpaceDN/>
              <w:jc w:val="right"/>
              <w:rPr>
                <w:sz w:val="20"/>
                <w:szCs w:val="20"/>
                <w:lang w:eastAsia="en-GB"/>
              </w:rPr>
            </w:pPr>
          </w:p>
        </w:tc>
      </w:tr>
      <w:tr w:rsidR="00701F12" w:rsidRPr="00367E6D" w:rsidTr="00367E6D">
        <w:trPr>
          <w:trHeight w:val="255"/>
        </w:trPr>
        <w:tc>
          <w:tcPr>
            <w:tcW w:w="3870" w:type="dxa"/>
            <w:shd w:val="clear" w:color="auto" w:fill="auto"/>
            <w:noWrap/>
            <w:hideMark/>
          </w:tcPr>
          <w:p w:rsidR="00701F12" w:rsidRPr="00367E6D" w:rsidRDefault="00701F12" w:rsidP="00701F12">
            <w:pPr>
              <w:autoSpaceDE/>
              <w:autoSpaceDN/>
              <w:rPr>
                <w:color w:val="231F20"/>
                <w:sz w:val="20"/>
                <w:szCs w:val="20"/>
                <w:lang w:eastAsia="en-GB"/>
              </w:rPr>
            </w:pPr>
            <w:r w:rsidRPr="00367E6D">
              <w:rPr>
                <w:color w:val="231F20"/>
                <w:sz w:val="20"/>
                <w:szCs w:val="20"/>
                <w:lang w:eastAsia="en-GB"/>
              </w:rPr>
              <w:t>Gains on disposal, rental income and agency fees</w:t>
            </w:r>
          </w:p>
        </w:tc>
        <w:tc>
          <w:tcPr>
            <w:tcW w:w="172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25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42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49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42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31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120" w:type="dxa"/>
            <w:shd w:val="clear" w:color="auto" w:fill="auto"/>
            <w:noWrap/>
            <w:vAlign w:val="bottom"/>
            <w:hideMark/>
          </w:tcPr>
          <w:p w:rsidR="00701F12" w:rsidRPr="00367E6D" w:rsidRDefault="00701F12" w:rsidP="00367E6D">
            <w:pPr>
              <w:autoSpaceDE/>
              <w:autoSpaceDN/>
              <w:jc w:val="right"/>
              <w:rPr>
                <w:sz w:val="20"/>
                <w:szCs w:val="20"/>
                <w:lang w:eastAsia="en-GB"/>
              </w:rPr>
            </w:pPr>
          </w:p>
        </w:tc>
      </w:tr>
      <w:tr w:rsidR="00701F12" w:rsidRPr="00367E6D" w:rsidTr="00367E6D">
        <w:trPr>
          <w:trHeight w:val="270"/>
        </w:trPr>
        <w:tc>
          <w:tcPr>
            <w:tcW w:w="3870" w:type="dxa"/>
            <w:shd w:val="clear" w:color="auto" w:fill="auto"/>
            <w:noWrap/>
            <w:hideMark/>
          </w:tcPr>
          <w:p w:rsidR="00701F12" w:rsidRPr="00367E6D" w:rsidRDefault="00701F12" w:rsidP="00701F12">
            <w:pPr>
              <w:autoSpaceDE/>
              <w:autoSpaceDN/>
              <w:rPr>
                <w:b/>
                <w:bCs/>
                <w:color w:val="231F20"/>
                <w:sz w:val="20"/>
                <w:szCs w:val="20"/>
                <w:lang w:eastAsia="en-GB"/>
              </w:rPr>
            </w:pPr>
            <w:r w:rsidRPr="00367E6D">
              <w:rPr>
                <w:b/>
                <w:bCs/>
                <w:color w:val="231F20"/>
                <w:sz w:val="20"/>
                <w:szCs w:val="20"/>
                <w:lang w:eastAsia="en-GB"/>
              </w:rPr>
              <w:t>Total income</w:t>
            </w:r>
          </w:p>
        </w:tc>
        <w:tc>
          <w:tcPr>
            <w:tcW w:w="1720" w:type="dxa"/>
            <w:shd w:val="clear" w:color="auto" w:fill="auto"/>
            <w:noWrap/>
            <w:vAlign w:val="bottom"/>
            <w:hideMark/>
          </w:tcPr>
          <w:p w:rsidR="00701F12" w:rsidRPr="00367E6D" w:rsidRDefault="00701F12" w:rsidP="00367E6D">
            <w:pPr>
              <w:autoSpaceDE/>
              <w:autoSpaceDN/>
              <w:jc w:val="right"/>
              <w:rPr>
                <w:b/>
                <w:bCs/>
                <w:color w:val="231F20"/>
                <w:sz w:val="20"/>
                <w:szCs w:val="20"/>
                <w:lang w:eastAsia="en-GB"/>
              </w:rPr>
            </w:pPr>
            <w:r w:rsidRPr="00367E6D">
              <w:rPr>
                <w:b/>
                <w:bCs/>
                <w:color w:val="231F20"/>
                <w:sz w:val="20"/>
                <w:szCs w:val="20"/>
                <w:lang w:eastAsia="en-GB"/>
              </w:rPr>
              <w:t>XXX</w:t>
            </w:r>
          </w:p>
        </w:tc>
        <w:tc>
          <w:tcPr>
            <w:tcW w:w="1250" w:type="dxa"/>
            <w:shd w:val="clear" w:color="auto" w:fill="auto"/>
            <w:noWrap/>
            <w:vAlign w:val="bottom"/>
            <w:hideMark/>
          </w:tcPr>
          <w:p w:rsidR="00701F12" w:rsidRPr="00367E6D" w:rsidRDefault="00701F12" w:rsidP="00367E6D">
            <w:pPr>
              <w:autoSpaceDE/>
              <w:autoSpaceDN/>
              <w:jc w:val="right"/>
              <w:rPr>
                <w:b/>
                <w:bCs/>
                <w:color w:val="231F20"/>
                <w:sz w:val="20"/>
                <w:szCs w:val="20"/>
                <w:lang w:eastAsia="en-GB"/>
              </w:rPr>
            </w:pPr>
            <w:r w:rsidRPr="00367E6D">
              <w:rPr>
                <w:b/>
                <w:bCs/>
                <w:color w:val="231F20"/>
                <w:sz w:val="20"/>
                <w:szCs w:val="20"/>
                <w:lang w:eastAsia="en-GB"/>
              </w:rPr>
              <w:t>XXX</w:t>
            </w:r>
          </w:p>
        </w:tc>
        <w:tc>
          <w:tcPr>
            <w:tcW w:w="1420" w:type="dxa"/>
            <w:shd w:val="clear" w:color="auto" w:fill="auto"/>
            <w:noWrap/>
            <w:vAlign w:val="bottom"/>
            <w:hideMark/>
          </w:tcPr>
          <w:p w:rsidR="00701F12" w:rsidRPr="00367E6D" w:rsidRDefault="00701F12" w:rsidP="00367E6D">
            <w:pPr>
              <w:autoSpaceDE/>
              <w:autoSpaceDN/>
              <w:jc w:val="right"/>
              <w:rPr>
                <w:b/>
                <w:bCs/>
                <w:color w:val="231F20"/>
                <w:sz w:val="20"/>
                <w:szCs w:val="20"/>
                <w:lang w:eastAsia="en-GB"/>
              </w:rPr>
            </w:pPr>
            <w:r w:rsidRPr="00367E6D">
              <w:rPr>
                <w:b/>
                <w:bCs/>
                <w:color w:val="231F20"/>
                <w:sz w:val="20"/>
                <w:szCs w:val="20"/>
                <w:lang w:eastAsia="en-GB"/>
              </w:rPr>
              <w:t>XXX</w:t>
            </w:r>
          </w:p>
        </w:tc>
        <w:tc>
          <w:tcPr>
            <w:tcW w:w="1490" w:type="dxa"/>
            <w:shd w:val="clear" w:color="auto" w:fill="auto"/>
            <w:noWrap/>
            <w:vAlign w:val="bottom"/>
            <w:hideMark/>
          </w:tcPr>
          <w:p w:rsidR="00701F12" w:rsidRPr="00367E6D" w:rsidRDefault="00701F12" w:rsidP="00367E6D">
            <w:pPr>
              <w:autoSpaceDE/>
              <w:autoSpaceDN/>
              <w:jc w:val="right"/>
              <w:rPr>
                <w:b/>
                <w:bCs/>
                <w:color w:val="231F20"/>
                <w:sz w:val="20"/>
                <w:szCs w:val="20"/>
                <w:lang w:eastAsia="en-GB"/>
              </w:rPr>
            </w:pPr>
            <w:r w:rsidRPr="00367E6D">
              <w:rPr>
                <w:b/>
                <w:bCs/>
                <w:color w:val="231F20"/>
                <w:sz w:val="20"/>
                <w:szCs w:val="20"/>
                <w:lang w:eastAsia="en-GB"/>
              </w:rPr>
              <w:t>XXX</w:t>
            </w:r>
          </w:p>
        </w:tc>
        <w:tc>
          <w:tcPr>
            <w:tcW w:w="1420" w:type="dxa"/>
            <w:shd w:val="clear" w:color="auto" w:fill="auto"/>
            <w:noWrap/>
            <w:vAlign w:val="bottom"/>
            <w:hideMark/>
          </w:tcPr>
          <w:p w:rsidR="00701F12" w:rsidRPr="00367E6D" w:rsidRDefault="00701F12" w:rsidP="00367E6D">
            <w:pPr>
              <w:autoSpaceDE/>
              <w:autoSpaceDN/>
              <w:jc w:val="right"/>
              <w:rPr>
                <w:b/>
                <w:bCs/>
                <w:color w:val="231F20"/>
                <w:sz w:val="20"/>
                <w:szCs w:val="20"/>
                <w:lang w:eastAsia="en-GB"/>
              </w:rPr>
            </w:pPr>
            <w:r w:rsidRPr="00367E6D">
              <w:rPr>
                <w:b/>
                <w:bCs/>
                <w:color w:val="231F20"/>
                <w:sz w:val="20"/>
                <w:szCs w:val="20"/>
                <w:lang w:eastAsia="en-GB"/>
              </w:rPr>
              <w:t>XXX</w:t>
            </w:r>
          </w:p>
        </w:tc>
        <w:tc>
          <w:tcPr>
            <w:tcW w:w="1310" w:type="dxa"/>
            <w:shd w:val="clear" w:color="auto" w:fill="auto"/>
            <w:noWrap/>
            <w:vAlign w:val="bottom"/>
            <w:hideMark/>
          </w:tcPr>
          <w:p w:rsidR="00701F12" w:rsidRPr="00367E6D" w:rsidRDefault="00701F12" w:rsidP="00367E6D">
            <w:pPr>
              <w:autoSpaceDE/>
              <w:autoSpaceDN/>
              <w:jc w:val="right"/>
              <w:rPr>
                <w:b/>
                <w:bCs/>
                <w:color w:val="231F20"/>
                <w:sz w:val="20"/>
                <w:szCs w:val="20"/>
                <w:lang w:eastAsia="en-GB"/>
              </w:rPr>
            </w:pPr>
            <w:r w:rsidRPr="00367E6D">
              <w:rPr>
                <w:b/>
                <w:bCs/>
                <w:color w:val="231F20"/>
                <w:sz w:val="20"/>
                <w:szCs w:val="20"/>
                <w:lang w:eastAsia="en-GB"/>
              </w:rPr>
              <w:t>XXX</w:t>
            </w:r>
          </w:p>
        </w:tc>
        <w:tc>
          <w:tcPr>
            <w:tcW w:w="1120" w:type="dxa"/>
            <w:shd w:val="clear" w:color="auto" w:fill="auto"/>
            <w:noWrap/>
            <w:vAlign w:val="bottom"/>
            <w:hideMark/>
          </w:tcPr>
          <w:p w:rsidR="00701F12" w:rsidRPr="00367E6D" w:rsidRDefault="00701F12" w:rsidP="00367E6D">
            <w:pPr>
              <w:autoSpaceDE/>
              <w:autoSpaceDN/>
              <w:jc w:val="right"/>
              <w:rPr>
                <w:sz w:val="20"/>
                <w:szCs w:val="20"/>
                <w:lang w:eastAsia="en-GB"/>
              </w:rPr>
            </w:pPr>
          </w:p>
        </w:tc>
      </w:tr>
      <w:tr w:rsidR="00701F12" w:rsidRPr="00367E6D" w:rsidTr="00367E6D">
        <w:trPr>
          <w:trHeight w:val="270"/>
        </w:trPr>
        <w:tc>
          <w:tcPr>
            <w:tcW w:w="3870" w:type="dxa"/>
            <w:shd w:val="clear" w:color="auto" w:fill="auto"/>
            <w:noWrap/>
            <w:hideMark/>
          </w:tcPr>
          <w:p w:rsidR="00701F12" w:rsidRPr="00367E6D" w:rsidRDefault="00701F12" w:rsidP="00701F12">
            <w:pPr>
              <w:autoSpaceDE/>
              <w:autoSpaceDN/>
              <w:rPr>
                <w:b/>
                <w:bCs/>
                <w:color w:val="231F20"/>
                <w:sz w:val="20"/>
                <w:szCs w:val="20"/>
                <w:lang w:eastAsia="en-GB"/>
              </w:rPr>
            </w:pPr>
            <w:r w:rsidRPr="00367E6D">
              <w:rPr>
                <w:b/>
                <w:bCs/>
                <w:color w:val="231F20"/>
                <w:sz w:val="20"/>
                <w:szCs w:val="20"/>
                <w:lang w:eastAsia="en-GB"/>
              </w:rPr>
              <w:t>Expenses</w:t>
            </w:r>
          </w:p>
        </w:tc>
        <w:tc>
          <w:tcPr>
            <w:tcW w:w="1720" w:type="dxa"/>
            <w:shd w:val="clear" w:color="auto" w:fill="auto"/>
            <w:noWrap/>
            <w:vAlign w:val="bottom"/>
            <w:hideMark/>
          </w:tcPr>
          <w:p w:rsidR="00701F12" w:rsidRPr="00367E6D" w:rsidRDefault="00701F12" w:rsidP="00367E6D">
            <w:pPr>
              <w:autoSpaceDE/>
              <w:autoSpaceDN/>
              <w:jc w:val="right"/>
              <w:rPr>
                <w:sz w:val="20"/>
                <w:szCs w:val="20"/>
                <w:lang w:eastAsia="en-GB"/>
              </w:rPr>
            </w:pPr>
          </w:p>
        </w:tc>
        <w:tc>
          <w:tcPr>
            <w:tcW w:w="1250" w:type="dxa"/>
            <w:shd w:val="clear" w:color="auto" w:fill="auto"/>
            <w:noWrap/>
            <w:vAlign w:val="bottom"/>
            <w:hideMark/>
          </w:tcPr>
          <w:p w:rsidR="00701F12" w:rsidRPr="00367E6D" w:rsidRDefault="00701F12" w:rsidP="00367E6D">
            <w:pPr>
              <w:autoSpaceDE/>
              <w:autoSpaceDN/>
              <w:jc w:val="right"/>
              <w:rPr>
                <w:sz w:val="20"/>
                <w:szCs w:val="20"/>
                <w:lang w:eastAsia="en-GB"/>
              </w:rPr>
            </w:pPr>
          </w:p>
        </w:tc>
        <w:tc>
          <w:tcPr>
            <w:tcW w:w="1420" w:type="dxa"/>
            <w:shd w:val="clear" w:color="auto" w:fill="auto"/>
            <w:noWrap/>
            <w:vAlign w:val="bottom"/>
            <w:hideMark/>
          </w:tcPr>
          <w:p w:rsidR="00701F12" w:rsidRPr="00367E6D" w:rsidRDefault="00701F12" w:rsidP="00367E6D">
            <w:pPr>
              <w:autoSpaceDE/>
              <w:autoSpaceDN/>
              <w:jc w:val="right"/>
              <w:rPr>
                <w:sz w:val="20"/>
                <w:szCs w:val="20"/>
                <w:lang w:eastAsia="en-GB"/>
              </w:rPr>
            </w:pPr>
          </w:p>
        </w:tc>
        <w:tc>
          <w:tcPr>
            <w:tcW w:w="1490" w:type="dxa"/>
            <w:shd w:val="clear" w:color="auto" w:fill="auto"/>
            <w:noWrap/>
            <w:vAlign w:val="bottom"/>
            <w:hideMark/>
          </w:tcPr>
          <w:p w:rsidR="00701F12" w:rsidRPr="00367E6D" w:rsidRDefault="00701F12" w:rsidP="00367E6D">
            <w:pPr>
              <w:autoSpaceDE/>
              <w:autoSpaceDN/>
              <w:jc w:val="right"/>
              <w:rPr>
                <w:sz w:val="20"/>
                <w:szCs w:val="20"/>
                <w:lang w:eastAsia="en-GB"/>
              </w:rPr>
            </w:pPr>
          </w:p>
        </w:tc>
        <w:tc>
          <w:tcPr>
            <w:tcW w:w="1420" w:type="dxa"/>
            <w:shd w:val="clear" w:color="auto" w:fill="auto"/>
            <w:noWrap/>
            <w:vAlign w:val="bottom"/>
            <w:hideMark/>
          </w:tcPr>
          <w:p w:rsidR="00701F12" w:rsidRPr="00367E6D" w:rsidRDefault="00701F12" w:rsidP="00367E6D">
            <w:pPr>
              <w:autoSpaceDE/>
              <w:autoSpaceDN/>
              <w:jc w:val="right"/>
              <w:rPr>
                <w:sz w:val="20"/>
                <w:szCs w:val="20"/>
                <w:lang w:eastAsia="en-GB"/>
              </w:rPr>
            </w:pPr>
          </w:p>
        </w:tc>
        <w:tc>
          <w:tcPr>
            <w:tcW w:w="1310" w:type="dxa"/>
            <w:shd w:val="clear" w:color="auto" w:fill="auto"/>
            <w:noWrap/>
            <w:vAlign w:val="bottom"/>
            <w:hideMark/>
          </w:tcPr>
          <w:p w:rsidR="00701F12" w:rsidRPr="00367E6D" w:rsidRDefault="00701F12" w:rsidP="00367E6D">
            <w:pPr>
              <w:autoSpaceDE/>
              <w:autoSpaceDN/>
              <w:jc w:val="right"/>
              <w:rPr>
                <w:sz w:val="20"/>
                <w:szCs w:val="20"/>
                <w:lang w:eastAsia="en-GB"/>
              </w:rPr>
            </w:pPr>
          </w:p>
        </w:tc>
        <w:tc>
          <w:tcPr>
            <w:tcW w:w="1120" w:type="dxa"/>
            <w:shd w:val="clear" w:color="auto" w:fill="auto"/>
            <w:noWrap/>
            <w:vAlign w:val="bottom"/>
            <w:hideMark/>
          </w:tcPr>
          <w:p w:rsidR="00701F12" w:rsidRPr="00367E6D" w:rsidRDefault="00701F12" w:rsidP="00367E6D">
            <w:pPr>
              <w:autoSpaceDE/>
              <w:autoSpaceDN/>
              <w:jc w:val="right"/>
              <w:rPr>
                <w:sz w:val="20"/>
                <w:szCs w:val="20"/>
                <w:lang w:eastAsia="en-GB"/>
              </w:rPr>
            </w:pPr>
          </w:p>
        </w:tc>
      </w:tr>
      <w:tr w:rsidR="00701F12" w:rsidRPr="00367E6D" w:rsidTr="00367E6D">
        <w:trPr>
          <w:trHeight w:val="255"/>
        </w:trPr>
        <w:tc>
          <w:tcPr>
            <w:tcW w:w="3870" w:type="dxa"/>
            <w:shd w:val="clear" w:color="auto" w:fill="auto"/>
            <w:noWrap/>
            <w:hideMark/>
          </w:tcPr>
          <w:p w:rsidR="00701F12" w:rsidRPr="00367E6D" w:rsidRDefault="00701F12" w:rsidP="00701F12">
            <w:pPr>
              <w:autoSpaceDE/>
              <w:autoSpaceDN/>
              <w:rPr>
                <w:color w:val="231F20"/>
                <w:sz w:val="20"/>
                <w:szCs w:val="20"/>
                <w:lang w:eastAsia="en-GB"/>
              </w:rPr>
            </w:pPr>
            <w:r w:rsidRPr="00367E6D">
              <w:rPr>
                <w:color w:val="231F20"/>
                <w:sz w:val="20"/>
                <w:szCs w:val="20"/>
                <w:lang w:eastAsia="en-GB"/>
              </w:rPr>
              <w:t>Compensation of employees</w:t>
            </w:r>
          </w:p>
        </w:tc>
        <w:tc>
          <w:tcPr>
            <w:tcW w:w="172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25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42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49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42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31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120" w:type="dxa"/>
            <w:shd w:val="clear" w:color="auto" w:fill="auto"/>
            <w:noWrap/>
            <w:vAlign w:val="bottom"/>
            <w:hideMark/>
          </w:tcPr>
          <w:p w:rsidR="00701F12" w:rsidRPr="00367E6D" w:rsidRDefault="00701F12" w:rsidP="00367E6D">
            <w:pPr>
              <w:autoSpaceDE/>
              <w:autoSpaceDN/>
              <w:jc w:val="right"/>
              <w:rPr>
                <w:sz w:val="20"/>
                <w:szCs w:val="20"/>
                <w:lang w:eastAsia="en-GB"/>
              </w:rPr>
            </w:pPr>
          </w:p>
        </w:tc>
      </w:tr>
      <w:tr w:rsidR="00701F12" w:rsidRPr="00367E6D" w:rsidTr="00367E6D">
        <w:trPr>
          <w:trHeight w:val="255"/>
        </w:trPr>
        <w:tc>
          <w:tcPr>
            <w:tcW w:w="3870" w:type="dxa"/>
            <w:shd w:val="clear" w:color="auto" w:fill="auto"/>
            <w:noWrap/>
            <w:hideMark/>
          </w:tcPr>
          <w:p w:rsidR="00701F12" w:rsidRPr="00367E6D" w:rsidRDefault="00701F12" w:rsidP="00701F12">
            <w:pPr>
              <w:autoSpaceDE/>
              <w:autoSpaceDN/>
              <w:rPr>
                <w:color w:val="231F20"/>
                <w:sz w:val="20"/>
                <w:szCs w:val="20"/>
                <w:lang w:eastAsia="en-GB"/>
              </w:rPr>
            </w:pPr>
            <w:r w:rsidRPr="00367E6D">
              <w:rPr>
                <w:color w:val="231F20"/>
                <w:sz w:val="20"/>
                <w:szCs w:val="20"/>
                <w:lang w:eastAsia="en-GB"/>
              </w:rPr>
              <w:t>Goods and services</w:t>
            </w:r>
          </w:p>
        </w:tc>
        <w:tc>
          <w:tcPr>
            <w:tcW w:w="172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25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42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49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42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31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120" w:type="dxa"/>
            <w:shd w:val="clear" w:color="auto" w:fill="auto"/>
            <w:noWrap/>
            <w:vAlign w:val="bottom"/>
            <w:hideMark/>
          </w:tcPr>
          <w:p w:rsidR="00701F12" w:rsidRPr="00367E6D" w:rsidRDefault="00701F12" w:rsidP="00367E6D">
            <w:pPr>
              <w:autoSpaceDE/>
              <w:autoSpaceDN/>
              <w:jc w:val="right"/>
              <w:rPr>
                <w:sz w:val="20"/>
                <w:szCs w:val="20"/>
                <w:lang w:eastAsia="en-GB"/>
              </w:rPr>
            </w:pPr>
          </w:p>
        </w:tc>
      </w:tr>
      <w:tr w:rsidR="00701F12" w:rsidRPr="00367E6D" w:rsidTr="00367E6D">
        <w:trPr>
          <w:trHeight w:val="255"/>
        </w:trPr>
        <w:tc>
          <w:tcPr>
            <w:tcW w:w="3870" w:type="dxa"/>
            <w:shd w:val="clear" w:color="auto" w:fill="auto"/>
            <w:noWrap/>
            <w:hideMark/>
          </w:tcPr>
          <w:p w:rsidR="00701F12" w:rsidRPr="00367E6D" w:rsidRDefault="00701F12" w:rsidP="00701F12">
            <w:pPr>
              <w:autoSpaceDE/>
              <w:autoSpaceDN/>
              <w:rPr>
                <w:color w:val="231F20"/>
                <w:sz w:val="20"/>
                <w:szCs w:val="20"/>
                <w:lang w:eastAsia="en-GB"/>
              </w:rPr>
            </w:pPr>
            <w:r w:rsidRPr="00367E6D">
              <w:rPr>
                <w:color w:val="231F20"/>
                <w:sz w:val="20"/>
                <w:szCs w:val="20"/>
                <w:lang w:eastAsia="en-GB"/>
              </w:rPr>
              <w:t>Finance cost</w:t>
            </w:r>
          </w:p>
        </w:tc>
        <w:tc>
          <w:tcPr>
            <w:tcW w:w="172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25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42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49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42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31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120" w:type="dxa"/>
            <w:shd w:val="clear" w:color="auto" w:fill="auto"/>
            <w:noWrap/>
            <w:vAlign w:val="bottom"/>
            <w:hideMark/>
          </w:tcPr>
          <w:p w:rsidR="00701F12" w:rsidRPr="00367E6D" w:rsidRDefault="00701F12" w:rsidP="00367E6D">
            <w:pPr>
              <w:autoSpaceDE/>
              <w:autoSpaceDN/>
              <w:jc w:val="right"/>
              <w:rPr>
                <w:sz w:val="20"/>
                <w:szCs w:val="20"/>
                <w:lang w:eastAsia="en-GB"/>
              </w:rPr>
            </w:pPr>
          </w:p>
        </w:tc>
      </w:tr>
      <w:tr w:rsidR="00701F12" w:rsidRPr="00367E6D" w:rsidTr="00367E6D">
        <w:trPr>
          <w:trHeight w:val="255"/>
        </w:trPr>
        <w:tc>
          <w:tcPr>
            <w:tcW w:w="3870" w:type="dxa"/>
            <w:shd w:val="clear" w:color="auto" w:fill="auto"/>
            <w:noWrap/>
            <w:hideMark/>
          </w:tcPr>
          <w:p w:rsidR="00701F12" w:rsidRPr="00367E6D" w:rsidRDefault="00701F12" w:rsidP="00701F12">
            <w:pPr>
              <w:autoSpaceDE/>
              <w:autoSpaceDN/>
              <w:rPr>
                <w:color w:val="231F20"/>
                <w:sz w:val="20"/>
                <w:szCs w:val="20"/>
                <w:lang w:eastAsia="en-GB"/>
              </w:rPr>
            </w:pPr>
            <w:r w:rsidRPr="00367E6D">
              <w:rPr>
                <w:color w:val="231F20"/>
                <w:sz w:val="20"/>
                <w:szCs w:val="20"/>
                <w:lang w:eastAsia="en-GB"/>
              </w:rPr>
              <w:t>Rent paid</w:t>
            </w:r>
          </w:p>
        </w:tc>
        <w:tc>
          <w:tcPr>
            <w:tcW w:w="172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25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42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49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42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31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120" w:type="dxa"/>
            <w:shd w:val="clear" w:color="auto" w:fill="auto"/>
            <w:noWrap/>
            <w:vAlign w:val="bottom"/>
            <w:hideMark/>
          </w:tcPr>
          <w:p w:rsidR="00701F12" w:rsidRPr="00367E6D" w:rsidRDefault="00701F12" w:rsidP="00367E6D">
            <w:pPr>
              <w:autoSpaceDE/>
              <w:autoSpaceDN/>
              <w:jc w:val="right"/>
              <w:rPr>
                <w:sz w:val="20"/>
                <w:szCs w:val="20"/>
                <w:lang w:eastAsia="en-GB"/>
              </w:rPr>
            </w:pPr>
          </w:p>
        </w:tc>
      </w:tr>
      <w:tr w:rsidR="00701F12" w:rsidRPr="00367E6D" w:rsidTr="00367E6D">
        <w:trPr>
          <w:trHeight w:val="255"/>
        </w:trPr>
        <w:tc>
          <w:tcPr>
            <w:tcW w:w="3870" w:type="dxa"/>
            <w:shd w:val="clear" w:color="auto" w:fill="auto"/>
            <w:noWrap/>
            <w:hideMark/>
          </w:tcPr>
          <w:p w:rsidR="00701F12" w:rsidRPr="00367E6D" w:rsidRDefault="00701F12" w:rsidP="00701F12">
            <w:pPr>
              <w:autoSpaceDE/>
              <w:autoSpaceDN/>
              <w:rPr>
                <w:color w:val="231F20"/>
                <w:sz w:val="20"/>
                <w:szCs w:val="20"/>
                <w:lang w:eastAsia="en-GB"/>
              </w:rPr>
            </w:pPr>
            <w:r w:rsidRPr="00367E6D">
              <w:rPr>
                <w:color w:val="231F20"/>
                <w:sz w:val="20"/>
                <w:szCs w:val="20"/>
                <w:lang w:eastAsia="en-GB"/>
              </w:rPr>
              <w:t>Taxation paid</w:t>
            </w:r>
          </w:p>
        </w:tc>
        <w:tc>
          <w:tcPr>
            <w:tcW w:w="172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25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42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49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42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31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120" w:type="dxa"/>
            <w:shd w:val="clear" w:color="auto" w:fill="auto"/>
            <w:noWrap/>
            <w:vAlign w:val="bottom"/>
            <w:hideMark/>
          </w:tcPr>
          <w:p w:rsidR="00701F12" w:rsidRPr="00367E6D" w:rsidRDefault="00701F12" w:rsidP="00367E6D">
            <w:pPr>
              <w:autoSpaceDE/>
              <w:autoSpaceDN/>
              <w:jc w:val="right"/>
              <w:rPr>
                <w:sz w:val="20"/>
                <w:szCs w:val="20"/>
                <w:lang w:eastAsia="en-GB"/>
              </w:rPr>
            </w:pPr>
          </w:p>
        </w:tc>
      </w:tr>
      <w:tr w:rsidR="00701F12" w:rsidRPr="00367E6D" w:rsidTr="00367E6D">
        <w:trPr>
          <w:trHeight w:val="255"/>
        </w:trPr>
        <w:tc>
          <w:tcPr>
            <w:tcW w:w="3870" w:type="dxa"/>
            <w:shd w:val="clear" w:color="auto" w:fill="auto"/>
            <w:noWrap/>
            <w:hideMark/>
          </w:tcPr>
          <w:p w:rsidR="00701F12" w:rsidRPr="00367E6D" w:rsidRDefault="00701F12" w:rsidP="00701F12">
            <w:pPr>
              <w:autoSpaceDE/>
              <w:autoSpaceDN/>
              <w:rPr>
                <w:color w:val="231F20"/>
                <w:sz w:val="20"/>
                <w:szCs w:val="20"/>
                <w:lang w:eastAsia="en-GB"/>
              </w:rPr>
            </w:pPr>
            <w:r w:rsidRPr="00367E6D">
              <w:rPr>
                <w:color w:val="231F20"/>
                <w:sz w:val="20"/>
                <w:szCs w:val="20"/>
                <w:lang w:eastAsia="en-GB"/>
              </w:rPr>
              <w:t>Other payments</w:t>
            </w:r>
          </w:p>
        </w:tc>
        <w:tc>
          <w:tcPr>
            <w:tcW w:w="172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25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42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49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42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31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120" w:type="dxa"/>
            <w:shd w:val="clear" w:color="auto" w:fill="auto"/>
            <w:noWrap/>
            <w:vAlign w:val="bottom"/>
            <w:hideMark/>
          </w:tcPr>
          <w:p w:rsidR="00701F12" w:rsidRPr="00367E6D" w:rsidRDefault="00701F12" w:rsidP="00367E6D">
            <w:pPr>
              <w:autoSpaceDE/>
              <w:autoSpaceDN/>
              <w:jc w:val="right"/>
              <w:rPr>
                <w:sz w:val="20"/>
                <w:szCs w:val="20"/>
                <w:lang w:eastAsia="en-GB"/>
              </w:rPr>
            </w:pPr>
          </w:p>
        </w:tc>
      </w:tr>
      <w:tr w:rsidR="00701F12" w:rsidRPr="00367E6D" w:rsidTr="00367E6D">
        <w:trPr>
          <w:trHeight w:val="255"/>
        </w:trPr>
        <w:tc>
          <w:tcPr>
            <w:tcW w:w="3870" w:type="dxa"/>
            <w:shd w:val="clear" w:color="auto" w:fill="auto"/>
            <w:noWrap/>
            <w:hideMark/>
          </w:tcPr>
          <w:p w:rsidR="00701F12" w:rsidRPr="00367E6D" w:rsidRDefault="00701F12" w:rsidP="00701F12">
            <w:pPr>
              <w:autoSpaceDE/>
              <w:autoSpaceDN/>
              <w:rPr>
                <w:color w:val="231F20"/>
                <w:sz w:val="20"/>
                <w:szCs w:val="20"/>
                <w:lang w:eastAsia="en-GB"/>
              </w:rPr>
            </w:pPr>
            <w:r w:rsidRPr="00367E6D">
              <w:rPr>
                <w:color w:val="231F20"/>
                <w:sz w:val="20"/>
                <w:szCs w:val="20"/>
                <w:lang w:eastAsia="en-GB"/>
              </w:rPr>
              <w:t>Grants and subsidies paid</w:t>
            </w:r>
          </w:p>
        </w:tc>
        <w:tc>
          <w:tcPr>
            <w:tcW w:w="172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25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42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49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42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310" w:type="dxa"/>
            <w:shd w:val="clear" w:color="auto" w:fill="auto"/>
            <w:noWrap/>
            <w:vAlign w:val="bottom"/>
            <w:hideMark/>
          </w:tcPr>
          <w:p w:rsidR="00701F12" w:rsidRPr="00367E6D" w:rsidRDefault="00701F12" w:rsidP="00367E6D">
            <w:pPr>
              <w:autoSpaceDE/>
              <w:autoSpaceDN/>
              <w:jc w:val="right"/>
              <w:rPr>
                <w:color w:val="231F20"/>
                <w:sz w:val="20"/>
                <w:szCs w:val="20"/>
                <w:lang w:eastAsia="en-GB"/>
              </w:rPr>
            </w:pPr>
            <w:r w:rsidRPr="00367E6D">
              <w:rPr>
                <w:color w:val="231F20"/>
                <w:sz w:val="20"/>
                <w:szCs w:val="20"/>
                <w:lang w:eastAsia="en-GB"/>
              </w:rPr>
              <w:t>XXX</w:t>
            </w:r>
          </w:p>
        </w:tc>
        <w:tc>
          <w:tcPr>
            <w:tcW w:w="1120" w:type="dxa"/>
            <w:shd w:val="clear" w:color="auto" w:fill="auto"/>
            <w:noWrap/>
            <w:vAlign w:val="bottom"/>
            <w:hideMark/>
          </w:tcPr>
          <w:p w:rsidR="00701F12" w:rsidRPr="00367E6D" w:rsidRDefault="00701F12" w:rsidP="00367E6D">
            <w:pPr>
              <w:autoSpaceDE/>
              <w:autoSpaceDN/>
              <w:jc w:val="right"/>
              <w:rPr>
                <w:sz w:val="20"/>
                <w:szCs w:val="20"/>
                <w:lang w:eastAsia="en-GB"/>
              </w:rPr>
            </w:pPr>
          </w:p>
        </w:tc>
      </w:tr>
      <w:tr w:rsidR="00701F12" w:rsidRPr="00367E6D" w:rsidTr="00367E6D">
        <w:trPr>
          <w:trHeight w:val="270"/>
        </w:trPr>
        <w:tc>
          <w:tcPr>
            <w:tcW w:w="3870" w:type="dxa"/>
            <w:shd w:val="clear" w:color="auto" w:fill="auto"/>
            <w:noWrap/>
            <w:hideMark/>
          </w:tcPr>
          <w:p w:rsidR="00701F12" w:rsidRPr="00367E6D" w:rsidRDefault="00701F12" w:rsidP="00701F12">
            <w:pPr>
              <w:autoSpaceDE/>
              <w:autoSpaceDN/>
              <w:rPr>
                <w:b/>
                <w:bCs/>
                <w:color w:val="231F20"/>
                <w:sz w:val="20"/>
                <w:szCs w:val="20"/>
                <w:lang w:eastAsia="en-GB"/>
              </w:rPr>
            </w:pPr>
            <w:r w:rsidRPr="00367E6D">
              <w:rPr>
                <w:b/>
                <w:bCs/>
                <w:color w:val="231F20"/>
                <w:sz w:val="20"/>
                <w:szCs w:val="20"/>
                <w:lang w:eastAsia="en-GB"/>
              </w:rPr>
              <w:t>Total expenditure</w:t>
            </w:r>
          </w:p>
        </w:tc>
        <w:tc>
          <w:tcPr>
            <w:tcW w:w="1720" w:type="dxa"/>
            <w:shd w:val="clear" w:color="auto" w:fill="auto"/>
            <w:noWrap/>
            <w:vAlign w:val="bottom"/>
            <w:hideMark/>
          </w:tcPr>
          <w:p w:rsidR="00701F12" w:rsidRPr="00367E6D" w:rsidRDefault="00701F12" w:rsidP="00367E6D">
            <w:pPr>
              <w:autoSpaceDE/>
              <w:autoSpaceDN/>
              <w:jc w:val="right"/>
              <w:rPr>
                <w:b/>
                <w:bCs/>
                <w:color w:val="231F20"/>
                <w:sz w:val="20"/>
                <w:szCs w:val="20"/>
                <w:lang w:eastAsia="en-GB"/>
              </w:rPr>
            </w:pPr>
            <w:r w:rsidRPr="00367E6D">
              <w:rPr>
                <w:b/>
                <w:bCs/>
                <w:color w:val="231F20"/>
                <w:sz w:val="20"/>
                <w:szCs w:val="20"/>
                <w:lang w:eastAsia="en-GB"/>
              </w:rPr>
              <w:t>XXX</w:t>
            </w:r>
          </w:p>
        </w:tc>
        <w:tc>
          <w:tcPr>
            <w:tcW w:w="1250" w:type="dxa"/>
            <w:shd w:val="clear" w:color="auto" w:fill="auto"/>
            <w:noWrap/>
            <w:vAlign w:val="bottom"/>
            <w:hideMark/>
          </w:tcPr>
          <w:p w:rsidR="00701F12" w:rsidRPr="00367E6D" w:rsidRDefault="00701F12" w:rsidP="00367E6D">
            <w:pPr>
              <w:autoSpaceDE/>
              <w:autoSpaceDN/>
              <w:jc w:val="right"/>
              <w:rPr>
                <w:b/>
                <w:bCs/>
                <w:color w:val="231F20"/>
                <w:sz w:val="20"/>
                <w:szCs w:val="20"/>
                <w:lang w:eastAsia="en-GB"/>
              </w:rPr>
            </w:pPr>
            <w:r w:rsidRPr="00367E6D">
              <w:rPr>
                <w:b/>
                <w:bCs/>
                <w:color w:val="231F20"/>
                <w:sz w:val="20"/>
                <w:szCs w:val="20"/>
                <w:lang w:eastAsia="en-GB"/>
              </w:rPr>
              <w:t>XXX</w:t>
            </w:r>
          </w:p>
        </w:tc>
        <w:tc>
          <w:tcPr>
            <w:tcW w:w="1420" w:type="dxa"/>
            <w:shd w:val="clear" w:color="auto" w:fill="auto"/>
            <w:noWrap/>
            <w:vAlign w:val="bottom"/>
            <w:hideMark/>
          </w:tcPr>
          <w:p w:rsidR="00701F12" w:rsidRPr="00367E6D" w:rsidRDefault="00701F12" w:rsidP="00367E6D">
            <w:pPr>
              <w:autoSpaceDE/>
              <w:autoSpaceDN/>
              <w:jc w:val="right"/>
              <w:rPr>
                <w:b/>
                <w:bCs/>
                <w:color w:val="231F20"/>
                <w:sz w:val="20"/>
                <w:szCs w:val="20"/>
                <w:lang w:eastAsia="en-GB"/>
              </w:rPr>
            </w:pPr>
            <w:r w:rsidRPr="00367E6D">
              <w:rPr>
                <w:b/>
                <w:bCs/>
                <w:color w:val="231F20"/>
                <w:sz w:val="20"/>
                <w:szCs w:val="20"/>
                <w:lang w:eastAsia="en-GB"/>
              </w:rPr>
              <w:t>XXX</w:t>
            </w:r>
          </w:p>
        </w:tc>
        <w:tc>
          <w:tcPr>
            <w:tcW w:w="1490" w:type="dxa"/>
            <w:shd w:val="clear" w:color="auto" w:fill="auto"/>
            <w:noWrap/>
            <w:vAlign w:val="bottom"/>
            <w:hideMark/>
          </w:tcPr>
          <w:p w:rsidR="00701F12" w:rsidRPr="00367E6D" w:rsidRDefault="00701F12" w:rsidP="00367E6D">
            <w:pPr>
              <w:autoSpaceDE/>
              <w:autoSpaceDN/>
              <w:jc w:val="right"/>
              <w:rPr>
                <w:b/>
                <w:bCs/>
                <w:color w:val="231F20"/>
                <w:sz w:val="20"/>
                <w:szCs w:val="20"/>
                <w:lang w:eastAsia="en-GB"/>
              </w:rPr>
            </w:pPr>
            <w:r w:rsidRPr="00367E6D">
              <w:rPr>
                <w:b/>
                <w:bCs/>
                <w:color w:val="231F20"/>
                <w:sz w:val="20"/>
                <w:szCs w:val="20"/>
                <w:lang w:eastAsia="en-GB"/>
              </w:rPr>
              <w:t>XXX</w:t>
            </w:r>
          </w:p>
        </w:tc>
        <w:tc>
          <w:tcPr>
            <w:tcW w:w="1420" w:type="dxa"/>
            <w:shd w:val="clear" w:color="auto" w:fill="auto"/>
            <w:noWrap/>
            <w:vAlign w:val="bottom"/>
            <w:hideMark/>
          </w:tcPr>
          <w:p w:rsidR="00701F12" w:rsidRPr="00367E6D" w:rsidRDefault="00701F12" w:rsidP="00367E6D">
            <w:pPr>
              <w:autoSpaceDE/>
              <w:autoSpaceDN/>
              <w:jc w:val="right"/>
              <w:rPr>
                <w:b/>
                <w:bCs/>
                <w:color w:val="231F20"/>
                <w:sz w:val="20"/>
                <w:szCs w:val="20"/>
                <w:lang w:eastAsia="en-GB"/>
              </w:rPr>
            </w:pPr>
            <w:r w:rsidRPr="00367E6D">
              <w:rPr>
                <w:b/>
                <w:bCs/>
                <w:color w:val="231F20"/>
                <w:sz w:val="20"/>
                <w:szCs w:val="20"/>
                <w:lang w:eastAsia="en-GB"/>
              </w:rPr>
              <w:t>XXX</w:t>
            </w:r>
          </w:p>
        </w:tc>
        <w:tc>
          <w:tcPr>
            <w:tcW w:w="1310" w:type="dxa"/>
            <w:shd w:val="clear" w:color="auto" w:fill="auto"/>
            <w:noWrap/>
            <w:vAlign w:val="bottom"/>
            <w:hideMark/>
          </w:tcPr>
          <w:p w:rsidR="00701F12" w:rsidRPr="00367E6D" w:rsidRDefault="00701F12" w:rsidP="00367E6D">
            <w:pPr>
              <w:autoSpaceDE/>
              <w:autoSpaceDN/>
              <w:jc w:val="right"/>
              <w:rPr>
                <w:b/>
                <w:bCs/>
                <w:color w:val="231F20"/>
                <w:sz w:val="20"/>
                <w:szCs w:val="20"/>
                <w:lang w:eastAsia="en-GB"/>
              </w:rPr>
            </w:pPr>
            <w:r w:rsidRPr="00367E6D">
              <w:rPr>
                <w:b/>
                <w:bCs/>
                <w:color w:val="231F20"/>
                <w:sz w:val="20"/>
                <w:szCs w:val="20"/>
                <w:lang w:eastAsia="en-GB"/>
              </w:rPr>
              <w:t>XXX</w:t>
            </w:r>
          </w:p>
        </w:tc>
        <w:tc>
          <w:tcPr>
            <w:tcW w:w="1120" w:type="dxa"/>
            <w:shd w:val="clear" w:color="auto" w:fill="auto"/>
            <w:noWrap/>
            <w:vAlign w:val="bottom"/>
            <w:hideMark/>
          </w:tcPr>
          <w:p w:rsidR="00701F12" w:rsidRPr="00367E6D" w:rsidRDefault="00701F12" w:rsidP="00367E6D">
            <w:pPr>
              <w:autoSpaceDE/>
              <w:autoSpaceDN/>
              <w:jc w:val="right"/>
              <w:rPr>
                <w:sz w:val="20"/>
                <w:szCs w:val="20"/>
                <w:lang w:eastAsia="en-GB"/>
              </w:rPr>
            </w:pPr>
          </w:p>
        </w:tc>
      </w:tr>
      <w:tr w:rsidR="00701F12" w:rsidRPr="00367E6D" w:rsidTr="00367E6D">
        <w:trPr>
          <w:trHeight w:val="270"/>
        </w:trPr>
        <w:tc>
          <w:tcPr>
            <w:tcW w:w="3870" w:type="dxa"/>
            <w:shd w:val="clear" w:color="auto" w:fill="auto"/>
            <w:noWrap/>
            <w:hideMark/>
          </w:tcPr>
          <w:p w:rsidR="00701F12" w:rsidRPr="00367E6D" w:rsidRDefault="00701F12" w:rsidP="00701F12">
            <w:pPr>
              <w:autoSpaceDE/>
              <w:autoSpaceDN/>
              <w:rPr>
                <w:b/>
                <w:bCs/>
                <w:color w:val="231F20"/>
                <w:sz w:val="20"/>
                <w:szCs w:val="20"/>
                <w:lang w:eastAsia="en-GB"/>
              </w:rPr>
            </w:pPr>
          </w:p>
        </w:tc>
        <w:tc>
          <w:tcPr>
            <w:tcW w:w="1720" w:type="dxa"/>
            <w:shd w:val="clear" w:color="auto" w:fill="auto"/>
            <w:noWrap/>
            <w:vAlign w:val="bottom"/>
            <w:hideMark/>
          </w:tcPr>
          <w:p w:rsidR="00701F12" w:rsidRPr="00367E6D" w:rsidRDefault="00701F12" w:rsidP="00367E6D">
            <w:pPr>
              <w:autoSpaceDE/>
              <w:autoSpaceDN/>
              <w:jc w:val="right"/>
              <w:rPr>
                <w:b/>
                <w:bCs/>
                <w:color w:val="231F20"/>
                <w:sz w:val="20"/>
                <w:szCs w:val="20"/>
                <w:lang w:eastAsia="en-GB"/>
              </w:rPr>
            </w:pPr>
          </w:p>
        </w:tc>
        <w:tc>
          <w:tcPr>
            <w:tcW w:w="1250" w:type="dxa"/>
            <w:shd w:val="clear" w:color="auto" w:fill="auto"/>
            <w:noWrap/>
            <w:vAlign w:val="bottom"/>
            <w:hideMark/>
          </w:tcPr>
          <w:p w:rsidR="00701F12" w:rsidRPr="00367E6D" w:rsidRDefault="00701F12" w:rsidP="00367E6D">
            <w:pPr>
              <w:autoSpaceDE/>
              <w:autoSpaceDN/>
              <w:jc w:val="right"/>
              <w:rPr>
                <w:b/>
                <w:bCs/>
                <w:color w:val="231F20"/>
                <w:sz w:val="20"/>
                <w:szCs w:val="20"/>
                <w:lang w:eastAsia="en-GB"/>
              </w:rPr>
            </w:pPr>
          </w:p>
        </w:tc>
        <w:tc>
          <w:tcPr>
            <w:tcW w:w="1420" w:type="dxa"/>
            <w:shd w:val="clear" w:color="auto" w:fill="auto"/>
            <w:noWrap/>
            <w:vAlign w:val="bottom"/>
            <w:hideMark/>
          </w:tcPr>
          <w:p w:rsidR="00701F12" w:rsidRPr="00367E6D" w:rsidRDefault="00701F12" w:rsidP="00367E6D">
            <w:pPr>
              <w:autoSpaceDE/>
              <w:autoSpaceDN/>
              <w:jc w:val="right"/>
              <w:rPr>
                <w:b/>
                <w:bCs/>
                <w:color w:val="231F20"/>
                <w:sz w:val="20"/>
                <w:szCs w:val="20"/>
                <w:lang w:eastAsia="en-GB"/>
              </w:rPr>
            </w:pPr>
          </w:p>
        </w:tc>
        <w:tc>
          <w:tcPr>
            <w:tcW w:w="1490" w:type="dxa"/>
            <w:shd w:val="clear" w:color="auto" w:fill="auto"/>
            <w:noWrap/>
            <w:vAlign w:val="bottom"/>
            <w:hideMark/>
          </w:tcPr>
          <w:p w:rsidR="00701F12" w:rsidRPr="00367E6D" w:rsidRDefault="00701F12" w:rsidP="00367E6D">
            <w:pPr>
              <w:autoSpaceDE/>
              <w:autoSpaceDN/>
              <w:jc w:val="right"/>
              <w:rPr>
                <w:b/>
                <w:bCs/>
                <w:color w:val="231F20"/>
                <w:sz w:val="20"/>
                <w:szCs w:val="20"/>
                <w:lang w:eastAsia="en-GB"/>
              </w:rPr>
            </w:pPr>
          </w:p>
        </w:tc>
        <w:tc>
          <w:tcPr>
            <w:tcW w:w="1420" w:type="dxa"/>
            <w:shd w:val="clear" w:color="auto" w:fill="auto"/>
            <w:noWrap/>
            <w:vAlign w:val="bottom"/>
            <w:hideMark/>
          </w:tcPr>
          <w:p w:rsidR="00701F12" w:rsidRPr="00367E6D" w:rsidRDefault="00701F12" w:rsidP="00367E6D">
            <w:pPr>
              <w:autoSpaceDE/>
              <w:autoSpaceDN/>
              <w:jc w:val="right"/>
              <w:rPr>
                <w:b/>
                <w:bCs/>
                <w:color w:val="231F20"/>
                <w:sz w:val="20"/>
                <w:szCs w:val="20"/>
                <w:lang w:eastAsia="en-GB"/>
              </w:rPr>
            </w:pPr>
          </w:p>
        </w:tc>
        <w:tc>
          <w:tcPr>
            <w:tcW w:w="1310" w:type="dxa"/>
            <w:shd w:val="clear" w:color="auto" w:fill="auto"/>
            <w:noWrap/>
            <w:vAlign w:val="bottom"/>
            <w:hideMark/>
          </w:tcPr>
          <w:p w:rsidR="00701F12" w:rsidRPr="00367E6D" w:rsidRDefault="00701F12" w:rsidP="00367E6D">
            <w:pPr>
              <w:autoSpaceDE/>
              <w:autoSpaceDN/>
              <w:jc w:val="right"/>
              <w:rPr>
                <w:b/>
                <w:bCs/>
                <w:color w:val="231F20"/>
                <w:sz w:val="20"/>
                <w:szCs w:val="20"/>
                <w:lang w:eastAsia="en-GB"/>
              </w:rPr>
            </w:pPr>
          </w:p>
        </w:tc>
        <w:tc>
          <w:tcPr>
            <w:tcW w:w="1120" w:type="dxa"/>
            <w:shd w:val="clear" w:color="auto" w:fill="auto"/>
            <w:noWrap/>
            <w:vAlign w:val="bottom"/>
            <w:hideMark/>
          </w:tcPr>
          <w:p w:rsidR="00701F12" w:rsidRPr="00367E6D" w:rsidRDefault="00701F12" w:rsidP="00367E6D">
            <w:pPr>
              <w:autoSpaceDE/>
              <w:autoSpaceDN/>
              <w:jc w:val="right"/>
              <w:rPr>
                <w:sz w:val="20"/>
                <w:szCs w:val="20"/>
                <w:lang w:eastAsia="en-GB"/>
              </w:rPr>
            </w:pPr>
          </w:p>
        </w:tc>
      </w:tr>
      <w:tr w:rsidR="00701F12" w:rsidRPr="00367E6D" w:rsidTr="00367E6D">
        <w:trPr>
          <w:trHeight w:val="270"/>
        </w:trPr>
        <w:tc>
          <w:tcPr>
            <w:tcW w:w="3870" w:type="dxa"/>
            <w:shd w:val="clear" w:color="auto" w:fill="auto"/>
            <w:noWrap/>
            <w:hideMark/>
          </w:tcPr>
          <w:p w:rsidR="00701F12" w:rsidRPr="00367E6D" w:rsidRDefault="00701F12" w:rsidP="00701F12">
            <w:pPr>
              <w:autoSpaceDE/>
              <w:autoSpaceDN/>
              <w:rPr>
                <w:b/>
                <w:bCs/>
                <w:color w:val="231F20"/>
                <w:sz w:val="20"/>
                <w:szCs w:val="20"/>
                <w:lang w:eastAsia="en-GB"/>
              </w:rPr>
            </w:pPr>
            <w:r w:rsidRPr="00367E6D">
              <w:rPr>
                <w:b/>
                <w:bCs/>
                <w:color w:val="231F20"/>
                <w:sz w:val="20"/>
                <w:szCs w:val="20"/>
                <w:lang w:eastAsia="en-GB"/>
              </w:rPr>
              <w:t>Surplus for the period</w:t>
            </w:r>
          </w:p>
        </w:tc>
        <w:tc>
          <w:tcPr>
            <w:tcW w:w="1720" w:type="dxa"/>
            <w:shd w:val="clear" w:color="auto" w:fill="auto"/>
            <w:noWrap/>
            <w:vAlign w:val="bottom"/>
            <w:hideMark/>
          </w:tcPr>
          <w:p w:rsidR="00701F12" w:rsidRPr="00367E6D" w:rsidRDefault="00701F12" w:rsidP="00367E6D">
            <w:pPr>
              <w:autoSpaceDE/>
              <w:autoSpaceDN/>
              <w:jc w:val="right"/>
              <w:rPr>
                <w:b/>
                <w:bCs/>
                <w:color w:val="231F20"/>
                <w:sz w:val="20"/>
                <w:szCs w:val="20"/>
                <w:lang w:eastAsia="en-GB"/>
              </w:rPr>
            </w:pPr>
            <w:r w:rsidRPr="00367E6D">
              <w:rPr>
                <w:b/>
                <w:bCs/>
                <w:color w:val="231F20"/>
                <w:sz w:val="20"/>
                <w:szCs w:val="20"/>
                <w:lang w:eastAsia="en-GB"/>
              </w:rPr>
              <w:t>XXX</w:t>
            </w:r>
          </w:p>
        </w:tc>
        <w:tc>
          <w:tcPr>
            <w:tcW w:w="1250" w:type="dxa"/>
            <w:shd w:val="clear" w:color="auto" w:fill="auto"/>
            <w:noWrap/>
            <w:vAlign w:val="bottom"/>
            <w:hideMark/>
          </w:tcPr>
          <w:p w:rsidR="00701F12" w:rsidRPr="00367E6D" w:rsidRDefault="00701F12" w:rsidP="00367E6D">
            <w:pPr>
              <w:autoSpaceDE/>
              <w:autoSpaceDN/>
              <w:jc w:val="right"/>
              <w:rPr>
                <w:b/>
                <w:bCs/>
                <w:color w:val="231F20"/>
                <w:sz w:val="20"/>
                <w:szCs w:val="20"/>
                <w:lang w:eastAsia="en-GB"/>
              </w:rPr>
            </w:pPr>
            <w:r w:rsidRPr="00367E6D">
              <w:rPr>
                <w:b/>
                <w:bCs/>
                <w:color w:val="231F20"/>
                <w:sz w:val="20"/>
                <w:szCs w:val="20"/>
                <w:lang w:eastAsia="en-GB"/>
              </w:rPr>
              <w:t>XXX</w:t>
            </w:r>
          </w:p>
        </w:tc>
        <w:tc>
          <w:tcPr>
            <w:tcW w:w="1420" w:type="dxa"/>
            <w:shd w:val="clear" w:color="auto" w:fill="auto"/>
            <w:noWrap/>
            <w:vAlign w:val="bottom"/>
            <w:hideMark/>
          </w:tcPr>
          <w:p w:rsidR="00701F12" w:rsidRPr="00367E6D" w:rsidRDefault="00701F12" w:rsidP="00367E6D">
            <w:pPr>
              <w:autoSpaceDE/>
              <w:autoSpaceDN/>
              <w:jc w:val="right"/>
              <w:rPr>
                <w:b/>
                <w:bCs/>
                <w:color w:val="231F20"/>
                <w:sz w:val="20"/>
                <w:szCs w:val="20"/>
                <w:lang w:eastAsia="en-GB"/>
              </w:rPr>
            </w:pPr>
            <w:r w:rsidRPr="00367E6D">
              <w:rPr>
                <w:b/>
                <w:bCs/>
                <w:color w:val="231F20"/>
                <w:sz w:val="20"/>
                <w:szCs w:val="20"/>
                <w:lang w:eastAsia="en-GB"/>
              </w:rPr>
              <w:t>XXX</w:t>
            </w:r>
          </w:p>
        </w:tc>
        <w:tc>
          <w:tcPr>
            <w:tcW w:w="1490" w:type="dxa"/>
            <w:shd w:val="clear" w:color="auto" w:fill="auto"/>
            <w:noWrap/>
            <w:vAlign w:val="bottom"/>
            <w:hideMark/>
          </w:tcPr>
          <w:p w:rsidR="00701F12" w:rsidRPr="00367E6D" w:rsidRDefault="00701F12" w:rsidP="00367E6D">
            <w:pPr>
              <w:autoSpaceDE/>
              <w:autoSpaceDN/>
              <w:jc w:val="right"/>
              <w:rPr>
                <w:b/>
                <w:bCs/>
                <w:color w:val="231F20"/>
                <w:sz w:val="20"/>
                <w:szCs w:val="20"/>
                <w:lang w:eastAsia="en-GB"/>
              </w:rPr>
            </w:pPr>
            <w:r w:rsidRPr="00367E6D">
              <w:rPr>
                <w:b/>
                <w:bCs/>
                <w:color w:val="231F20"/>
                <w:sz w:val="20"/>
                <w:szCs w:val="20"/>
                <w:lang w:eastAsia="en-GB"/>
              </w:rPr>
              <w:t>XXX</w:t>
            </w:r>
          </w:p>
        </w:tc>
        <w:tc>
          <w:tcPr>
            <w:tcW w:w="1420" w:type="dxa"/>
            <w:shd w:val="clear" w:color="auto" w:fill="auto"/>
            <w:noWrap/>
            <w:vAlign w:val="bottom"/>
            <w:hideMark/>
          </w:tcPr>
          <w:p w:rsidR="00701F12" w:rsidRPr="00367E6D" w:rsidRDefault="00701F12" w:rsidP="00367E6D">
            <w:pPr>
              <w:autoSpaceDE/>
              <w:autoSpaceDN/>
              <w:jc w:val="right"/>
              <w:rPr>
                <w:b/>
                <w:bCs/>
                <w:color w:val="231F20"/>
                <w:sz w:val="20"/>
                <w:szCs w:val="20"/>
                <w:lang w:eastAsia="en-GB"/>
              </w:rPr>
            </w:pPr>
            <w:r w:rsidRPr="00367E6D">
              <w:rPr>
                <w:b/>
                <w:bCs/>
                <w:color w:val="231F20"/>
                <w:sz w:val="20"/>
                <w:szCs w:val="20"/>
                <w:lang w:eastAsia="en-GB"/>
              </w:rPr>
              <w:t>XXX</w:t>
            </w:r>
          </w:p>
        </w:tc>
        <w:tc>
          <w:tcPr>
            <w:tcW w:w="1310" w:type="dxa"/>
            <w:shd w:val="clear" w:color="auto" w:fill="auto"/>
            <w:noWrap/>
            <w:vAlign w:val="bottom"/>
            <w:hideMark/>
          </w:tcPr>
          <w:p w:rsidR="00701F12" w:rsidRPr="00367E6D" w:rsidRDefault="00701F12" w:rsidP="00367E6D">
            <w:pPr>
              <w:autoSpaceDE/>
              <w:autoSpaceDN/>
              <w:jc w:val="right"/>
              <w:rPr>
                <w:b/>
                <w:bCs/>
                <w:color w:val="231F20"/>
                <w:sz w:val="20"/>
                <w:szCs w:val="20"/>
                <w:lang w:eastAsia="en-GB"/>
              </w:rPr>
            </w:pPr>
            <w:r w:rsidRPr="00367E6D">
              <w:rPr>
                <w:b/>
                <w:bCs/>
                <w:color w:val="231F20"/>
                <w:sz w:val="20"/>
                <w:szCs w:val="20"/>
                <w:lang w:eastAsia="en-GB"/>
              </w:rPr>
              <w:t>XXX</w:t>
            </w:r>
          </w:p>
        </w:tc>
        <w:tc>
          <w:tcPr>
            <w:tcW w:w="1120" w:type="dxa"/>
            <w:shd w:val="clear" w:color="auto" w:fill="auto"/>
            <w:noWrap/>
            <w:vAlign w:val="bottom"/>
            <w:hideMark/>
          </w:tcPr>
          <w:p w:rsidR="00701F12" w:rsidRPr="00367E6D" w:rsidRDefault="00701F12" w:rsidP="00367E6D">
            <w:pPr>
              <w:autoSpaceDE/>
              <w:autoSpaceDN/>
              <w:jc w:val="right"/>
              <w:rPr>
                <w:sz w:val="20"/>
                <w:szCs w:val="20"/>
                <w:lang w:eastAsia="en-GB"/>
              </w:rPr>
            </w:pPr>
          </w:p>
        </w:tc>
      </w:tr>
    </w:tbl>
    <w:p w:rsidR="00501B79" w:rsidRDefault="00501B79" w:rsidP="00501B79"/>
    <w:p w:rsidR="00E83EF5" w:rsidRDefault="00D61A38" w:rsidP="00367E6D">
      <w:pPr>
        <w:ind w:left="720"/>
      </w:pPr>
      <w:r>
        <w:t xml:space="preserve">NB: </w:t>
      </w:r>
      <w:r w:rsidR="00616642">
        <w:t xml:space="preserve">The explanation of material variances should include explanations of unused budget activities for the quarter. Explanations of material variances can be done on the face of this statement or notes to the </w:t>
      </w:r>
      <w:r w:rsidR="00FB495B">
        <w:t xml:space="preserve">quarterly </w:t>
      </w:r>
      <w:r w:rsidR="00616642">
        <w:t>financial statements.</w:t>
      </w:r>
    </w:p>
    <w:p w:rsidR="00081AF8" w:rsidRDefault="00081AF8" w:rsidP="00367E6D">
      <w:pPr>
        <w:ind w:left="720"/>
      </w:pPr>
    </w:p>
    <w:p w:rsidR="00DC05B6" w:rsidRPr="00F22CED" w:rsidRDefault="00DC05B6" w:rsidP="003A7167">
      <w:pPr>
        <w:ind w:left="450"/>
        <w:jc w:val="both"/>
      </w:pPr>
    </w:p>
    <w:p w:rsidR="002C2EB7" w:rsidRPr="00F22CED" w:rsidRDefault="002C2EB7" w:rsidP="003A7167">
      <w:pPr>
        <w:jc w:val="both"/>
        <w:sectPr w:rsidR="002C2EB7" w:rsidRPr="00F22CED" w:rsidSect="008F19F0">
          <w:headerReference w:type="first" r:id="rId33"/>
          <w:footerReference w:type="first" r:id="rId34"/>
          <w:pgSz w:w="15840" w:h="12240" w:orient="landscape" w:code="1"/>
          <w:pgMar w:top="1170" w:right="1008" w:bottom="720" w:left="1008" w:header="540" w:footer="142" w:gutter="0"/>
          <w:cols w:space="720"/>
          <w:titlePg/>
          <w:docGrid w:linePitch="326"/>
        </w:sectPr>
      </w:pPr>
    </w:p>
    <w:p w:rsidR="00704906" w:rsidRPr="00540BF1" w:rsidRDefault="00B016A4" w:rsidP="0021035E">
      <w:pPr>
        <w:pStyle w:val="Heading1"/>
        <w:ind w:left="720" w:hanging="180"/>
        <w:jc w:val="both"/>
      </w:pPr>
      <w:bookmarkStart w:id="15" w:name="_Toc450041893"/>
      <w:bookmarkStart w:id="16" w:name="_Toc450042072"/>
      <w:r>
        <w:t>NOTES TO THE FINANCIAL STATEMENTS</w:t>
      </w:r>
      <w:bookmarkEnd w:id="15"/>
      <w:bookmarkEnd w:id="16"/>
    </w:p>
    <w:p w:rsidR="00E44E41" w:rsidRPr="00B54FB4" w:rsidRDefault="00B54FB4" w:rsidP="003A7167">
      <w:pPr>
        <w:spacing w:before="31"/>
        <w:ind w:right="-20"/>
        <w:jc w:val="both"/>
        <w:rPr>
          <w:rFonts w:eastAsia="Arial"/>
          <w:i/>
          <w:sz w:val="26"/>
          <w:szCs w:val="26"/>
        </w:rPr>
      </w:pPr>
      <w:r w:rsidRPr="00B54FB4">
        <w:rPr>
          <w:rFonts w:eastAsia="Arial"/>
          <w:i/>
          <w:sz w:val="26"/>
          <w:szCs w:val="26"/>
        </w:rPr>
        <w:t>(The notes should be tailored to the entities operations and activities and any irrelevant not deleted)</w:t>
      </w:r>
    </w:p>
    <w:p w:rsidR="00B54FB4" w:rsidRDefault="00B54FB4" w:rsidP="003A7167">
      <w:pPr>
        <w:spacing w:before="31"/>
        <w:ind w:right="-20"/>
        <w:jc w:val="both"/>
        <w:rPr>
          <w:rFonts w:ascii="Arial" w:eastAsia="Arial" w:hAnsi="Arial" w:cs="Arial"/>
          <w:sz w:val="18"/>
          <w:szCs w:val="18"/>
        </w:rPr>
      </w:pPr>
    </w:p>
    <w:tbl>
      <w:tblPr>
        <w:tblW w:w="10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350"/>
        <w:gridCol w:w="1440"/>
        <w:gridCol w:w="1260"/>
        <w:gridCol w:w="1180"/>
        <w:gridCol w:w="1480"/>
        <w:gridCol w:w="1350"/>
      </w:tblGrid>
      <w:tr w:rsidR="00487692" w:rsidRPr="00E24E79" w:rsidTr="006973E1">
        <w:trPr>
          <w:trHeight w:val="20"/>
        </w:trPr>
        <w:tc>
          <w:tcPr>
            <w:tcW w:w="2340" w:type="dxa"/>
            <w:shd w:val="clear" w:color="auto" w:fill="auto"/>
            <w:noWrap/>
            <w:vAlign w:val="bottom"/>
            <w:hideMark/>
          </w:tcPr>
          <w:p w:rsidR="00487692" w:rsidRPr="00E24E79" w:rsidRDefault="00487692" w:rsidP="00932DB5">
            <w:pPr>
              <w:autoSpaceDE/>
              <w:autoSpaceDN/>
              <w:rPr>
                <w:rFonts w:ascii="Arial" w:hAnsi="Arial" w:cs="Arial"/>
                <w:sz w:val="20"/>
                <w:szCs w:val="20"/>
                <w:lang w:val="en-US"/>
              </w:rPr>
            </w:pPr>
          </w:p>
        </w:tc>
        <w:tc>
          <w:tcPr>
            <w:tcW w:w="135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QT 1</w:t>
            </w:r>
          </w:p>
        </w:tc>
        <w:tc>
          <w:tcPr>
            <w:tcW w:w="144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QT 2</w:t>
            </w:r>
          </w:p>
        </w:tc>
        <w:tc>
          <w:tcPr>
            <w:tcW w:w="126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QT 3</w:t>
            </w:r>
          </w:p>
        </w:tc>
        <w:tc>
          <w:tcPr>
            <w:tcW w:w="1180" w:type="dxa"/>
            <w:shd w:val="clear" w:color="auto" w:fill="auto"/>
            <w:vAlign w:val="bottom"/>
            <w:hideMark/>
          </w:tcPr>
          <w:p w:rsidR="00487692" w:rsidRPr="00E24E79" w:rsidRDefault="00487692" w:rsidP="00487692">
            <w:pPr>
              <w:autoSpaceDE/>
              <w:autoSpaceDN/>
              <w:jc w:val="right"/>
              <w:rPr>
                <w:sz w:val="20"/>
                <w:szCs w:val="20"/>
                <w:lang w:val="en-US"/>
              </w:rPr>
            </w:pPr>
          </w:p>
          <w:p w:rsidR="00487692" w:rsidRPr="00E24E79" w:rsidRDefault="00487692" w:rsidP="00487692">
            <w:pPr>
              <w:jc w:val="right"/>
              <w:rPr>
                <w:sz w:val="20"/>
                <w:szCs w:val="20"/>
                <w:lang w:val="en-US"/>
              </w:rPr>
            </w:pPr>
          </w:p>
          <w:p w:rsidR="00487692" w:rsidRPr="00E24E79" w:rsidRDefault="00487692" w:rsidP="00487692">
            <w:pPr>
              <w:jc w:val="right"/>
              <w:rPr>
                <w:sz w:val="20"/>
                <w:szCs w:val="20"/>
                <w:lang w:val="en-US"/>
              </w:rPr>
            </w:pPr>
            <w:r w:rsidRPr="00E24E79">
              <w:rPr>
                <w:sz w:val="20"/>
                <w:szCs w:val="20"/>
                <w:lang w:val="en-US"/>
              </w:rPr>
              <w:t>QT 4</w:t>
            </w:r>
          </w:p>
        </w:tc>
        <w:tc>
          <w:tcPr>
            <w:tcW w:w="1480" w:type="dxa"/>
            <w:shd w:val="clear" w:color="auto" w:fill="auto"/>
            <w:vAlign w:val="bottom"/>
            <w:hideMark/>
          </w:tcPr>
          <w:p w:rsidR="00487692" w:rsidRPr="00E24E79" w:rsidRDefault="00487692" w:rsidP="00487692">
            <w:pPr>
              <w:autoSpaceDE/>
              <w:autoSpaceDN/>
              <w:jc w:val="right"/>
              <w:rPr>
                <w:b/>
                <w:bCs/>
                <w:color w:val="231F20"/>
                <w:sz w:val="20"/>
                <w:szCs w:val="20"/>
                <w:lang w:val="en-US"/>
              </w:rPr>
            </w:pPr>
            <w:r w:rsidRPr="00E24E79">
              <w:rPr>
                <w:b/>
                <w:bCs/>
                <w:color w:val="231F20"/>
                <w:sz w:val="20"/>
                <w:szCs w:val="20"/>
                <w:lang w:val="en-US"/>
              </w:rPr>
              <w:t>Cumulative to date</w:t>
            </w:r>
          </w:p>
        </w:tc>
        <w:tc>
          <w:tcPr>
            <w:tcW w:w="135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b/>
                <w:bCs/>
                <w:color w:val="231F20"/>
                <w:sz w:val="20"/>
                <w:szCs w:val="20"/>
                <w:lang w:val="en-US"/>
              </w:rPr>
              <w:t>Actual Audited</w:t>
            </w:r>
          </w:p>
        </w:tc>
      </w:tr>
      <w:tr w:rsidR="00487692" w:rsidRPr="00E24E79" w:rsidTr="006973E1">
        <w:trPr>
          <w:trHeight w:val="20"/>
        </w:trPr>
        <w:tc>
          <w:tcPr>
            <w:tcW w:w="2340" w:type="dxa"/>
            <w:shd w:val="clear" w:color="auto" w:fill="auto"/>
            <w:noWrap/>
            <w:vAlign w:val="bottom"/>
            <w:hideMark/>
          </w:tcPr>
          <w:p w:rsidR="00487692" w:rsidRPr="00E24E79" w:rsidRDefault="00487692" w:rsidP="00932DB5">
            <w:pPr>
              <w:autoSpaceDE/>
              <w:autoSpaceDN/>
              <w:rPr>
                <w:rFonts w:ascii="Arial" w:hAnsi="Arial" w:cs="Arial"/>
                <w:sz w:val="20"/>
                <w:szCs w:val="20"/>
                <w:lang w:val="en-US"/>
              </w:rPr>
            </w:pPr>
          </w:p>
        </w:tc>
        <w:tc>
          <w:tcPr>
            <w:tcW w:w="1350" w:type="dxa"/>
            <w:shd w:val="clear" w:color="auto" w:fill="auto"/>
            <w:noWrap/>
            <w:vAlign w:val="bottom"/>
            <w:hideMark/>
          </w:tcPr>
          <w:p w:rsidR="00487692" w:rsidRPr="00E24E79" w:rsidRDefault="00487692" w:rsidP="00487692">
            <w:pPr>
              <w:autoSpaceDE/>
              <w:autoSpaceDN/>
              <w:jc w:val="right"/>
              <w:rPr>
                <w:b/>
                <w:bCs/>
                <w:color w:val="231F20"/>
                <w:sz w:val="20"/>
                <w:szCs w:val="20"/>
                <w:lang w:val="en-US"/>
              </w:rPr>
            </w:pPr>
            <w:r w:rsidRPr="00E24E79">
              <w:rPr>
                <w:b/>
                <w:bCs/>
                <w:color w:val="231F20"/>
                <w:sz w:val="20"/>
                <w:szCs w:val="20"/>
                <w:lang w:val="en-US"/>
              </w:rPr>
              <w:t>30 Sept</w:t>
            </w:r>
          </w:p>
        </w:tc>
        <w:tc>
          <w:tcPr>
            <w:tcW w:w="1440" w:type="dxa"/>
            <w:shd w:val="clear" w:color="auto" w:fill="auto"/>
            <w:noWrap/>
            <w:vAlign w:val="bottom"/>
            <w:hideMark/>
          </w:tcPr>
          <w:p w:rsidR="00487692" w:rsidRPr="00E24E79" w:rsidRDefault="00487692" w:rsidP="00487692">
            <w:pPr>
              <w:autoSpaceDE/>
              <w:autoSpaceDN/>
              <w:jc w:val="right"/>
              <w:rPr>
                <w:b/>
                <w:bCs/>
                <w:color w:val="231F20"/>
                <w:sz w:val="20"/>
                <w:szCs w:val="20"/>
                <w:lang w:val="en-US"/>
              </w:rPr>
            </w:pPr>
            <w:r w:rsidRPr="00E24E79">
              <w:rPr>
                <w:b/>
                <w:bCs/>
                <w:color w:val="231F20"/>
                <w:sz w:val="20"/>
                <w:szCs w:val="20"/>
                <w:lang w:val="en-US"/>
              </w:rPr>
              <w:t>31 Dec</w:t>
            </w:r>
          </w:p>
        </w:tc>
        <w:tc>
          <w:tcPr>
            <w:tcW w:w="1260" w:type="dxa"/>
            <w:shd w:val="clear" w:color="auto" w:fill="auto"/>
            <w:noWrap/>
            <w:vAlign w:val="bottom"/>
            <w:hideMark/>
          </w:tcPr>
          <w:p w:rsidR="00487692" w:rsidRPr="00E24E79" w:rsidRDefault="00487692" w:rsidP="00487692">
            <w:pPr>
              <w:autoSpaceDE/>
              <w:autoSpaceDN/>
              <w:jc w:val="right"/>
              <w:rPr>
                <w:b/>
                <w:bCs/>
                <w:color w:val="231F20"/>
                <w:sz w:val="20"/>
                <w:szCs w:val="20"/>
                <w:lang w:val="en-US"/>
              </w:rPr>
            </w:pPr>
            <w:r w:rsidRPr="00E24E79">
              <w:rPr>
                <w:b/>
                <w:bCs/>
                <w:color w:val="231F20"/>
                <w:sz w:val="20"/>
                <w:szCs w:val="20"/>
                <w:lang w:val="en-US"/>
              </w:rPr>
              <w:t>31Mar</w:t>
            </w:r>
          </w:p>
        </w:tc>
        <w:tc>
          <w:tcPr>
            <w:tcW w:w="1180" w:type="dxa"/>
            <w:shd w:val="clear" w:color="auto" w:fill="auto"/>
            <w:noWrap/>
            <w:vAlign w:val="bottom"/>
            <w:hideMark/>
          </w:tcPr>
          <w:p w:rsidR="00487692" w:rsidRPr="00E24E79" w:rsidRDefault="00487692" w:rsidP="00487692">
            <w:pPr>
              <w:autoSpaceDE/>
              <w:autoSpaceDN/>
              <w:jc w:val="right"/>
              <w:rPr>
                <w:b/>
                <w:bCs/>
                <w:color w:val="231F20"/>
                <w:sz w:val="20"/>
                <w:szCs w:val="20"/>
                <w:lang w:val="en-US"/>
              </w:rPr>
            </w:pPr>
            <w:r w:rsidRPr="00E24E79">
              <w:rPr>
                <w:b/>
                <w:bCs/>
                <w:color w:val="231F20"/>
                <w:sz w:val="20"/>
                <w:szCs w:val="20"/>
                <w:lang w:val="en-US"/>
              </w:rPr>
              <w:t>30 Jun</w:t>
            </w:r>
          </w:p>
        </w:tc>
        <w:tc>
          <w:tcPr>
            <w:tcW w:w="1480" w:type="dxa"/>
            <w:shd w:val="clear" w:color="auto" w:fill="auto"/>
            <w:noWrap/>
            <w:vAlign w:val="bottom"/>
            <w:hideMark/>
          </w:tcPr>
          <w:p w:rsidR="00487692" w:rsidRPr="00E24E79" w:rsidRDefault="00487692" w:rsidP="00487692">
            <w:pPr>
              <w:autoSpaceDE/>
              <w:autoSpaceDN/>
              <w:jc w:val="right"/>
              <w:rPr>
                <w:b/>
                <w:bCs/>
                <w:color w:val="231F20"/>
                <w:sz w:val="20"/>
                <w:szCs w:val="20"/>
                <w:lang w:val="en-US"/>
              </w:rPr>
            </w:pPr>
            <w:r w:rsidRPr="00E24E79">
              <w:rPr>
                <w:b/>
                <w:bCs/>
                <w:color w:val="231F20"/>
                <w:sz w:val="20"/>
                <w:szCs w:val="20"/>
                <w:lang w:val="en-US"/>
              </w:rPr>
              <w:t>Current year</w:t>
            </w:r>
          </w:p>
        </w:tc>
        <w:tc>
          <w:tcPr>
            <w:tcW w:w="1350" w:type="dxa"/>
            <w:shd w:val="clear" w:color="auto" w:fill="auto"/>
            <w:noWrap/>
            <w:vAlign w:val="bottom"/>
            <w:hideMark/>
          </w:tcPr>
          <w:p w:rsidR="00487692" w:rsidRPr="00E24E79" w:rsidRDefault="00487692" w:rsidP="00487692">
            <w:pPr>
              <w:autoSpaceDE/>
              <w:autoSpaceDN/>
              <w:jc w:val="right"/>
              <w:rPr>
                <w:b/>
                <w:bCs/>
                <w:color w:val="231F20"/>
                <w:sz w:val="20"/>
                <w:szCs w:val="20"/>
                <w:lang w:val="en-US"/>
              </w:rPr>
            </w:pPr>
            <w:r w:rsidRPr="00E24E79">
              <w:rPr>
                <w:b/>
                <w:bCs/>
                <w:color w:val="231F20"/>
                <w:sz w:val="20"/>
                <w:szCs w:val="20"/>
                <w:lang w:val="en-US"/>
              </w:rPr>
              <w:t xml:space="preserve">Prior </w:t>
            </w:r>
          </w:p>
          <w:p w:rsidR="00487692" w:rsidRPr="00E24E79" w:rsidRDefault="00487692" w:rsidP="00487692">
            <w:pPr>
              <w:autoSpaceDE/>
              <w:autoSpaceDN/>
              <w:jc w:val="right"/>
              <w:rPr>
                <w:b/>
                <w:bCs/>
                <w:color w:val="231F20"/>
                <w:sz w:val="20"/>
                <w:szCs w:val="20"/>
                <w:lang w:val="en-US"/>
              </w:rPr>
            </w:pPr>
            <w:r w:rsidRPr="00E24E79">
              <w:rPr>
                <w:b/>
                <w:bCs/>
                <w:color w:val="231F20"/>
                <w:sz w:val="20"/>
                <w:szCs w:val="20"/>
                <w:lang w:val="en-US"/>
              </w:rPr>
              <w:t>year</w:t>
            </w:r>
          </w:p>
        </w:tc>
      </w:tr>
      <w:tr w:rsidR="00487692" w:rsidRPr="00E24E79" w:rsidTr="006973E1">
        <w:trPr>
          <w:trHeight w:val="20"/>
        </w:trPr>
        <w:tc>
          <w:tcPr>
            <w:tcW w:w="2340" w:type="dxa"/>
            <w:shd w:val="clear" w:color="auto" w:fill="auto"/>
            <w:noWrap/>
            <w:vAlign w:val="bottom"/>
            <w:hideMark/>
          </w:tcPr>
          <w:p w:rsidR="00487692" w:rsidRPr="00E24E79" w:rsidRDefault="00487692" w:rsidP="00932DB5">
            <w:pPr>
              <w:autoSpaceDE/>
              <w:autoSpaceDN/>
              <w:rPr>
                <w:rFonts w:ascii="Arial" w:hAnsi="Arial" w:cs="Arial"/>
                <w:sz w:val="20"/>
                <w:szCs w:val="20"/>
                <w:lang w:val="en-US"/>
              </w:rPr>
            </w:pPr>
          </w:p>
        </w:tc>
        <w:tc>
          <w:tcPr>
            <w:tcW w:w="1350" w:type="dxa"/>
            <w:shd w:val="clear" w:color="auto" w:fill="auto"/>
            <w:noWrap/>
            <w:vAlign w:val="bottom"/>
            <w:hideMark/>
          </w:tcPr>
          <w:p w:rsidR="00487692" w:rsidRPr="00E24E79" w:rsidRDefault="00487692" w:rsidP="00487692">
            <w:pPr>
              <w:autoSpaceDE/>
              <w:autoSpaceDN/>
              <w:jc w:val="right"/>
              <w:rPr>
                <w:b/>
                <w:bCs/>
                <w:color w:val="231F20"/>
                <w:sz w:val="20"/>
                <w:szCs w:val="20"/>
                <w:lang w:val="en-US"/>
              </w:rPr>
            </w:pPr>
            <w:r w:rsidRPr="00E24E79">
              <w:rPr>
                <w:b/>
                <w:bCs/>
                <w:color w:val="231F20"/>
                <w:sz w:val="20"/>
                <w:szCs w:val="20"/>
                <w:lang w:val="en-US"/>
              </w:rPr>
              <w:t xml:space="preserve">Shs   </w:t>
            </w:r>
          </w:p>
        </w:tc>
        <w:tc>
          <w:tcPr>
            <w:tcW w:w="1440" w:type="dxa"/>
            <w:shd w:val="clear" w:color="auto" w:fill="auto"/>
            <w:noWrap/>
            <w:vAlign w:val="bottom"/>
            <w:hideMark/>
          </w:tcPr>
          <w:p w:rsidR="00487692" w:rsidRPr="00E24E79" w:rsidRDefault="00487692" w:rsidP="00487692">
            <w:pPr>
              <w:autoSpaceDE/>
              <w:autoSpaceDN/>
              <w:jc w:val="right"/>
              <w:rPr>
                <w:b/>
                <w:bCs/>
                <w:color w:val="231F20"/>
                <w:sz w:val="20"/>
                <w:szCs w:val="20"/>
                <w:lang w:val="en-US"/>
              </w:rPr>
            </w:pPr>
            <w:r w:rsidRPr="00E24E79">
              <w:rPr>
                <w:b/>
                <w:bCs/>
                <w:color w:val="231F20"/>
                <w:sz w:val="20"/>
                <w:szCs w:val="20"/>
                <w:lang w:val="en-US"/>
              </w:rPr>
              <w:t xml:space="preserve">Shs </w:t>
            </w:r>
          </w:p>
        </w:tc>
        <w:tc>
          <w:tcPr>
            <w:tcW w:w="1260" w:type="dxa"/>
            <w:shd w:val="clear" w:color="auto" w:fill="auto"/>
            <w:noWrap/>
            <w:vAlign w:val="bottom"/>
            <w:hideMark/>
          </w:tcPr>
          <w:p w:rsidR="00487692" w:rsidRPr="00E24E79" w:rsidRDefault="00487692" w:rsidP="00487692">
            <w:pPr>
              <w:autoSpaceDE/>
              <w:autoSpaceDN/>
              <w:jc w:val="right"/>
              <w:rPr>
                <w:b/>
                <w:bCs/>
                <w:color w:val="231F20"/>
                <w:sz w:val="20"/>
                <w:szCs w:val="20"/>
                <w:lang w:val="en-US"/>
              </w:rPr>
            </w:pPr>
            <w:r w:rsidRPr="00E24E79">
              <w:rPr>
                <w:b/>
                <w:bCs/>
                <w:color w:val="231F20"/>
                <w:sz w:val="20"/>
                <w:szCs w:val="20"/>
                <w:lang w:val="en-US"/>
              </w:rPr>
              <w:t xml:space="preserve">Shs </w:t>
            </w:r>
          </w:p>
        </w:tc>
        <w:tc>
          <w:tcPr>
            <w:tcW w:w="1180" w:type="dxa"/>
            <w:shd w:val="clear" w:color="auto" w:fill="auto"/>
            <w:noWrap/>
            <w:vAlign w:val="bottom"/>
            <w:hideMark/>
          </w:tcPr>
          <w:p w:rsidR="00487692" w:rsidRPr="00E24E79" w:rsidRDefault="00487692" w:rsidP="00487692">
            <w:pPr>
              <w:autoSpaceDE/>
              <w:autoSpaceDN/>
              <w:jc w:val="right"/>
              <w:rPr>
                <w:b/>
                <w:bCs/>
                <w:color w:val="231F20"/>
                <w:sz w:val="20"/>
                <w:szCs w:val="20"/>
                <w:lang w:val="en-US"/>
              </w:rPr>
            </w:pPr>
            <w:r w:rsidRPr="00E24E79">
              <w:rPr>
                <w:b/>
                <w:bCs/>
                <w:color w:val="231F20"/>
                <w:sz w:val="20"/>
                <w:szCs w:val="20"/>
                <w:lang w:val="en-US"/>
              </w:rPr>
              <w:t xml:space="preserve">Shs </w:t>
            </w:r>
          </w:p>
        </w:tc>
        <w:tc>
          <w:tcPr>
            <w:tcW w:w="1480" w:type="dxa"/>
            <w:shd w:val="clear" w:color="auto" w:fill="auto"/>
            <w:vAlign w:val="bottom"/>
            <w:hideMark/>
          </w:tcPr>
          <w:p w:rsidR="00487692" w:rsidRPr="00E24E79" w:rsidRDefault="00487692" w:rsidP="00487692">
            <w:pPr>
              <w:autoSpaceDE/>
              <w:autoSpaceDN/>
              <w:jc w:val="right"/>
              <w:rPr>
                <w:b/>
                <w:bCs/>
                <w:color w:val="231F20"/>
                <w:sz w:val="20"/>
                <w:szCs w:val="20"/>
                <w:lang w:val="en-US"/>
              </w:rPr>
            </w:pPr>
            <w:r w:rsidRPr="00E24E79">
              <w:rPr>
                <w:b/>
                <w:bCs/>
                <w:color w:val="231F20"/>
                <w:sz w:val="20"/>
                <w:szCs w:val="20"/>
                <w:lang w:val="en-US"/>
              </w:rPr>
              <w:t xml:space="preserve">Shs </w:t>
            </w:r>
          </w:p>
        </w:tc>
        <w:tc>
          <w:tcPr>
            <w:tcW w:w="1350" w:type="dxa"/>
            <w:shd w:val="clear" w:color="auto" w:fill="auto"/>
            <w:noWrap/>
            <w:vAlign w:val="bottom"/>
            <w:hideMark/>
          </w:tcPr>
          <w:p w:rsidR="00487692" w:rsidRPr="00E24E79" w:rsidRDefault="00487692" w:rsidP="00487692">
            <w:pPr>
              <w:autoSpaceDE/>
              <w:autoSpaceDN/>
              <w:jc w:val="right"/>
              <w:rPr>
                <w:b/>
                <w:bCs/>
                <w:color w:val="231F20"/>
                <w:sz w:val="20"/>
                <w:szCs w:val="20"/>
                <w:lang w:val="en-US"/>
              </w:rPr>
            </w:pPr>
            <w:r w:rsidRPr="00E24E79">
              <w:rPr>
                <w:b/>
                <w:bCs/>
                <w:color w:val="231F20"/>
                <w:sz w:val="20"/>
                <w:szCs w:val="20"/>
                <w:lang w:val="en-US"/>
              </w:rPr>
              <w:t xml:space="preserve">Shs </w:t>
            </w:r>
          </w:p>
        </w:tc>
      </w:tr>
      <w:tr w:rsidR="00487692" w:rsidRPr="00E24E79" w:rsidTr="006973E1">
        <w:trPr>
          <w:trHeight w:val="20"/>
        </w:trPr>
        <w:tc>
          <w:tcPr>
            <w:tcW w:w="2340" w:type="dxa"/>
            <w:shd w:val="clear" w:color="auto" w:fill="auto"/>
            <w:noWrap/>
            <w:vAlign w:val="bottom"/>
            <w:hideMark/>
          </w:tcPr>
          <w:p w:rsidR="00487692" w:rsidRPr="00E24E79" w:rsidRDefault="00487692" w:rsidP="00932DB5">
            <w:pPr>
              <w:autoSpaceDE/>
              <w:autoSpaceDN/>
              <w:rPr>
                <w:rFonts w:ascii="Arial" w:hAnsi="Arial" w:cs="Arial"/>
                <w:sz w:val="20"/>
                <w:szCs w:val="20"/>
                <w:lang w:val="en-US"/>
              </w:rPr>
            </w:pPr>
          </w:p>
        </w:tc>
        <w:tc>
          <w:tcPr>
            <w:tcW w:w="1350" w:type="dxa"/>
            <w:shd w:val="clear" w:color="auto" w:fill="auto"/>
            <w:noWrap/>
            <w:vAlign w:val="bottom"/>
            <w:hideMark/>
          </w:tcPr>
          <w:p w:rsidR="00487692" w:rsidRPr="00E24E79" w:rsidRDefault="00487692" w:rsidP="00487692">
            <w:pPr>
              <w:autoSpaceDE/>
              <w:autoSpaceDN/>
              <w:jc w:val="right"/>
              <w:rPr>
                <w:rFonts w:ascii="Arial" w:hAnsi="Arial" w:cs="Arial"/>
                <w:sz w:val="20"/>
                <w:szCs w:val="20"/>
                <w:lang w:val="en-US"/>
              </w:rPr>
            </w:pPr>
          </w:p>
        </w:tc>
        <w:tc>
          <w:tcPr>
            <w:tcW w:w="1440" w:type="dxa"/>
            <w:shd w:val="clear" w:color="auto" w:fill="auto"/>
            <w:noWrap/>
            <w:vAlign w:val="bottom"/>
            <w:hideMark/>
          </w:tcPr>
          <w:p w:rsidR="00487692" w:rsidRPr="00E24E79" w:rsidRDefault="00487692" w:rsidP="00487692">
            <w:pPr>
              <w:autoSpaceDE/>
              <w:autoSpaceDN/>
              <w:jc w:val="right"/>
              <w:rPr>
                <w:rFonts w:ascii="Arial" w:hAnsi="Arial" w:cs="Arial"/>
                <w:sz w:val="20"/>
                <w:szCs w:val="20"/>
                <w:lang w:val="en-US"/>
              </w:rPr>
            </w:pPr>
          </w:p>
        </w:tc>
        <w:tc>
          <w:tcPr>
            <w:tcW w:w="1260" w:type="dxa"/>
            <w:shd w:val="clear" w:color="auto" w:fill="auto"/>
            <w:noWrap/>
            <w:vAlign w:val="bottom"/>
            <w:hideMark/>
          </w:tcPr>
          <w:p w:rsidR="00487692" w:rsidRPr="00E24E79" w:rsidRDefault="00487692" w:rsidP="00487692">
            <w:pPr>
              <w:autoSpaceDE/>
              <w:autoSpaceDN/>
              <w:jc w:val="right"/>
              <w:rPr>
                <w:rFonts w:ascii="Arial" w:hAnsi="Arial" w:cs="Arial"/>
                <w:sz w:val="20"/>
                <w:szCs w:val="20"/>
                <w:lang w:val="en-US"/>
              </w:rPr>
            </w:pPr>
          </w:p>
        </w:tc>
        <w:tc>
          <w:tcPr>
            <w:tcW w:w="1180" w:type="dxa"/>
            <w:shd w:val="clear" w:color="auto" w:fill="auto"/>
            <w:noWrap/>
            <w:vAlign w:val="bottom"/>
            <w:hideMark/>
          </w:tcPr>
          <w:p w:rsidR="00487692" w:rsidRPr="00E24E79" w:rsidRDefault="00487692" w:rsidP="00487692">
            <w:pPr>
              <w:autoSpaceDE/>
              <w:autoSpaceDN/>
              <w:jc w:val="right"/>
              <w:rPr>
                <w:rFonts w:ascii="Arial" w:hAnsi="Arial" w:cs="Arial"/>
                <w:sz w:val="20"/>
                <w:szCs w:val="20"/>
                <w:lang w:val="en-US"/>
              </w:rPr>
            </w:pPr>
          </w:p>
        </w:tc>
        <w:tc>
          <w:tcPr>
            <w:tcW w:w="1480" w:type="dxa"/>
            <w:shd w:val="clear" w:color="auto" w:fill="auto"/>
            <w:noWrap/>
            <w:vAlign w:val="bottom"/>
            <w:hideMark/>
          </w:tcPr>
          <w:p w:rsidR="00487692" w:rsidRPr="00E24E79" w:rsidRDefault="00487692" w:rsidP="00487692">
            <w:pPr>
              <w:autoSpaceDE/>
              <w:autoSpaceDN/>
              <w:jc w:val="right"/>
              <w:rPr>
                <w:rFonts w:ascii="Arial" w:hAnsi="Arial" w:cs="Arial"/>
                <w:sz w:val="20"/>
                <w:szCs w:val="20"/>
                <w:lang w:val="en-US"/>
              </w:rPr>
            </w:pPr>
          </w:p>
        </w:tc>
        <w:tc>
          <w:tcPr>
            <w:tcW w:w="1350" w:type="dxa"/>
            <w:shd w:val="clear" w:color="auto" w:fill="auto"/>
            <w:noWrap/>
            <w:vAlign w:val="bottom"/>
            <w:hideMark/>
          </w:tcPr>
          <w:p w:rsidR="00487692" w:rsidRPr="00E24E79" w:rsidRDefault="00487692" w:rsidP="00487692">
            <w:pPr>
              <w:autoSpaceDE/>
              <w:autoSpaceDN/>
              <w:jc w:val="right"/>
              <w:rPr>
                <w:rFonts w:ascii="Arial" w:hAnsi="Arial" w:cs="Arial"/>
                <w:sz w:val="20"/>
                <w:szCs w:val="20"/>
                <w:lang w:val="en-US"/>
              </w:rPr>
            </w:pPr>
          </w:p>
        </w:tc>
      </w:tr>
      <w:tr w:rsidR="00487692" w:rsidRPr="00E24E79" w:rsidTr="006973E1">
        <w:trPr>
          <w:trHeight w:val="20"/>
        </w:trPr>
        <w:tc>
          <w:tcPr>
            <w:tcW w:w="2340" w:type="dxa"/>
            <w:shd w:val="clear" w:color="auto" w:fill="auto"/>
            <w:noWrap/>
            <w:hideMark/>
          </w:tcPr>
          <w:p w:rsidR="00487692" w:rsidRPr="00E24E79" w:rsidRDefault="00487692" w:rsidP="00DE018B">
            <w:pPr>
              <w:pStyle w:val="ListParagraph"/>
              <w:numPr>
                <w:ilvl w:val="0"/>
                <w:numId w:val="10"/>
              </w:numPr>
              <w:autoSpaceDE/>
              <w:autoSpaceDN/>
              <w:ind w:left="342"/>
              <w:rPr>
                <w:b/>
                <w:bCs/>
                <w:color w:val="231F20"/>
                <w:sz w:val="20"/>
                <w:szCs w:val="20"/>
                <w:lang w:val="en-US"/>
              </w:rPr>
            </w:pPr>
            <w:r w:rsidRPr="00E24E79">
              <w:rPr>
                <w:b/>
                <w:bCs/>
                <w:color w:val="231F20"/>
                <w:sz w:val="20"/>
                <w:szCs w:val="20"/>
                <w:lang w:eastAsia="en-GB"/>
              </w:rPr>
              <w:t>Property taxes revenue</w:t>
            </w:r>
          </w:p>
        </w:tc>
        <w:tc>
          <w:tcPr>
            <w:tcW w:w="1350" w:type="dxa"/>
            <w:shd w:val="clear" w:color="auto" w:fill="auto"/>
            <w:noWrap/>
            <w:vAlign w:val="bottom"/>
            <w:hideMark/>
          </w:tcPr>
          <w:p w:rsidR="00487692" w:rsidRPr="00E24E79" w:rsidRDefault="00487692" w:rsidP="00487692">
            <w:pPr>
              <w:autoSpaceDE/>
              <w:autoSpaceDN/>
              <w:jc w:val="right"/>
              <w:rPr>
                <w:rFonts w:ascii="Arial" w:hAnsi="Arial" w:cs="Arial"/>
                <w:sz w:val="20"/>
                <w:szCs w:val="20"/>
                <w:lang w:val="en-US"/>
              </w:rPr>
            </w:pPr>
          </w:p>
        </w:tc>
        <w:tc>
          <w:tcPr>
            <w:tcW w:w="1440" w:type="dxa"/>
            <w:shd w:val="clear" w:color="auto" w:fill="auto"/>
            <w:noWrap/>
            <w:vAlign w:val="bottom"/>
            <w:hideMark/>
          </w:tcPr>
          <w:p w:rsidR="00487692" w:rsidRPr="00E24E79" w:rsidRDefault="00487692" w:rsidP="00487692">
            <w:pPr>
              <w:autoSpaceDE/>
              <w:autoSpaceDN/>
              <w:jc w:val="right"/>
              <w:rPr>
                <w:rFonts w:ascii="Arial" w:hAnsi="Arial" w:cs="Arial"/>
                <w:sz w:val="20"/>
                <w:szCs w:val="20"/>
                <w:lang w:val="en-US"/>
              </w:rPr>
            </w:pPr>
          </w:p>
        </w:tc>
        <w:tc>
          <w:tcPr>
            <w:tcW w:w="1260" w:type="dxa"/>
            <w:shd w:val="clear" w:color="auto" w:fill="auto"/>
            <w:noWrap/>
            <w:vAlign w:val="bottom"/>
            <w:hideMark/>
          </w:tcPr>
          <w:p w:rsidR="00487692" w:rsidRPr="00E24E79" w:rsidRDefault="00487692" w:rsidP="00487692">
            <w:pPr>
              <w:autoSpaceDE/>
              <w:autoSpaceDN/>
              <w:jc w:val="right"/>
              <w:rPr>
                <w:rFonts w:ascii="Arial" w:hAnsi="Arial" w:cs="Arial"/>
                <w:sz w:val="20"/>
                <w:szCs w:val="20"/>
                <w:lang w:val="en-US"/>
              </w:rPr>
            </w:pPr>
          </w:p>
        </w:tc>
        <w:tc>
          <w:tcPr>
            <w:tcW w:w="1180" w:type="dxa"/>
            <w:shd w:val="clear" w:color="auto" w:fill="auto"/>
            <w:noWrap/>
            <w:vAlign w:val="bottom"/>
            <w:hideMark/>
          </w:tcPr>
          <w:p w:rsidR="00487692" w:rsidRPr="00E24E79" w:rsidRDefault="00487692" w:rsidP="00487692">
            <w:pPr>
              <w:autoSpaceDE/>
              <w:autoSpaceDN/>
              <w:jc w:val="right"/>
              <w:rPr>
                <w:rFonts w:ascii="Arial" w:hAnsi="Arial" w:cs="Arial"/>
                <w:sz w:val="20"/>
                <w:szCs w:val="20"/>
                <w:lang w:val="en-US"/>
              </w:rPr>
            </w:pPr>
          </w:p>
        </w:tc>
        <w:tc>
          <w:tcPr>
            <w:tcW w:w="1480" w:type="dxa"/>
            <w:shd w:val="clear" w:color="auto" w:fill="auto"/>
            <w:noWrap/>
            <w:vAlign w:val="bottom"/>
            <w:hideMark/>
          </w:tcPr>
          <w:p w:rsidR="00487692" w:rsidRPr="00E24E79" w:rsidRDefault="00487692" w:rsidP="00487692">
            <w:pPr>
              <w:autoSpaceDE/>
              <w:autoSpaceDN/>
              <w:jc w:val="right"/>
              <w:rPr>
                <w:rFonts w:ascii="Arial" w:hAnsi="Arial" w:cs="Arial"/>
                <w:sz w:val="20"/>
                <w:szCs w:val="20"/>
                <w:lang w:val="en-US"/>
              </w:rPr>
            </w:pPr>
          </w:p>
        </w:tc>
        <w:tc>
          <w:tcPr>
            <w:tcW w:w="1350" w:type="dxa"/>
            <w:shd w:val="clear" w:color="auto" w:fill="auto"/>
            <w:noWrap/>
            <w:vAlign w:val="bottom"/>
            <w:hideMark/>
          </w:tcPr>
          <w:p w:rsidR="00487692" w:rsidRPr="00E24E79" w:rsidRDefault="00487692" w:rsidP="00487692">
            <w:pPr>
              <w:autoSpaceDE/>
              <w:autoSpaceDN/>
              <w:jc w:val="right"/>
              <w:rPr>
                <w:rFonts w:ascii="Arial" w:hAnsi="Arial" w:cs="Arial"/>
                <w:sz w:val="20"/>
                <w:szCs w:val="20"/>
                <w:lang w:val="en-US"/>
              </w:rPr>
            </w:pPr>
          </w:p>
        </w:tc>
      </w:tr>
      <w:tr w:rsidR="00487692" w:rsidRPr="00E24E79" w:rsidTr="006973E1">
        <w:trPr>
          <w:trHeight w:val="20"/>
        </w:trPr>
        <w:tc>
          <w:tcPr>
            <w:tcW w:w="2340" w:type="dxa"/>
            <w:shd w:val="clear" w:color="auto" w:fill="auto"/>
            <w:noWrap/>
            <w:hideMark/>
          </w:tcPr>
          <w:p w:rsidR="00487692" w:rsidRPr="00E24E79" w:rsidRDefault="00487692" w:rsidP="00487692">
            <w:pPr>
              <w:autoSpaceDE/>
              <w:autoSpaceDN/>
              <w:ind w:left="342"/>
              <w:rPr>
                <w:b/>
                <w:bCs/>
                <w:color w:val="231F20"/>
                <w:sz w:val="20"/>
                <w:szCs w:val="20"/>
                <w:lang w:val="en-US"/>
              </w:rPr>
            </w:pPr>
            <w:r w:rsidRPr="00E24E79">
              <w:rPr>
                <w:b/>
                <w:bCs/>
                <w:color w:val="231F20"/>
                <w:sz w:val="20"/>
                <w:szCs w:val="20"/>
                <w:lang w:eastAsia="en-GB"/>
              </w:rPr>
              <w:t>Actual</w:t>
            </w:r>
          </w:p>
        </w:tc>
        <w:tc>
          <w:tcPr>
            <w:tcW w:w="1350" w:type="dxa"/>
            <w:shd w:val="clear" w:color="auto" w:fill="auto"/>
            <w:noWrap/>
            <w:vAlign w:val="bottom"/>
            <w:hideMark/>
          </w:tcPr>
          <w:p w:rsidR="00487692" w:rsidRPr="00E24E79" w:rsidRDefault="00487692" w:rsidP="00487692">
            <w:pPr>
              <w:autoSpaceDE/>
              <w:autoSpaceDN/>
              <w:jc w:val="right"/>
              <w:rPr>
                <w:rFonts w:ascii="Arial" w:hAnsi="Arial" w:cs="Arial"/>
                <w:sz w:val="20"/>
                <w:szCs w:val="20"/>
                <w:lang w:val="en-US"/>
              </w:rPr>
            </w:pPr>
          </w:p>
        </w:tc>
        <w:tc>
          <w:tcPr>
            <w:tcW w:w="1440" w:type="dxa"/>
            <w:shd w:val="clear" w:color="auto" w:fill="auto"/>
            <w:noWrap/>
            <w:vAlign w:val="bottom"/>
            <w:hideMark/>
          </w:tcPr>
          <w:p w:rsidR="00487692" w:rsidRPr="00E24E79" w:rsidRDefault="00487692" w:rsidP="00487692">
            <w:pPr>
              <w:autoSpaceDE/>
              <w:autoSpaceDN/>
              <w:jc w:val="right"/>
              <w:rPr>
                <w:rFonts w:ascii="Arial" w:hAnsi="Arial" w:cs="Arial"/>
                <w:sz w:val="20"/>
                <w:szCs w:val="20"/>
                <w:lang w:val="en-US"/>
              </w:rPr>
            </w:pPr>
          </w:p>
        </w:tc>
        <w:tc>
          <w:tcPr>
            <w:tcW w:w="1260" w:type="dxa"/>
            <w:shd w:val="clear" w:color="auto" w:fill="auto"/>
            <w:noWrap/>
            <w:vAlign w:val="bottom"/>
            <w:hideMark/>
          </w:tcPr>
          <w:p w:rsidR="00487692" w:rsidRPr="00E24E79" w:rsidRDefault="00487692" w:rsidP="00487692">
            <w:pPr>
              <w:autoSpaceDE/>
              <w:autoSpaceDN/>
              <w:jc w:val="right"/>
              <w:rPr>
                <w:rFonts w:ascii="Arial" w:hAnsi="Arial" w:cs="Arial"/>
                <w:sz w:val="20"/>
                <w:szCs w:val="20"/>
                <w:lang w:val="en-US"/>
              </w:rPr>
            </w:pPr>
          </w:p>
        </w:tc>
        <w:tc>
          <w:tcPr>
            <w:tcW w:w="1180" w:type="dxa"/>
            <w:shd w:val="clear" w:color="auto" w:fill="auto"/>
            <w:noWrap/>
            <w:vAlign w:val="bottom"/>
            <w:hideMark/>
          </w:tcPr>
          <w:p w:rsidR="00487692" w:rsidRPr="00E24E79" w:rsidRDefault="00487692" w:rsidP="00487692">
            <w:pPr>
              <w:autoSpaceDE/>
              <w:autoSpaceDN/>
              <w:jc w:val="right"/>
              <w:rPr>
                <w:rFonts w:ascii="Arial" w:hAnsi="Arial" w:cs="Arial"/>
                <w:sz w:val="20"/>
                <w:szCs w:val="20"/>
                <w:lang w:val="en-US"/>
              </w:rPr>
            </w:pPr>
          </w:p>
        </w:tc>
        <w:tc>
          <w:tcPr>
            <w:tcW w:w="1480" w:type="dxa"/>
            <w:shd w:val="clear" w:color="auto" w:fill="auto"/>
            <w:noWrap/>
            <w:vAlign w:val="bottom"/>
            <w:hideMark/>
          </w:tcPr>
          <w:p w:rsidR="00487692" w:rsidRPr="00E24E79" w:rsidRDefault="00487692" w:rsidP="00487692">
            <w:pPr>
              <w:autoSpaceDE/>
              <w:autoSpaceDN/>
              <w:jc w:val="right"/>
              <w:rPr>
                <w:rFonts w:ascii="Arial" w:hAnsi="Arial" w:cs="Arial"/>
                <w:sz w:val="20"/>
                <w:szCs w:val="20"/>
                <w:lang w:val="en-US"/>
              </w:rPr>
            </w:pPr>
          </w:p>
        </w:tc>
        <w:tc>
          <w:tcPr>
            <w:tcW w:w="1350" w:type="dxa"/>
            <w:shd w:val="clear" w:color="auto" w:fill="auto"/>
            <w:noWrap/>
            <w:vAlign w:val="bottom"/>
            <w:hideMark/>
          </w:tcPr>
          <w:p w:rsidR="00487692" w:rsidRPr="00E24E79" w:rsidRDefault="00487692" w:rsidP="00487692">
            <w:pPr>
              <w:autoSpaceDE/>
              <w:autoSpaceDN/>
              <w:jc w:val="right"/>
              <w:rPr>
                <w:rFonts w:ascii="Arial" w:hAnsi="Arial" w:cs="Arial"/>
                <w:sz w:val="20"/>
                <w:szCs w:val="20"/>
                <w:lang w:val="en-US"/>
              </w:rPr>
            </w:pPr>
          </w:p>
        </w:tc>
      </w:tr>
      <w:tr w:rsidR="00487692" w:rsidRPr="00E24E79" w:rsidTr="006973E1">
        <w:trPr>
          <w:trHeight w:val="20"/>
        </w:trPr>
        <w:tc>
          <w:tcPr>
            <w:tcW w:w="2340" w:type="dxa"/>
            <w:shd w:val="clear" w:color="auto" w:fill="auto"/>
            <w:noWrap/>
            <w:hideMark/>
          </w:tcPr>
          <w:p w:rsidR="00487692" w:rsidRPr="00E24E79" w:rsidRDefault="00487692" w:rsidP="00487692">
            <w:pPr>
              <w:autoSpaceDE/>
              <w:autoSpaceDN/>
              <w:ind w:left="342"/>
              <w:rPr>
                <w:b/>
                <w:bCs/>
                <w:color w:val="231F20"/>
                <w:sz w:val="20"/>
                <w:szCs w:val="20"/>
                <w:lang w:val="en-US"/>
              </w:rPr>
            </w:pPr>
            <w:r w:rsidRPr="00E24E79">
              <w:rPr>
                <w:b/>
                <w:bCs/>
                <w:color w:val="231F20"/>
                <w:sz w:val="20"/>
                <w:szCs w:val="20"/>
                <w:lang w:eastAsia="en-GB"/>
              </w:rPr>
              <w:t>Taxable land and buildings</w:t>
            </w:r>
          </w:p>
        </w:tc>
        <w:tc>
          <w:tcPr>
            <w:tcW w:w="1350" w:type="dxa"/>
            <w:shd w:val="clear" w:color="auto" w:fill="auto"/>
            <w:noWrap/>
            <w:vAlign w:val="bottom"/>
            <w:hideMark/>
          </w:tcPr>
          <w:p w:rsidR="00487692" w:rsidRPr="00E24E79" w:rsidRDefault="00487692" w:rsidP="00487692">
            <w:pPr>
              <w:autoSpaceDE/>
              <w:autoSpaceDN/>
              <w:jc w:val="right"/>
              <w:rPr>
                <w:rFonts w:ascii="Arial" w:hAnsi="Arial" w:cs="Arial"/>
                <w:sz w:val="20"/>
                <w:szCs w:val="20"/>
                <w:lang w:val="en-US"/>
              </w:rPr>
            </w:pPr>
          </w:p>
        </w:tc>
        <w:tc>
          <w:tcPr>
            <w:tcW w:w="1440" w:type="dxa"/>
            <w:shd w:val="clear" w:color="auto" w:fill="auto"/>
            <w:noWrap/>
            <w:vAlign w:val="bottom"/>
            <w:hideMark/>
          </w:tcPr>
          <w:p w:rsidR="00487692" w:rsidRPr="00E24E79" w:rsidRDefault="00487692" w:rsidP="00487692">
            <w:pPr>
              <w:autoSpaceDE/>
              <w:autoSpaceDN/>
              <w:jc w:val="right"/>
              <w:rPr>
                <w:rFonts w:ascii="Arial" w:hAnsi="Arial" w:cs="Arial"/>
                <w:sz w:val="20"/>
                <w:szCs w:val="20"/>
                <w:lang w:val="en-US"/>
              </w:rPr>
            </w:pPr>
          </w:p>
        </w:tc>
        <w:tc>
          <w:tcPr>
            <w:tcW w:w="1260" w:type="dxa"/>
            <w:shd w:val="clear" w:color="auto" w:fill="auto"/>
            <w:noWrap/>
            <w:vAlign w:val="bottom"/>
            <w:hideMark/>
          </w:tcPr>
          <w:p w:rsidR="00487692" w:rsidRPr="00E24E79" w:rsidRDefault="00487692" w:rsidP="00487692">
            <w:pPr>
              <w:autoSpaceDE/>
              <w:autoSpaceDN/>
              <w:jc w:val="right"/>
              <w:rPr>
                <w:rFonts w:ascii="Arial" w:hAnsi="Arial" w:cs="Arial"/>
                <w:sz w:val="20"/>
                <w:szCs w:val="20"/>
                <w:lang w:val="en-US"/>
              </w:rPr>
            </w:pPr>
          </w:p>
        </w:tc>
        <w:tc>
          <w:tcPr>
            <w:tcW w:w="1180" w:type="dxa"/>
            <w:shd w:val="clear" w:color="auto" w:fill="auto"/>
            <w:noWrap/>
            <w:vAlign w:val="bottom"/>
            <w:hideMark/>
          </w:tcPr>
          <w:p w:rsidR="00487692" w:rsidRPr="00E24E79" w:rsidRDefault="00487692" w:rsidP="00487692">
            <w:pPr>
              <w:autoSpaceDE/>
              <w:autoSpaceDN/>
              <w:jc w:val="right"/>
              <w:rPr>
                <w:rFonts w:ascii="Arial" w:hAnsi="Arial" w:cs="Arial"/>
                <w:sz w:val="20"/>
                <w:szCs w:val="20"/>
                <w:lang w:val="en-US"/>
              </w:rPr>
            </w:pPr>
          </w:p>
        </w:tc>
        <w:tc>
          <w:tcPr>
            <w:tcW w:w="1480" w:type="dxa"/>
            <w:shd w:val="clear" w:color="auto" w:fill="auto"/>
            <w:noWrap/>
            <w:vAlign w:val="bottom"/>
            <w:hideMark/>
          </w:tcPr>
          <w:p w:rsidR="00487692" w:rsidRPr="00E24E79" w:rsidRDefault="00487692" w:rsidP="00487692">
            <w:pPr>
              <w:autoSpaceDE/>
              <w:autoSpaceDN/>
              <w:jc w:val="right"/>
              <w:rPr>
                <w:rFonts w:ascii="Arial" w:hAnsi="Arial" w:cs="Arial"/>
                <w:sz w:val="20"/>
                <w:szCs w:val="20"/>
                <w:lang w:val="en-US"/>
              </w:rPr>
            </w:pPr>
          </w:p>
        </w:tc>
        <w:tc>
          <w:tcPr>
            <w:tcW w:w="1350" w:type="dxa"/>
            <w:shd w:val="clear" w:color="auto" w:fill="auto"/>
            <w:noWrap/>
            <w:vAlign w:val="bottom"/>
            <w:hideMark/>
          </w:tcPr>
          <w:p w:rsidR="00487692" w:rsidRPr="00E24E79" w:rsidRDefault="00487692" w:rsidP="00487692">
            <w:pPr>
              <w:autoSpaceDE/>
              <w:autoSpaceDN/>
              <w:jc w:val="right"/>
              <w:rPr>
                <w:rFonts w:ascii="Arial" w:hAnsi="Arial" w:cs="Arial"/>
                <w:sz w:val="20"/>
                <w:szCs w:val="20"/>
                <w:lang w:val="en-US"/>
              </w:rPr>
            </w:pPr>
          </w:p>
        </w:tc>
      </w:tr>
      <w:tr w:rsidR="00487692" w:rsidRPr="00E24E79" w:rsidTr="006973E1">
        <w:trPr>
          <w:trHeight w:val="20"/>
        </w:trPr>
        <w:tc>
          <w:tcPr>
            <w:tcW w:w="2340" w:type="dxa"/>
            <w:shd w:val="clear" w:color="auto" w:fill="auto"/>
            <w:noWrap/>
            <w:hideMark/>
          </w:tcPr>
          <w:p w:rsidR="00487692" w:rsidRPr="00E24E79" w:rsidRDefault="00487692" w:rsidP="00487692">
            <w:pPr>
              <w:autoSpaceDE/>
              <w:autoSpaceDN/>
              <w:ind w:left="342"/>
              <w:rPr>
                <w:color w:val="231F20"/>
                <w:sz w:val="20"/>
                <w:szCs w:val="20"/>
                <w:lang w:val="en-US"/>
              </w:rPr>
            </w:pPr>
            <w:r w:rsidRPr="00E24E79">
              <w:rPr>
                <w:color w:val="231F20"/>
                <w:sz w:val="20"/>
                <w:szCs w:val="20"/>
                <w:lang w:eastAsia="en-GB"/>
              </w:rPr>
              <w:t>Residential</w:t>
            </w:r>
          </w:p>
        </w:tc>
        <w:tc>
          <w:tcPr>
            <w:tcW w:w="135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44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26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18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48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35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r>
      <w:tr w:rsidR="00487692" w:rsidRPr="00E24E79" w:rsidTr="006973E1">
        <w:trPr>
          <w:trHeight w:val="20"/>
        </w:trPr>
        <w:tc>
          <w:tcPr>
            <w:tcW w:w="2340" w:type="dxa"/>
            <w:shd w:val="clear" w:color="auto" w:fill="auto"/>
            <w:noWrap/>
            <w:hideMark/>
          </w:tcPr>
          <w:p w:rsidR="00487692" w:rsidRPr="00E24E79" w:rsidRDefault="00487692" w:rsidP="00487692">
            <w:pPr>
              <w:autoSpaceDE/>
              <w:autoSpaceDN/>
              <w:ind w:left="342"/>
              <w:rPr>
                <w:color w:val="231F20"/>
                <w:sz w:val="20"/>
                <w:szCs w:val="20"/>
                <w:lang w:val="en-US"/>
              </w:rPr>
            </w:pPr>
            <w:r w:rsidRPr="00E24E79">
              <w:rPr>
                <w:color w:val="231F20"/>
                <w:sz w:val="20"/>
                <w:szCs w:val="20"/>
                <w:lang w:eastAsia="en-GB"/>
              </w:rPr>
              <w:t>Commercial</w:t>
            </w:r>
          </w:p>
        </w:tc>
        <w:tc>
          <w:tcPr>
            <w:tcW w:w="135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44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26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18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48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35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r>
      <w:tr w:rsidR="00487692" w:rsidRPr="00E24E79" w:rsidTr="006973E1">
        <w:trPr>
          <w:trHeight w:val="20"/>
        </w:trPr>
        <w:tc>
          <w:tcPr>
            <w:tcW w:w="2340" w:type="dxa"/>
            <w:shd w:val="clear" w:color="auto" w:fill="auto"/>
            <w:noWrap/>
            <w:hideMark/>
          </w:tcPr>
          <w:p w:rsidR="00487692" w:rsidRPr="00E24E79" w:rsidRDefault="00487692" w:rsidP="00487692">
            <w:pPr>
              <w:autoSpaceDE/>
              <w:autoSpaceDN/>
              <w:ind w:left="342"/>
              <w:rPr>
                <w:color w:val="231F20"/>
                <w:sz w:val="20"/>
                <w:szCs w:val="20"/>
                <w:lang w:val="en-US"/>
              </w:rPr>
            </w:pPr>
            <w:r w:rsidRPr="00E24E79">
              <w:rPr>
                <w:color w:val="231F20"/>
                <w:sz w:val="20"/>
                <w:szCs w:val="20"/>
                <w:lang w:eastAsia="en-GB"/>
              </w:rPr>
              <w:t>State</w:t>
            </w:r>
          </w:p>
        </w:tc>
        <w:tc>
          <w:tcPr>
            <w:tcW w:w="135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44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26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18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48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35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r>
      <w:tr w:rsidR="00487692" w:rsidRPr="00E24E79" w:rsidTr="006973E1">
        <w:trPr>
          <w:trHeight w:val="20"/>
        </w:trPr>
        <w:tc>
          <w:tcPr>
            <w:tcW w:w="2340" w:type="dxa"/>
            <w:shd w:val="clear" w:color="auto" w:fill="auto"/>
            <w:noWrap/>
            <w:hideMark/>
          </w:tcPr>
          <w:p w:rsidR="00487692" w:rsidRPr="00E24E79" w:rsidRDefault="00487692" w:rsidP="00487692">
            <w:pPr>
              <w:autoSpaceDE/>
              <w:autoSpaceDN/>
              <w:ind w:left="342"/>
              <w:rPr>
                <w:color w:val="231F20"/>
                <w:sz w:val="20"/>
                <w:szCs w:val="20"/>
                <w:lang w:val="en-US"/>
              </w:rPr>
            </w:pPr>
            <w:r w:rsidRPr="00E24E79">
              <w:rPr>
                <w:color w:val="231F20"/>
                <w:sz w:val="20"/>
                <w:szCs w:val="20"/>
                <w:lang w:eastAsia="en-GB"/>
              </w:rPr>
              <w:t>Penalties</w:t>
            </w:r>
          </w:p>
        </w:tc>
        <w:tc>
          <w:tcPr>
            <w:tcW w:w="135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44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26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18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48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35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r>
      <w:tr w:rsidR="00487692" w:rsidRPr="00E24E79" w:rsidTr="006973E1">
        <w:trPr>
          <w:trHeight w:val="20"/>
        </w:trPr>
        <w:tc>
          <w:tcPr>
            <w:tcW w:w="2340" w:type="dxa"/>
            <w:shd w:val="clear" w:color="auto" w:fill="auto"/>
            <w:noWrap/>
            <w:hideMark/>
          </w:tcPr>
          <w:p w:rsidR="00487692" w:rsidRPr="00E24E79" w:rsidRDefault="00487692" w:rsidP="00487692">
            <w:pPr>
              <w:autoSpaceDE/>
              <w:autoSpaceDN/>
              <w:ind w:left="342"/>
              <w:rPr>
                <w:color w:val="231F20"/>
                <w:sz w:val="20"/>
                <w:szCs w:val="20"/>
                <w:lang w:val="en-US"/>
              </w:rPr>
            </w:pPr>
          </w:p>
        </w:tc>
        <w:tc>
          <w:tcPr>
            <w:tcW w:w="1350" w:type="dxa"/>
            <w:shd w:val="clear" w:color="auto" w:fill="auto"/>
            <w:noWrap/>
            <w:vAlign w:val="bottom"/>
            <w:hideMark/>
          </w:tcPr>
          <w:p w:rsidR="00487692" w:rsidRPr="00E24E79" w:rsidRDefault="00487692" w:rsidP="00487692">
            <w:pPr>
              <w:autoSpaceDE/>
              <w:autoSpaceDN/>
              <w:jc w:val="right"/>
              <w:rPr>
                <w:b/>
                <w:bCs/>
                <w:sz w:val="20"/>
                <w:szCs w:val="20"/>
                <w:lang w:val="en-US"/>
              </w:rPr>
            </w:pPr>
            <w:r w:rsidRPr="00E24E79">
              <w:rPr>
                <w:b/>
                <w:bCs/>
                <w:sz w:val="20"/>
                <w:szCs w:val="20"/>
                <w:lang w:val="en-US"/>
              </w:rPr>
              <w:t>xxx</w:t>
            </w:r>
          </w:p>
        </w:tc>
        <w:tc>
          <w:tcPr>
            <w:tcW w:w="1440" w:type="dxa"/>
            <w:shd w:val="clear" w:color="auto" w:fill="auto"/>
            <w:noWrap/>
            <w:vAlign w:val="bottom"/>
            <w:hideMark/>
          </w:tcPr>
          <w:p w:rsidR="00487692" w:rsidRPr="00E24E79" w:rsidRDefault="00487692" w:rsidP="00487692">
            <w:pPr>
              <w:autoSpaceDE/>
              <w:autoSpaceDN/>
              <w:jc w:val="right"/>
              <w:rPr>
                <w:b/>
                <w:bCs/>
                <w:sz w:val="20"/>
                <w:szCs w:val="20"/>
                <w:lang w:val="en-US"/>
              </w:rPr>
            </w:pPr>
            <w:r w:rsidRPr="00E24E79">
              <w:rPr>
                <w:b/>
                <w:bCs/>
                <w:sz w:val="20"/>
                <w:szCs w:val="20"/>
                <w:lang w:val="en-US"/>
              </w:rPr>
              <w:t>xxx</w:t>
            </w:r>
          </w:p>
        </w:tc>
        <w:tc>
          <w:tcPr>
            <w:tcW w:w="1260" w:type="dxa"/>
            <w:shd w:val="clear" w:color="auto" w:fill="auto"/>
            <w:noWrap/>
            <w:vAlign w:val="bottom"/>
            <w:hideMark/>
          </w:tcPr>
          <w:p w:rsidR="00487692" w:rsidRPr="00E24E79" w:rsidRDefault="00487692" w:rsidP="00487692">
            <w:pPr>
              <w:autoSpaceDE/>
              <w:autoSpaceDN/>
              <w:jc w:val="right"/>
              <w:rPr>
                <w:b/>
                <w:bCs/>
                <w:sz w:val="20"/>
                <w:szCs w:val="20"/>
                <w:lang w:val="en-US"/>
              </w:rPr>
            </w:pPr>
            <w:r w:rsidRPr="00E24E79">
              <w:rPr>
                <w:b/>
                <w:bCs/>
                <w:sz w:val="20"/>
                <w:szCs w:val="20"/>
                <w:lang w:val="en-US"/>
              </w:rPr>
              <w:t>xxx</w:t>
            </w:r>
          </w:p>
        </w:tc>
        <w:tc>
          <w:tcPr>
            <w:tcW w:w="1180" w:type="dxa"/>
            <w:shd w:val="clear" w:color="auto" w:fill="auto"/>
            <w:noWrap/>
            <w:vAlign w:val="bottom"/>
            <w:hideMark/>
          </w:tcPr>
          <w:p w:rsidR="00487692" w:rsidRPr="00E24E79" w:rsidRDefault="00487692" w:rsidP="00487692">
            <w:pPr>
              <w:autoSpaceDE/>
              <w:autoSpaceDN/>
              <w:jc w:val="right"/>
              <w:rPr>
                <w:b/>
                <w:bCs/>
                <w:sz w:val="20"/>
                <w:szCs w:val="20"/>
                <w:lang w:val="en-US"/>
              </w:rPr>
            </w:pPr>
            <w:r w:rsidRPr="00E24E79">
              <w:rPr>
                <w:b/>
                <w:bCs/>
                <w:sz w:val="20"/>
                <w:szCs w:val="20"/>
                <w:lang w:val="en-US"/>
              </w:rPr>
              <w:t>xxx</w:t>
            </w:r>
          </w:p>
        </w:tc>
        <w:tc>
          <w:tcPr>
            <w:tcW w:w="1480" w:type="dxa"/>
            <w:shd w:val="clear" w:color="auto" w:fill="auto"/>
            <w:noWrap/>
            <w:vAlign w:val="bottom"/>
            <w:hideMark/>
          </w:tcPr>
          <w:p w:rsidR="00487692" w:rsidRPr="00E24E79" w:rsidRDefault="00487692" w:rsidP="00487692">
            <w:pPr>
              <w:autoSpaceDE/>
              <w:autoSpaceDN/>
              <w:jc w:val="right"/>
              <w:rPr>
                <w:b/>
                <w:bCs/>
                <w:sz w:val="20"/>
                <w:szCs w:val="20"/>
                <w:lang w:val="en-US"/>
              </w:rPr>
            </w:pPr>
            <w:r w:rsidRPr="00E24E79">
              <w:rPr>
                <w:b/>
                <w:bCs/>
                <w:sz w:val="20"/>
                <w:szCs w:val="20"/>
                <w:lang w:val="en-US"/>
              </w:rPr>
              <w:t>xxx</w:t>
            </w:r>
          </w:p>
        </w:tc>
        <w:tc>
          <w:tcPr>
            <w:tcW w:w="1350" w:type="dxa"/>
            <w:shd w:val="clear" w:color="auto" w:fill="auto"/>
            <w:noWrap/>
            <w:vAlign w:val="bottom"/>
            <w:hideMark/>
          </w:tcPr>
          <w:p w:rsidR="00487692" w:rsidRPr="00E24E79" w:rsidRDefault="00487692" w:rsidP="00487692">
            <w:pPr>
              <w:autoSpaceDE/>
              <w:autoSpaceDN/>
              <w:jc w:val="right"/>
              <w:rPr>
                <w:b/>
                <w:bCs/>
                <w:sz w:val="20"/>
                <w:szCs w:val="20"/>
                <w:lang w:val="en-US"/>
              </w:rPr>
            </w:pPr>
            <w:r w:rsidRPr="00E24E79">
              <w:rPr>
                <w:b/>
                <w:bCs/>
                <w:sz w:val="20"/>
                <w:szCs w:val="20"/>
                <w:lang w:val="en-US"/>
              </w:rPr>
              <w:t>Xxx</w:t>
            </w:r>
          </w:p>
        </w:tc>
      </w:tr>
      <w:tr w:rsidR="00487692" w:rsidRPr="00E24E79" w:rsidTr="006973E1">
        <w:trPr>
          <w:trHeight w:val="20"/>
        </w:trPr>
        <w:tc>
          <w:tcPr>
            <w:tcW w:w="2340" w:type="dxa"/>
            <w:shd w:val="clear" w:color="auto" w:fill="auto"/>
            <w:noWrap/>
            <w:hideMark/>
          </w:tcPr>
          <w:p w:rsidR="00487692" w:rsidRPr="00E24E79" w:rsidRDefault="00487692" w:rsidP="00487692">
            <w:pPr>
              <w:autoSpaceDE/>
              <w:autoSpaceDN/>
              <w:ind w:left="342"/>
              <w:rPr>
                <w:color w:val="231F20"/>
                <w:sz w:val="20"/>
                <w:szCs w:val="20"/>
                <w:lang w:val="en-US"/>
              </w:rPr>
            </w:pPr>
            <w:r w:rsidRPr="00E24E79">
              <w:rPr>
                <w:color w:val="231F20"/>
                <w:sz w:val="20"/>
                <w:szCs w:val="20"/>
                <w:lang w:eastAsia="en-GB"/>
              </w:rPr>
              <w:t>Income forgone</w:t>
            </w:r>
          </w:p>
        </w:tc>
        <w:tc>
          <w:tcPr>
            <w:tcW w:w="135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44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26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18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48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35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r>
      <w:tr w:rsidR="00487692" w:rsidRPr="00E24E79" w:rsidTr="006973E1">
        <w:trPr>
          <w:trHeight w:val="20"/>
        </w:trPr>
        <w:tc>
          <w:tcPr>
            <w:tcW w:w="2340" w:type="dxa"/>
            <w:shd w:val="clear" w:color="auto" w:fill="auto"/>
            <w:noWrap/>
            <w:hideMark/>
          </w:tcPr>
          <w:p w:rsidR="00487692" w:rsidRPr="00E24E79" w:rsidRDefault="00487692" w:rsidP="00487692">
            <w:pPr>
              <w:autoSpaceDE/>
              <w:autoSpaceDN/>
              <w:ind w:left="342"/>
              <w:rPr>
                <w:b/>
                <w:bCs/>
                <w:color w:val="231F20"/>
                <w:sz w:val="20"/>
                <w:szCs w:val="20"/>
                <w:lang w:val="en-US"/>
              </w:rPr>
            </w:pPr>
            <w:r w:rsidRPr="00E24E79">
              <w:rPr>
                <w:b/>
                <w:bCs/>
                <w:color w:val="231F20"/>
                <w:sz w:val="20"/>
                <w:szCs w:val="20"/>
                <w:lang w:eastAsia="en-GB"/>
              </w:rPr>
              <w:t>Total property taxes revenue</w:t>
            </w:r>
          </w:p>
        </w:tc>
        <w:tc>
          <w:tcPr>
            <w:tcW w:w="1350" w:type="dxa"/>
            <w:shd w:val="clear" w:color="auto" w:fill="auto"/>
            <w:noWrap/>
            <w:vAlign w:val="bottom"/>
            <w:hideMark/>
          </w:tcPr>
          <w:p w:rsidR="00487692" w:rsidRPr="00E24E79" w:rsidRDefault="00487692" w:rsidP="00487692">
            <w:pPr>
              <w:autoSpaceDE/>
              <w:autoSpaceDN/>
              <w:jc w:val="right"/>
              <w:rPr>
                <w:b/>
                <w:bCs/>
                <w:sz w:val="20"/>
                <w:szCs w:val="20"/>
                <w:lang w:val="en-US"/>
              </w:rPr>
            </w:pPr>
            <w:r w:rsidRPr="00E24E79">
              <w:rPr>
                <w:b/>
                <w:bCs/>
                <w:sz w:val="20"/>
                <w:szCs w:val="20"/>
                <w:lang w:val="en-US"/>
              </w:rPr>
              <w:t>xxx</w:t>
            </w:r>
          </w:p>
        </w:tc>
        <w:tc>
          <w:tcPr>
            <w:tcW w:w="1440" w:type="dxa"/>
            <w:shd w:val="clear" w:color="auto" w:fill="auto"/>
            <w:noWrap/>
            <w:vAlign w:val="bottom"/>
            <w:hideMark/>
          </w:tcPr>
          <w:p w:rsidR="00487692" w:rsidRPr="00E24E79" w:rsidRDefault="00487692" w:rsidP="00487692">
            <w:pPr>
              <w:autoSpaceDE/>
              <w:autoSpaceDN/>
              <w:jc w:val="right"/>
              <w:rPr>
                <w:b/>
                <w:bCs/>
                <w:sz w:val="20"/>
                <w:szCs w:val="20"/>
                <w:lang w:val="en-US"/>
              </w:rPr>
            </w:pPr>
            <w:r w:rsidRPr="00E24E79">
              <w:rPr>
                <w:b/>
                <w:bCs/>
                <w:sz w:val="20"/>
                <w:szCs w:val="20"/>
                <w:lang w:val="en-US"/>
              </w:rPr>
              <w:t>xxx</w:t>
            </w:r>
          </w:p>
        </w:tc>
        <w:tc>
          <w:tcPr>
            <w:tcW w:w="1260" w:type="dxa"/>
            <w:shd w:val="clear" w:color="auto" w:fill="auto"/>
            <w:noWrap/>
            <w:vAlign w:val="bottom"/>
            <w:hideMark/>
          </w:tcPr>
          <w:p w:rsidR="00487692" w:rsidRPr="00E24E79" w:rsidRDefault="00487692" w:rsidP="00487692">
            <w:pPr>
              <w:autoSpaceDE/>
              <w:autoSpaceDN/>
              <w:jc w:val="right"/>
              <w:rPr>
                <w:b/>
                <w:bCs/>
                <w:sz w:val="20"/>
                <w:szCs w:val="20"/>
                <w:lang w:val="en-US"/>
              </w:rPr>
            </w:pPr>
            <w:r w:rsidRPr="00E24E79">
              <w:rPr>
                <w:b/>
                <w:bCs/>
                <w:sz w:val="20"/>
                <w:szCs w:val="20"/>
                <w:lang w:val="en-US"/>
              </w:rPr>
              <w:t>xxx</w:t>
            </w:r>
          </w:p>
        </w:tc>
        <w:tc>
          <w:tcPr>
            <w:tcW w:w="1180" w:type="dxa"/>
            <w:shd w:val="clear" w:color="auto" w:fill="auto"/>
            <w:noWrap/>
            <w:vAlign w:val="bottom"/>
            <w:hideMark/>
          </w:tcPr>
          <w:p w:rsidR="00487692" w:rsidRPr="00E24E79" w:rsidRDefault="00487692" w:rsidP="00487692">
            <w:pPr>
              <w:autoSpaceDE/>
              <w:autoSpaceDN/>
              <w:jc w:val="right"/>
              <w:rPr>
                <w:b/>
                <w:bCs/>
                <w:sz w:val="20"/>
                <w:szCs w:val="20"/>
                <w:lang w:val="en-US"/>
              </w:rPr>
            </w:pPr>
            <w:r w:rsidRPr="00E24E79">
              <w:rPr>
                <w:b/>
                <w:bCs/>
                <w:sz w:val="20"/>
                <w:szCs w:val="20"/>
                <w:lang w:val="en-US"/>
              </w:rPr>
              <w:t>xxx</w:t>
            </w:r>
          </w:p>
        </w:tc>
        <w:tc>
          <w:tcPr>
            <w:tcW w:w="1480" w:type="dxa"/>
            <w:shd w:val="clear" w:color="auto" w:fill="auto"/>
            <w:noWrap/>
            <w:vAlign w:val="bottom"/>
            <w:hideMark/>
          </w:tcPr>
          <w:p w:rsidR="00487692" w:rsidRPr="00E24E79" w:rsidRDefault="00487692" w:rsidP="00487692">
            <w:pPr>
              <w:autoSpaceDE/>
              <w:autoSpaceDN/>
              <w:jc w:val="right"/>
              <w:rPr>
                <w:b/>
                <w:bCs/>
                <w:sz w:val="20"/>
                <w:szCs w:val="20"/>
                <w:lang w:val="en-US"/>
              </w:rPr>
            </w:pPr>
            <w:r w:rsidRPr="00E24E79">
              <w:rPr>
                <w:b/>
                <w:bCs/>
                <w:sz w:val="20"/>
                <w:szCs w:val="20"/>
                <w:lang w:val="en-US"/>
              </w:rPr>
              <w:t>xxx</w:t>
            </w:r>
          </w:p>
        </w:tc>
        <w:tc>
          <w:tcPr>
            <w:tcW w:w="1350" w:type="dxa"/>
            <w:shd w:val="clear" w:color="auto" w:fill="auto"/>
            <w:noWrap/>
            <w:vAlign w:val="bottom"/>
            <w:hideMark/>
          </w:tcPr>
          <w:p w:rsidR="00487692" w:rsidRPr="00E24E79" w:rsidRDefault="00487692" w:rsidP="00487692">
            <w:pPr>
              <w:autoSpaceDE/>
              <w:autoSpaceDN/>
              <w:jc w:val="right"/>
              <w:rPr>
                <w:b/>
                <w:bCs/>
                <w:sz w:val="20"/>
                <w:szCs w:val="20"/>
                <w:lang w:val="en-US"/>
              </w:rPr>
            </w:pPr>
            <w:r w:rsidRPr="00E24E79">
              <w:rPr>
                <w:b/>
                <w:bCs/>
                <w:sz w:val="20"/>
                <w:szCs w:val="20"/>
                <w:lang w:val="en-US"/>
              </w:rPr>
              <w:t>Xxx</w:t>
            </w:r>
          </w:p>
        </w:tc>
      </w:tr>
    </w:tbl>
    <w:p w:rsidR="00487692" w:rsidRDefault="00487692" w:rsidP="003A7167">
      <w:pPr>
        <w:spacing w:before="31"/>
        <w:ind w:right="-20"/>
        <w:jc w:val="both"/>
        <w:rPr>
          <w:rFonts w:ascii="Arial" w:eastAsia="Arial" w:hAnsi="Arial" w:cs="Arial"/>
          <w:sz w:val="18"/>
          <w:szCs w:val="18"/>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350"/>
        <w:gridCol w:w="1440"/>
        <w:gridCol w:w="1260"/>
        <w:gridCol w:w="1170"/>
        <w:gridCol w:w="1440"/>
        <w:gridCol w:w="1350"/>
      </w:tblGrid>
      <w:tr w:rsidR="00487692" w:rsidRPr="00E24E79" w:rsidTr="006973E1">
        <w:trPr>
          <w:trHeight w:val="585"/>
        </w:trPr>
        <w:tc>
          <w:tcPr>
            <w:tcW w:w="2340" w:type="dxa"/>
            <w:shd w:val="clear" w:color="auto" w:fill="auto"/>
            <w:hideMark/>
          </w:tcPr>
          <w:p w:rsidR="00487692" w:rsidRPr="00E24E79" w:rsidRDefault="00487692" w:rsidP="00DE018B">
            <w:pPr>
              <w:pStyle w:val="ListParagraph"/>
              <w:numPr>
                <w:ilvl w:val="0"/>
                <w:numId w:val="10"/>
              </w:numPr>
              <w:autoSpaceDE/>
              <w:autoSpaceDN/>
              <w:ind w:left="342"/>
              <w:rPr>
                <w:b/>
                <w:bCs/>
                <w:color w:val="231F20"/>
                <w:sz w:val="20"/>
                <w:szCs w:val="20"/>
                <w:lang w:val="en-US"/>
              </w:rPr>
            </w:pPr>
            <w:r w:rsidRPr="00E24E79">
              <w:rPr>
                <w:b/>
                <w:bCs/>
                <w:color w:val="231F20"/>
                <w:sz w:val="20"/>
                <w:szCs w:val="20"/>
                <w:lang w:eastAsia="en-GB"/>
              </w:rPr>
              <w:t>Public</w:t>
            </w:r>
            <w:r w:rsidRPr="00E24E79">
              <w:rPr>
                <w:color w:val="000000"/>
                <w:sz w:val="20"/>
                <w:szCs w:val="20"/>
                <w:lang w:eastAsia="en-GB"/>
              </w:rPr>
              <w:t xml:space="preserve"> </w:t>
            </w:r>
            <w:r w:rsidRPr="00E24E79">
              <w:rPr>
                <w:b/>
                <w:bCs/>
                <w:color w:val="231F20"/>
                <w:sz w:val="20"/>
                <w:szCs w:val="20"/>
                <w:lang w:eastAsia="en-GB"/>
              </w:rPr>
              <w:t>contributions</w:t>
            </w:r>
            <w:r w:rsidRPr="00E24E79">
              <w:rPr>
                <w:color w:val="000000"/>
                <w:sz w:val="20"/>
                <w:szCs w:val="20"/>
                <w:lang w:eastAsia="en-GB"/>
              </w:rPr>
              <w:t xml:space="preserve"> </w:t>
            </w:r>
            <w:r w:rsidRPr="00E24E79">
              <w:rPr>
                <w:b/>
                <w:bCs/>
                <w:color w:val="231F20"/>
                <w:sz w:val="20"/>
                <w:szCs w:val="20"/>
                <w:lang w:eastAsia="en-GB"/>
              </w:rPr>
              <w:t>and</w:t>
            </w:r>
            <w:r w:rsidRPr="00E24E79">
              <w:rPr>
                <w:color w:val="000000"/>
                <w:sz w:val="20"/>
                <w:szCs w:val="20"/>
                <w:lang w:eastAsia="en-GB"/>
              </w:rPr>
              <w:t xml:space="preserve"> </w:t>
            </w:r>
            <w:r w:rsidRPr="00E24E79">
              <w:rPr>
                <w:b/>
                <w:bCs/>
                <w:color w:val="231F20"/>
                <w:sz w:val="20"/>
                <w:szCs w:val="20"/>
                <w:lang w:eastAsia="en-GB"/>
              </w:rPr>
              <w:t>donations</w:t>
            </w:r>
          </w:p>
        </w:tc>
        <w:tc>
          <w:tcPr>
            <w:tcW w:w="1350" w:type="dxa"/>
            <w:shd w:val="clear" w:color="auto" w:fill="auto"/>
            <w:noWrap/>
            <w:vAlign w:val="bottom"/>
            <w:hideMark/>
          </w:tcPr>
          <w:p w:rsidR="00487692" w:rsidRPr="00E24E79" w:rsidRDefault="00487692" w:rsidP="00487692">
            <w:pPr>
              <w:autoSpaceDE/>
              <w:autoSpaceDN/>
              <w:jc w:val="right"/>
              <w:rPr>
                <w:rFonts w:ascii="Arial" w:hAnsi="Arial" w:cs="Arial"/>
                <w:sz w:val="20"/>
                <w:szCs w:val="20"/>
                <w:lang w:val="en-US"/>
              </w:rPr>
            </w:pPr>
          </w:p>
        </w:tc>
        <w:tc>
          <w:tcPr>
            <w:tcW w:w="1440" w:type="dxa"/>
            <w:shd w:val="clear" w:color="auto" w:fill="auto"/>
            <w:noWrap/>
            <w:vAlign w:val="bottom"/>
            <w:hideMark/>
          </w:tcPr>
          <w:p w:rsidR="00487692" w:rsidRPr="00E24E79" w:rsidRDefault="00487692" w:rsidP="00487692">
            <w:pPr>
              <w:autoSpaceDE/>
              <w:autoSpaceDN/>
              <w:jc w:val="right"/>
              <w:rPr>
                <w:rFonts w:ascii="Arial" w:hAnsi="Arial" w:cs="Arial"/>
                <w:sz w:val="20"/>
                <w:szCs w:val="20"/>
                <w:lang w:val="en-US"/>
              </w:rPr>
            </w:pPr>
          </w:p>
        </w:tc>
        <w:tc>
          <w:tcPr>
            <w:tcW w:w="1260" w:type="dxa"/>
            <w:shd w:val="clear" w:color="auto" w:fill="auto"/>
            <w:noWrap/>
            <w:vAlign w:val="bottom"/>
            <w:hideMark/>
          </w:tcPr>
          <w:p w:rsidR="00487692" w:rsidRPr="00E24E79" w:rsidRDefault="00487692" w:rsidP="00487692">
            <w:pPr>
              <w:autoSpaceDE/>
              <w:autoSpaceDN/>
              <w:jc w:val="right"/>
              <w:rPr>
                <w:rFonts w:ascii="Arial" w:hAnsi="Arial" w:cs="Arial"/>
                <w:sz w:val="20"/>
                <w:szCs w:val="20"/>
                <w:lang w:val="en-US"/>
              </w:rPr>
            </w:pPr>
          </w:p>
        </w:tc>
        <w:tc>
          <w:tcPr>
            <w:tcW w:w="1170" w:type="dxa"/>
            <w:shd w:val="clear" w:color="auto" w:fill="auto"/>
            <w:noWrap/>
            <w:vAlign w:val="bottom"/>
            <w:hideMark/>
          </w:tcPr>
          <w:p w:rsidR="00487692" w:rsidRPr="00E24E79" w:rsidRDefault="00487692" w:rsidP="00487692">
            <w:pPr>
              <w:autoSpaceDE/>
              <w:autoSpaceDN/>
              <w:jc w:val="right"/>
              <w:rPr>
                <w:rFonts w:ascii="Arial" w:hAnsi="Arial" w:cs="Arial"/>
                <w:sz w:val="20"/>
                <w:szCs w:val="20"/>
                <w:lang w:val="en-US"/>
              </w:rPr>
            </w:pPr>
          </w:p>
        </w:tc>
        <w:tc>
          <w:tcPr>
            <w:tcW w:w="1440" w:type="dxa"/>
            <w:shd w:val="clear" w:color="auto" w:fill="auto"/>
            <w:noWrap/>
            <w:vAlign w:val="bottom"/>
            <w:hideMark/>
          </w:tcPr>
          <w:p w:rsidR="00487692" w:rsidRPr="00E24E79" w:rsidRDefault="00487692" w:rsidP="00487692">
            <w:pPr>
              <w:autoSpaceDE/>
              <w:autoSpaceDN/>
              <w:jc w:val="right"/>
              <w:rPr>
                <w:rFonts w:ascii="Arial" w:hAnsi="Arial" w:cs="Arial"/>
                <w:sz w:val="20"/>
                <w:szCs w:val="20"/>
                <w:lang w:val="en-US"/>
              </w:rPr>
            </w:pPr>
          </w:p>
        </w:tc>
        <w:tc>
          <w:tcPr>
            <w:tcW w:w="1350" w:type="dxa"/>
            <w:shd w:val="clear" w:color="auto" w:fill="auto"/>
            <w:noWrap/>
            <w:vAlign w:val="bottom"/>
            <w:hideMark/>
          </w:tcPr>
          <w:p w:rsidR="00487692" w:rsidRPr="00E24E79" w:rsidRDefault="00487692" w:rsidP="00487692">
            <w:pPr>
              <w:autoSpaceDE/>
              <w:autoSpaceDN/>
              <w:jc w:val="right"/>
              <w:rPr>
                <w:rFonts w:ascii="Arial" w:hAnsi="Arial" w:cs="Arial"/>
                <w:sz w:val="20"/>
                <w:szCs w:val="20"/>
                <w:lang w:val="en-US"/>
              </w:rPr>
            </w:pPr>
          </w:p>
        </w:tc>
      </w:tr>
      <w:tr w:rsidR="00487692" w:rsidRPr="00E24E79" w:rsidTr="006973E1">
        <w:trPr>
          <w:trHeight w:val="300"/>
        </w:trPr>
        <w:tc>
          <w:tcPr>
            <w:tcW w:w="2340" w:type="dxa"/>
            <w:shd w:val="clear" w:color="auto" w:fill="auto"/>
            <w:noWrap/>
            <w:hideMark/>
          </w:tcPr>
          <w:p w:rsidR="00487692" w:rsidRPr="00E24E79" w:rsidRDefault="00487692" w:rsidP="00487692">
            <w:pPr>
              <w:autoSpaceDE/>
              <w:autoSpaceDN/>
              <w:ind w:left="342"/>
              <w:rPr>
                <w:color w:val="231F20"/>
                <w:sz w:val="20"/>
                <w:szCs w:val="20"/>
                <w:lang w:val="en-US"/>
              </w:rPr>
            </w:pPr>
            <w:proofErr w:type="spellStart"/>
            <w:r w:rsidRPr="00E24E79">
              <w:rPr>
                <w:color w:val="231F20"/>
                <w:sz w:val="20"/>
                <w:szCs w:val="20"/>
                <w:lang w:eastAsia="en-GB"/>
              </w:rPr>
              <w:t>E.g</w:t>
            </w:r>
            <w:proofErr w:type="spellEnd"/>
            <w:r w:rsidRPr="00E24E79">
              <w:rPr>
                <w:color w:val="231F20"/>
                <w:sz w:val="20"/>
                <w:szCs w:val="20"/>
                <w:lang w:eastAsia="en-GB"/>
              </w:rPr>
              <w:t>, The Green Belt Movement</w:t>
            </w:r>
          </w:p>
        </w:tc>
        <w:tc>
          <w:tcPr>
            <w:tcW w:w="135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44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26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17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44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35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r>
      <w:tr w:rsidR="00487692" w:rsidRPr="00E24E79" w:rsidTr="006973E1">
        <w:trPr>
          <w:trHeight w:val="300"/>
        </w:trPr>
        <w:tc>
          <w:tcPr>
            <w:tcW w:w="2340" w:type="dxa"/>
            <w:shd w:val="clear" w:color="auto" w:fill="auto"/>
            <w:noWrap/>
            <w:hideMark/>
          </w:tcPr>
          <w:p w:rsidR="00487692" w:rsidRPr="00E24E79" w:rsidRDefault="00487692" w:rsidP="00487692">
            <w:pPr>
              <w:autoSpaceDE/>
              <w:autoSpaceDN/>
              <w:ind w:left="342"/>
              <w:rPr>
                <w:color w:val="231F20"/>
                <w:sz w:val="20"/>
                <w:szCs w:val="20"/>
                <w:lang w:val="en-US"/>
              </w:rPr>
            </w:pPr>
            <w:r w:rsidRPr="00E24E79">
              <w:rPr>
                <w:color w:val="231F20"/>
                <w:sz w:val="20"/>
                <w:szCs w:val="20"/>
                <w:lang w:eastAsia="en-GB"/>
              </w:rPr>
              <w:t>Other</w:t>
            </w:r>
          </w:p>
        </w:tc>
        <w:tc>
          <w:tcPr>
            <w:tcW w:w="135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44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26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17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44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35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r>
      <w:tr w:rsidR="00487692" w:rsidRPr="00E24E79" w:rsidTr="006973E1">
        <w:trPr>
          <w:trHeight w:val="600"/>
        </w:trPr>
        <w:tc>
          <w:tcPr>
            <w:tcW w:w="2340" w:type="dxa"/>
            <w:shd w:val="clear" w:color="auto" w:fill="auto"/>
            <w:hideMark/>
          </w:tcPr>
          <w:p w:rsidR="00487692" w:rsidRPr="00E24E79" w:rsidRDefault="00487692" w:rsidP="00487692">
            <w:pPr>
              <w:autoSpaceDE/>
              <w:autoSpaceDN/>
              <w:ind w:left="342"/>
              <w:rPr>
                <w:b/>
                <w:bCs/>
                <w:color w:val="231F20"/>
                <w:sz w:val="20"/>
                <w:szCs w:val="20"/>
                <w:lang w:val="en-US"/>
              </w:rPr>
            </w:pPr>
            <w:r w:rsidRPr="00E24E79">
              <w:rPr>
                <w:b/>
                <w:bCs/>
                <w:color w:val="231F20"/>
                <w:sz w:val="20"/>
                <w:szCs w:val="20"/>
                <w:lang w:eastAsia="en-GB"/>
              </w:rPr>
              <w:t>Total</w:t>
            </w:r>
            <w:r w:rsidRPr="00E24E79">
              <w:rPr>
                <w:color w:val="000000"/>
                <w:sz w:val="20"/>
                <w:szCs w:val="20"/>
                <w:lang w:eastAsia="en-GB"/>
              </w:rPr>
              <w:t xml:space="preserve"> </w:t>
            </w:r>
            <w:r w:rsidRPr="00E24E79">
              <w:rPr>
                <w:b/>
                <w:bCs/>
                <w:color w:val="231F20"/>
                <w:sz w:val="20"/>
                <w:szCs w:val="20"/>
                <w:lang w:eastAsia="en-GB"/>
              </w:rPr>
              <w:t>transfers</w:t>
            </w:r>
            <w:r w:rsidRPr="00E24E79">
              <w:rPr>
                <w:color w:val="000000"/>
                <w:sz w:val="20"/>
                <w:szCs w:val="20"/>
                <w:lang w:eastAsia="en-GB"/>
              </w:rPr>
              <w:t xml:space="preserve"> </w:t>
            </w:r>
            <w:r w:rsidRPr="00E24E79">
              <w:rPr>
                <w:b/>
                <w:bCs/>
                <w:color w:val="231F20"/>
                <w:sz w:val="20"/>
                <w:szCs w:val="20"/>
                <w:lang w:eastAsia="en-GB"/>
              </w:rPr>
              <w:t>and</w:t>
            </w:r>
            <w:r w:rsidRPr="00E24E79">
              <w:rPr>
                <w:color w:val="000000"/>
                <w:sz w:val="20"/>
                <w:szCs w:val="20"/>
                <w:lang w:eastAsia="en-GB"/>
              </w:rPr>
              <w:t xml:space="preserve"> </w:t>
            </w:r>
            <w:r w:rsidRPr="00E24E79">
              <w:rPr>
                <w:b/>
                <w:bCs/>
                <w:color w:val="231F20"/>
                <w:sz w:val="20"/>
                <w:szCs w:val="20"/>
                <w:lang w:eastAsia="en-GB"/>
              </w:rPr>
              <w:t>sponsorships</w:t>
            </w:r>
          </w:p>
        </w:tc>
        <w:tc>
          <w:tcPr>
            <w:tcW w:w="1350" w:type="dxa"/>
            <w:shd w:val="clear" w:color="auto" w:fill="auto"/>
            <w:noWrap/>
            <w:vAlign w:val="bottom"/>
            <w:hideMark/>
          </w:tcPr>
          <w:p w:rsidR="00487692" w:rsidRPr="00E24E79" w:rsidRDefault="00487692" w:rsidP="00487692">
            <w:pPr>
              <w:autoSpaceDE/>
              <w:autoSpaceDN/>
              <w:jc w:val="right"/>
              <w:rPr>
                <w:b/>
                <w:bCs/>
                <w:sz w:val="20"/>
                <w:szCs w:val="20"/>
                <w:lang w:val="en-US"/>
              </w:rPr>
            </w:pPr>
            <w:r w:rsidRPr="00E24E79">
              <w:rPr>
                <w:b/>
                <w:bCs/>
                <w:sz w:val="20"/>
                <w:szCs w:val="20"/>
                <w:lang w:val="en-US"/>
              </w:rPr>
              <w:t>xxx</w:t>
            </w:r>
          </w:p>
        </w:tc>
        <w:tc>
          <w:tcPr>
            <w:tcW w:w="1440" w:type="dxa"/>
            <w:shd w:val="clear" w:color="auto" w:fill="auto"/>
            <w:noWrap/>
            <w:vAlign w:val="bottom"/>
            <w:hideMark/>
          </w:tcPr>
          <w:p w:rsidR="00487692" w:rsidRPr="00E24E79" w:rsidRDefault="00487692" w:rsidP="00487692">
            <w:pPr>
              <w:autoSpaceDE/>
              <w:autoSpaceDN/>
              <w:jc w:val="right"/>
              <w:rPr>
                <w:b/>
                <w:bCs/>
                <w:sz w:val="20"/>
                <w:szCs w:val="20"/>
                <w:lang w:val="en-US"/>
              </w:rPr>
            </w:pPr>
            <w:r w:rsidRPr="00E24E79">
              <w:rPr>
                <w:b/>
                <w:bCs/>
                <w:sz w:val="20"/>
                <w:szCs w:val="20"/>
                <w:lang w:val="en-US"/>
              </w:rPr>
              <w:t>xxx</w:t>
            </w:r>
          </w:p>
        </w:tc>
        <w:tc>
          <w:tcPr>
            <w:tcW w:w="1260" w:type="dxa"/>
            <w:shd w:val="clear" w:color="auto" w:fill="auto"/>
            <w:noWrap/>
            <w:vAlign w:val="bottom"/>
            <w:hideMark/>
          </w:tcPr>
          <w:p w:rsidR="00487692" w:rsidRPr="00E24E79" w:rsidRDefault="00487692" w:rsidP="00487692">
            <w:pPr>
              <w:autoSpaceDE/>
              <w:autoSpaceDN/>
              <w:jc w:val="right"/>
              <w:rPr>
                <w:b/>
                <w:bCs/>
                <w:sz w:val="20"/>
                <w:szCs w:val="20"/>
                <w:lang w:val="en-US"/>
              </w:rPr>
            </w:pPr>
            <w:r w:rsidRPr="00E24E79">
              <w:rPr>
                <w:b/>
                <w:bCs/>
                <w:sz w:val="20"/>
                <w:szCs w:val="20"/>
                <w:lang w:val="en-US"/>
              </w:rPr>
              <w:t>xxx</w:t>
            </w:r>
          </w:p>
        </w:tc>
        <w:tc>
          <w:tcPr>
            <w:tcW w:w="1170" w:type="dxa"/>
            <w:shd w:val="clear" w:color="auto" w:fill="auto"/>
            <w:noWrap/>
            <w:vAlign w:val="bottom"/>
            <w:hideMark/>
          </w:tcPr>
          <w:p w:rsidR="00487692" w:rsidRPr="00E24E79" w:rsidRDefault="00487692" w:rsidP="00487692">
            <w:pPr>
              <w:autoSpaceDE/>
              <w:autoSpaceDN/>
              <w:jc w:val="right"/>
              <w:rPr>
                <w:b/>
                <w:bCs/>
                <w:sz w:val="20"/>
                <w:szCs w:val="20"/>
                <w:lang w:val="en-US"/>
              </w:rPr>
            </w:pPr>
            <w:r w:rsidRPr="00E24E79">
              <w:rPr>
                <w:b/>
                <w:bCs/>
                <w:sz w:val="20"/>
                <w:szCs w:val="20"/>
                <w:lang w:val="en-US"/>
              </w:rPr>
              <w:t>xxx</w:t>
            </w:r>
          </w:p>
        </w:tc>
        <w:tc>
          <w:tcPr>
            <w:tcW w:w="1440" w:type="dxa"/>
            <w:shd w:val="clear" w:color="auto" w:fill="auto"/>
            <w:noWrap/>
            <w:vAlign w:val="bottom"/>
            <w:hideMark/>
          </w:tcPr>
          <w:p w:rsidR="00487692" w:rsidRPr="00E24E79" w:rsidRDefault="00487692" w:rsidP="00487692">
            <w:pPr>
              <w:autoSpaceDE/>
              <w:autoSpaceDN/>
              <w:jc w:val="right"/>
              <w:rPr>
                <w:b/>
                <w:bCs/>
                <w:sz w:val="20"/>
                <w:szCs w:val="20"/>
                <w:lang w:val="en-US"/>
              </w:rPr>
            </w:pPr>
            <w:r w:rsidRPr="00E24E79">
              <w:rPr>
                <w:b/>
                <w:bCs/>
                <w:sz w:val="20"/>
                <w:szCs w:val="20"/>
                <w:lang w:val="en-US"/>
              </w:rPr>
              <w:t>xxx</w:t>
            </w:r>
          </w:p>
        </w:tc>
        <w:tc>
          <w:tcPr>
            <w:tcW w:w="1350" w:type="dxa"/>
            <w:shd w:val="clear" w:color="auto" w:fill="auto"/>
            <w:noWrap/>
            <w:vAlign w:val="bottom"/>
            <w:hideMark/>
          </w:tcPr>
          <w:p w:rsidR="00487692" w:rsidRPr="00E24E79" w:rsidRDefault="00487692" w:rsidP="00487692">
            <w:pPr>
              <w:autoSpaceDE/>
              <w:autoSpaceDN/>
              <w:jc w:val="right"/>
              <w:rPr>
                <w:b/>
                <w:bCs/>
                <w:sz w:val="20"/>
                <w:szCs w:val="20"/>
                <w:lang w:val="en-US"/>
              </w:rPr>
            </w:pPr>
            <w:r w:rsidRPr="00E24E79">
              <w:rPr>
                <w:b/>
                <w:bCs/>
                <w:sz w:val="20"/>
                <w:szCs w:val="20"/>
                <w:lang w:val="en-US"/>
              </w:rPr>
              <w:t>xxx</w:t>
            </w:r>
          </w:p>
        </w:tc>
      </w:tr>
      <w:tr w:rsidR="00487692" w:rsidRPr="00E24E79" w:rsidTr="006973E1">
        <w:trPr>
          <w:trHeight w:val="615"/>
        </w:trPr>
        <w:tc>
          <w:tcPr>
            <w:tcW w:w="2340" w:type="dxa"/>
            <w:shd w:val="clear" w:color="auto" w:fill="auto"/>
            <w:hideMark/>
          </w:tcPr>
          <w:p w:rsidR="00487692" w:rsidRPr="00E24E79" w:rsidRDefault="00487692" w:rsidP="00487692">
            <w:pPr>
              <w:autoSpaceDE/>
              <w:autoSpaceDN/>
              <w:ind w:left="342"/>
              <w:rPr>
                <w:b/>
                <w:bCs/>
                <w:color w:val="231F20"/>
                <w:sz w:val="20"/>
                <w:szCs w:val="20"/>
                <w:lang w:val="en-US"/>
              </w:rPr>
            </w:pPr>
            <w:r w:rsidRPr="00E24E79">
              <w:rPr>
                <w:b/>
                <w:bCs/>
                <w:color w:val="231F20"/>
                <w:sz w:val="20"/>
                <w:szCs w:val="20"/>
                <w:lang w:eastAsia="en-GB"/>
              </w:rPr>
              <w:t>Reconciliation</w:t>
            </w:r>
            <w:r w:rsidRPr="00E24E79">
              <w:rPr>
                <w:color w:val="000000"/>
                <w:sz w:val="20"/>
                <w:szCs w:val="20"/>
                <w:lang w:eastAsia="en-GB"/>
              </w:rPr>
              <w:t xml:space="preserve"> </w:t>
            </w:r>
            <w:r w:rsidRPr="00E24E79">
              <w:rPr>
                <w:b/>
                <w:bCs/>
                <w:color w:val="231F20"/>
                <w:sz w:val="20"/>
                <w:szCs w:val="20"/>
                <w:lang w:eastAsia="en-GB"/>
              </w:rPr>
              <w:t>of</w:t>
            </w:r>
            <w:r w:rsidRPr="00E24E79">
              <w:rPr>
                <w:color w:val="000000"/>
                <w:sz w:val="20"/>
                <w:szCs w:val="20"/>
                <w:lang w:eastAsia="en-GB"/>
              </w:rPr>
              <w:t xml:space="preserve"> </w:t>
            </w:r>
            <w:r w:rsidRPr="00E24E79">
              <w:rPr>
                <w:b/>
                <w:bCs/>
                <w:color w:val="231F20"/>
                <w:sz w:val="20"/>
                <w:szCs w:val="20"/>
                <w:lang w:eastAsia="en-GB"/>
              </w:rPr>
              <w:t>public</w:t>
            </w:r>
            <w:r w:rsidRPr="00E24E79">
              <w:rPr>
                <w:color w:val="000000"/>
                <w:sz w:val="20"/>
                <w:szCs w:val="20"/>
                <w:lang w:eastAsia="en-GB"/>
              </w:rPr>
              <w:t xml:space="preserve"> </w:t>
            </w:r>
            <w:r w:rsidRPr="00E24E79">
              <w:rPr>
                <w:b/>
                <w:bCs/>
                <w:color w:val="231F20"/>
                <w:sz w:val="20"/>
                <w:szCs w:val="20"/>
                <w:lang w:eastAsia="en-GB"/>
              </w:rPr>
              <w:t>contributions</w:t>
            </w:r>
            <w:r w:rsidRPr="00E24E79">
              <w:rPr>
                <w:color w:val="000000"/>
                <w:sz w:val="20"/>
                <w:szCs w:val="20"/>
                <w:lang w:eastAsia="en-GB"/>
              </w:rPr>
              <w:t xml:space="preserve"> </w:t>
            </w:r>
            <w:r w:rsidRPr="00E24E79">
              <w:rPr>
                <w:b/>
                <w:bCs/>
                <w:color w:val="231F20"/>
                <w:sz w:val="20"/>
                <w:szCs w:val="20"/>
                <w:lang w:eastAsia="en-GB"/>
              </w:rPr>
              <w:t>and</w:t>
            </w:r>
            <w:r w:rsidRPr="00E24E79">
              <w:rPr>
                <w:color w:val="000000"/>
                <w:sz w:val="20"/>
                <w:szCs w:val="20"/>
                <w:lang w:eastAsia="en-GB"/>
              </w:rPr>
              <w:t xml:space="preserve"> </w:t>
            </w:r>
            <w:r w:rsidRPr="00E24E79">
              <w:rPr>
                <w:b/>
                <w:bCs/>
                <w:color w:val="231F20"/>
                <w:sz w:val="20"/>
                <w:szCs w:val="20"/>
                <w:lang w:eastAsia="en-GB"/>
              </w:rPr>
              <w:t>donations</w:t>
            </w:r>
          </w:p>
        </w:tc>
        <w:tc>
          <w:tcPr>
            <w:tcW w:w="1350" w:type="dxa"/>
            <w:shd w:val="clear" w:color="auto" w:fill="auto"/>
            <w:noWrap/>
            <w:vAlign w:val="bottom"/>
            <w:hideMark/>
          </w:tcPr>
          <w:p w:rsidR="00487692" w:rsidRPr="00E24E79" w:rsidRDefault="00487692" w:rsidP="00487692">
            <w:pPr>
              <w:autoSpaceDE/>
              <w:autoSpaceDN/>
              <w:jc w:val="right"/>
              <w:rPr>
                <w:rFonts w:ascii="Arial" w:hAnsi="Arial" w:cs="Arial"/>
                <w:sz w:val="20"/>
                <w:szCs w:val="20"/>
                <w:lang w:val="en-US"/>
              </w:rPr>
            </w:pPr>
          </w:p>
        </w:tc>
        <w:tc>
          <w:tcPr>
            <w:tcW w:w="1440" w:type="dxa"/>
            <w:shd w:val="clear" w:color="auto" w:fill="auto"/>
            <w:noWrap/>
            <w:vAlign w:val="bottom"/>
            <w:hideMark/>
          </w:tcPr>
          <w:p w:rsidR="00487692" w:rsidRPr="00E24E79" w:rsidRDefault="00487692" w:rsidP="00487692">
            <w:pPr>
              <w:autoSpaceDE/>
              <w:autoSpaceDN/>
              <w:jc w:val="right"/>
              <w:rPr>
                <w:rFonts w:ascii="Arial" w:hAnsi="Arial" w:cs="Arial"/>
                <w:sz w:val="20"/>
                <w:szCs w:val="20"/>
                <w:lang w:val="en-US"/>
              </w:rPr>
            </w:pPr>
          </w:p>
        </w:tc>
        <w:tc>
          <w:tcPr>
            <w:tcW w:w="1260" w:type="dxa"/>
            <w:shd w:val="clear" w:color="auto" w:fill="auto"/>
            <w:noWrap/>
            <w:vAlign w:val="bottom"/>
            <w:hideMark/>
          </w:tcPr>
          <w:p w:rsidR="00487692" w:rsidRPr="00E24E79" w:rsidRDefault="00487692" w:rsidP="00487692">
            <w:pPr>
              <w:autoSpaceDE/>
              <w:autoSpaceDN/>
              <w:jc w:val="right"/>
              <w:rPr>
                <w:rFonts w:ascii="Arial" w:hAnsi="Arial" w:cs="Arial"/>
                <w:sz w:val="20"/>
                <w:szCs w:val="20"/>
                <w:lang w:val="en-US"/>
              </w:rPr>
            </w:pPr>
          </w:p>
        </w:tc>
        <w:tc>
          <w:tcPr>
            <w:tcW w:w="1170" w:type="dxa"/>
            <w:shd w:val="clear" w:color="auto" w:fill="auto"/>
            <w:noWrap/>
            <w:vAlign w:val="bottom"/>
            <w:hideMark/>
          </w:tcPr>
          <w:p w:rsidR="00487692" w:rsidRPr="00E24E79" w:rsidRDefault="00487692" w:rsidP="00487692">
            <w:pPr>
              <w:autoSpaceDE/>
              <w:autoSpaceDN/>
              <w:jc w:val="right"/>
              <w:rPr>
                <w:rFonts w:ascii="Arial" w:hAnsi="Arial" w:cs="Arial"/>
                <w:sz w:val="20"/>
                <w:szCs w:val="20"/>
                <w:lang w:val="en-US"/>
              </w:rPr>
            </w:pPr>
          </w:p>
        </w:tc>
        <w:tc>
          <w:tcPr>
            <w:tcW w:w="1440" w:type="dxa"/>
            <w:shd w:val="clear" w:color="auto" w:fill="auto"/>
            <w:noWrap/>
            <w:vAlign w:val="bottom"/>
            <w:hideMark/>
          </w:tcPr>
          <w:p w:rsidR="00487692" w:rsidRPr="00E24E79" w:rsidRDefault="00487692" w:rsidP="00487692">
            <w:pPr>
              <w:autoSpaceDE/>
              <w:autoSpaceDN/>
              <w:jc w:val="right"/>
              <w:rPr>
                <w:rFonts w:ascii="Arial" w:hAnsi="Arial" w:cs="Arial"/>
                <w:sz w:val="20"/>
                <w:szCs w:val="20"/>
                <w:lang w:val="en-US"/>
              </w:rPr>
            </w:pPr>
          </w:p>
        </w:tc>
        <w:tc>
          <w:tcPr>
            <w:tcW w:w="1350" w:type="dxa"/>
            <w:shd w:val="clear" w:color="auto" w:fill="auto"/>
            <w:noWrap/>
            <w:vAlign w:val="bottom"/>
            <w:hideMark/>
          </w:tcPr>
          <w:p w:rsidR="00487692" w:rsidRPr="00E24E79" w:rsidRDefault="00487692" w:rsidP="00487692">
            <w:pPr>
              <w:autoSpaceDE/>
              <w:autoSpaceDN/>
              <w:jc w:val="right"/>
              <w:rPr>
                <w:rFonts w:ascii="Arial" w:hAnsi="Arial" w:cs="Arial"/>
                <w:sz w:val="20"/>
                <w:szCs w:val="20"/>
                <w:lang w:val="en-US"/>
              </w:rPr>
            </w:pPr>
          </w:p>
        </w:tc>
      </w:tr>
      <w:tr w:rsidR="00487692" w:rsidRPr="00E24E79" w:rsidTr="006973E1">
        <w:trPr>
          <w:trHeight w:val="600"/>
        </w:trPr>
        <w:tc>
          <w:tcPr>
            <w:tcW w:w="2340" w:type="dxa"/>
            <w:shd w:val="clear" w:color="auto" w:fill="auto"/>
            <w:hideMark/>
          </w:tcPr>
          <w:p w:rsidR="00487692" w:rsidRPr="00E24E79" w:rsidRDefault="00487692" w:rsidP="00487692">
            <w:pPr>
              <w:autoSpaceDE/>
              <w:autoSpaceDN/>
              <w:ind w:left="342"/>
              <w:rPr>
                <w:b/>
                <w:bCs/>
                <w:color w:val="231F20"/>
                <w:sz w:val="20"/>
                <w:szCs w:val="20"/>
                <w:lang w:val="en-US"/>
              </w:rPr>
            </w:pPr>
            <w:r w:rsidRPr="00E24E79">
              <w:rPr>
                <w:b/>
                <w:bCs/>
                <w:color w:val="231F20"/>
                <w:sz w:val="20"/>
                <w:szCs w:val="20"/>
                <w:lang w:eastAsia="en-GB"/>
              </w:rPr>
              <w:t>Balance</w:t>
            </w:r>
            <w:r w:rsidRPr="00E24E79">
              <w:rPr>
                <w:color w:val="000000"/>
                <w:sz w:val="20"/>
                <w:szCs w:val="20"/>
                <w:lang w:eastAsia="en-GB"/>
              </w:rPr>
              <w:t xml:space="preserve"> </w:t>
            </w:r>
            <w:r w:rsidRPr="00E24E79">
              <w:rPr>
                <w:b/>
                <w:bCs/>
                <w:color w:val="231F20"/>
                <w:sz w:val="20"/>
                <w:szCs w:val="20"/>
                <w:lang w:eastAsia="en-GB"/>
              </w:rPr>
              <w:t>unspent</w:t>
            </w:r>
            <w:r w:rsidRPr="00E24E79">
              <w:rPr>
                <w:color w:val="000000"/>
                <w:sz w:val="20"/>
                <w:szCs w:val="20"/>
                <w:lang w:eastAsia="en-GB"/>
              </w:rPr>
              <w:t xml:space="preserve"> </w:t>
            </w:r>
            <w:r w:rsidRPr="00E24E79">
              <w:rPr>
                <w:b/>
                <w:bCs/>
                <w:color w:val="231F20"/>
                <w:sz w:val="20"/>
                <w:szCs w:val="20"/>
                <w:lang w:eastAsia="en-GB"/>
              </w:rPr>
              <w:t>at</w:t>
            </w:r>
            <w:r w:rsidRPr="00E24E79">
              <w:rPr>
                <w:color w:val="000000"/>
                <w:sz w:val="20"/>
                <w:szCs w:val="20"/>
                <w:lang w:eastAsia="en-GB"/>
              </w:rPr>
              <w:t xml:space="preserve"> </w:t>
            </w:r>
            <w:r w:rsidRPr="00E24E79">
              <w:rPr>
                <w:b/>
                <w:bCs/>
                <w:color w:val="231F20"/>
                <w:sz w:val="20"/>
                <w:szCs w:val="20"/>
                <w:lang w:eastAsia="en-GB"/>
              </w:rPr>
              <w:t>beginning</w:t>
            </w:r>
            <w:r w:rsidRPr="00E24E79">
              <w:rPr>
                <w:color w:val="000000"/>
                <w:sz w:val="20"/>
                <w:szCs w:val="20"/>
                <w:lang w:eastAsia="en-GB"/>
              </w:rPr>
              <w:t xml:space="preserve"> </w:t>
            </w:r>
            <w:r w:rsidRPr="00E24E79">
              <w:rPr>
                <w:b/>
                <w:bCs/>
                <w:color w:val="231F20"/>
                <w:sz w:val="20"/>
                <w:szCs w:val="20"/>
                <w:lang w:eastAsia="en-GB"/>
              </w:rPr>
              <w:t>of</w:t>
            </w:r>
            <w:r w:rsidRPr="00E24E79">
              <w:rPr>
                <w:color w:val="000000"/>
                <w:sz w:val="20"/>
                <w:szCs w:val="20"/>
                <w:lang w:eastAsia="en-GB"/>
              </w:rPr>
              <w:t xml:space="preserve"> quarter</w:t>
            </w:r>
          </w:p>
        </w:tc>
        <w:tc>
          <w:tcPr>
            <w:tcW w:w="135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44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26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17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44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35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r>
      <w:tr w:rsidR="00487692" w:rsidRPr="00E24E79" w:rsidTr="006973E1">
        <w:trPr>
          <w:trHeight w:val="300"/>
        </w:trPr>
        <w:tc>
          <w:tcPr>
            <w:tcW w:w="2340" w:type="dxa"/>
            <w:shd w:val="clear" w:color="auto" w:fill="auto"/>
            <w:noWrap/>
            <w:hideMark/>
          </w:tcPr>
          <w:p w:rsidR="00487692" w:rsidRPr="00E24E79" w:rsidRDefault="00487692" w:rsidP="00487692">
            <w:pPr>
              <w:autoSpaceDE/>
              <w:autoSpaceDN/>
              <w:ind w:left="342"/>
              <w:rPr>
                <w:color w:val="231F20"/>
                <w:sz w:val="20"/>
                <w:szCs w:val="20"/>
                <w:lang w:val="en-US"/>
              </w:rPr>
            </w:pPr>
            <w:r w:rsidRPr="00E24E79">
              <w:rPr>
                <w:color w:val="231F20"/>
                <w:sz w:val="20"/>
                <w:szCs w:val="20"/>
                <w:lang w:eastAsia="en-GB"/>
              </w:rPr>
              <w:t>Current</w:t>
            </w:r>
            <w:r w:rsidRPr="00E24E79">
              <w:rPr>
                <w:color w:val="000000"/>
                <w:sz w:val="20"/>
                <w:szCs w:val="20"/>
                <w:lang w:eastAsia="en-GB"/>
              </w:rPr>
              <w:t xml:space="preserve"> </w:t>
            </w:r>
            <w:r w:rsidRPr="00E24E79">
              <w:rPr>
                <w:color w:val="231F20"/>
                <w:sz w:val="20"/>
                <w:szCs w:val="20"/>
                <w:lang w:eastAsia="en-GB"/>
              </w:rPr>
              <w:t>year</w:t>
            </w:r>
            <w:r w:rsidRPr="00E24E79">
              <w:rPr>
                <w:color w:val="000000"/>
                <w:sz w:val="20"/>
                <w:szCs w:val="20"/>
                <w:lang w:eastAsia="en-GB"/>
              </w:rPr>
              <w:t xml:space="preserve"> </w:t>
            </w:r>
            <w:r w:rsidRPr="00E24E79">
              <w:rPr>
                <w:color w:val="231F20"/>
                <w:sz w:val="20"/>
                <w:szCs w:val="20"/>
                <w:lang w:eastAsia="en-GB"/>
              </w:rPr>
              <w:t>receipts</w:t>
            </w:r>
          </w:p>
        </w:tc>
        <w:tc>
          <w:tcPr>
            <w:tcW w:w="135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44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26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17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44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35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r>
      <w:tr w:rsidR="00487692" w:rsidRPr="00E24E79" w:rsidTr="006973E1">
        <w:trPr>
          <w:trHeight w:val="600"/>
        </w:trPr>
        <w:tc>
          <w:tcPr>
            <w:tcW w:w="2340" w:type="dxa"/>
            <w:shd w:val="clear" w:color="auto" w:fill="auto"/>
            <w:hideMark/>
          </w:tcPr>
          <w:p w:rsidR="00487692" w:rsidRPr="00E24E79" w:rsidRDefault="00487692" w:rsidP="00487692">
            <w:pPr>
              <w:autoSpaceDE/>
              <w:autoSpaceDN/>
              <w:ind w:left="342"/>
              <w:rPr>
                <w:color w:val="231F20"/>
                <w:sz w:val="20"/>
                <w:szCs w:val="20"/>
                <w:lang w:val="en-US"/>
              </w:rPr>
            </w:pPr>
            <w:r w:rsidRPr="00E24E79">
              <w:rPr>
                <w:color w:val="231F20"/>
                <w:sz w:val="20"/>
                <w:szCs w:val="20"/>
                <w:lang w:eastAsia="en-GB"/>
              </w:rPr>
              <w:t>Conditions</w:t>
            </w:r>
            <w:r w:rsidRPr="00E24E79">
              <w:rPr>
                <w:color w:val="000000"/>
                <w:sz w:val="20"/>
                <w:szCs w:val="20"/>
                <w:lang w:eastAsia="en-GB"/>
              </w:rPr>
              <w:t xml:space="preserve"> </w:t>
            </w:r>
            <w:r w:rsidRPr="00E24E79">
              <w:rPr>
                <w:color w:val="231F20"/>
                <w:sz w:val="20"/>
                <w:szCs w:val="20"/>
                <w:lang w:eastAsia="en-GB"/>
              </w:rPr>
              <w:t>met</w:t>
            </w:r>
            <w:r w:rsidRPr="00E24E79">
              <w:rPr>
                <w:color w:val="000000"/>
                <w:sz w:val="20"/>
                <w:szCs w:val="20"/>
                <w:lang w:eastAsia="en-GB"/>
              </w:rPr>
              <w:t xml:space="preserve"> </w:t>
            </w:r>
            <w:r w:rsidRPr="00E24E79">
              <w:rPr>
                <w:color w:val="231F20"/>
                <w:sz w:val="20"/>
                <w:szCs w:val="20"/>
                <w:lang w:eastAsia="en-GB"/>
              </w:rPr>
              <w:t>-</w:t>
            </w:r>
            <w:r w:rsidRPr="00E24E79">
              <w:rPr>
                <w:color w:val="000000"/>
                <w:sz w:val="20"/>
                <w:szCs w:val="20"/>
                <w:lang w:eastAsia="en-GB"/>
              </w:rPr>
              <w:t xml:space="preserve"> </w:t>
            </w:r>
            <w:r w:rsidRPr="00E24E79">
              <w:rPr>
                <w:color w:val="231F20"/>
                <w:sz w:val="20"/>
                <w:szCs w:val="20"/>
                <w:lang w:eastAsia="en-GB"/>
              </w:rPr>
              <w:t>transferred</w:t>
            </w:r>
            <w:r w:rsidRPr="00E24E79">
              <w:rPr>
                <w:color w:val="000000"/>
                <w:sz w:val="20"/>
                <w:szCs w:val="20"/>
                <w:lang w:eastAsia="en-GB"/>
              </w:rPr>
              <w:t xml:space="preserve"> </w:t>
            </w:r>
            <w:r w:rsidRPr="00E24E79">
              <w:rPr>
                <w:color w:val="231F20"/>
                <w:sz w:val="20"/>
                <w:szCs w:val="20"/>
                <w:lang w:eastAsia="en-GB"/>
              </w:rPr>
              <w:t>to</w:t>
            </w:r>
            <w:r w:rsidRPr="00E24E79">
              <w:rPr>
                <w:color w:val="000000"/>
                <w:sz w:val="20"/>
                <w:szCs w:val="20"/>
                <w:lang w:eastAsia="en-GB"/>
              </w:rPr>
              <w:t xml:space="preserve"> </w:t>
            </w:r>
            <w:r w:rsidRPr="00E24E79">
              <w:rPr>
                <w:color w:val="231F20"/>
                <w:sz w:val="20"/>
                <w:szCs w:val="20"/>
                <w:lang w:eastAsia="en-GB"/>
              </w:rPr>
              <w:t>revenue</w:t>
            </w:r>
          </w:p>
        </w:tc>
        <w:tc>
          <w:tcPr>
            <w:tcW w:w="135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44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26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17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44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35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r>
      <w:tr w:rsidR="00487692" w:rsidRPr="00E24E79" w:rsidTr="006973E1">
        <w:trPr>
          <w:trHeight w:val="615"/>
        </w:trPr>
        <w:tc>
          <w:tcPr>
            <w:tcW w:w="2340" w:type="dxa"/>
            <w:shd w:val="clear" w:color="auto" w:fill="auto"/>
            <w:hideMark/>
          </w:tcPr>
          <w:p w:rsidR="00487692" w:rsidRPr="00E24E79" w:rsidRDefault="00487692" w:rsidP="00487692">
            <w:pPr>
              <w:autoSpaceDE/>
              <w:autoSpaceDN/>
              <w:ind w:left="342"/>
              <w:rPr>
                <w:b/>
                <w:bCs/>
                <w:color w:val="231F20"/>
                <w:sz w:val="20"/>
                <w:szCs w:val="20"/>
                <w:lang w:val="en-US"/>
              </w:rPr>
            </w:pPr>
            <w:r w:rsidRPr="00E24E79">
              <w:rPr>
                <w:b/>
                <w:bCs/>
                <w:color w:val="231F20"/>
                <w:sz w:val="20"/>
                <w:szCs w:val="20"/>
                <w:lang w:eastAsia="en-GB"/>
              </w:rPr>
              <w:t>Conditions</w:t>
            </w:r>
            <w:r w:rsidRPr="00E24E79">
              <w:rPr>
                <w:color w:val="000000"/>
                <w:sz w:val="20"/>
                <w:szCs w:val="20"/>
                <w:lang w:eastAsia="en-GB"/>
              </w:rPr>
              <w:t xml:space="preserve"> </w:t>
            </w:r>
            <w:r w:rsidRPr="00E24E79">
              <w:rPr>
                <w:b/>
                <w:bCs/>
                <w:color w:val="231F20"/>
                <w:sz w:val="20"/>
                <w:szCs w:val="20"/>
                <w:lang w:eastAsia="en-GB"/>
              </w:rPr>
              <w:t>to</w:t>
            </w:r>
            <w:r w:rsidRPr="00E24E79">
              <w:rPr>
                <w:color w:val="000000"/>
                <w:sz w:val="20"/>
                <w:szCs w:val="20"/>
                <w:lang w:eastAsia="en-GB"/>
              </w:rPr>
              <w:t xml:space="preserve"> </w:t>
            </w:r>
            <w:r w:rsidRPr="00E24E79">
              <w:rPr>
                <w:b/>
                <w:bCs/>
                <w:color w:val="231F20"/>
                <w:sz w:val="20"/>
                <w:szCs w:val="20"/>
                <w:lang w:eastAsia="en-GB"/>
              </w:rPr>
              <w:t>be</w:t>
            </w:r>
            <w:r w:rsidRPr="00E24E79">
              <w:rPr>
                <w:color w:val="000000"/>
                <w:sz w:val="20"/>
                <w:szCs w:val="20"/>
                <w:lang w:eastAsia="en-GB"/>
              </w:rPr>
              <w:t xml:space="preserve"> </w:t>
            </w:r>
            <w:r w:rsidRPr="00E24E79">
              <w:rPr>
                <w:b/>
                <w:bCs/>
                <w:color w:val="231F20"/>
                <w:sz w:val="20"/>
                <w:szCs w:val="20"/>
                <w:lang w:eastAsia="en-GB"/>
              </w:rPr>
              <w:t>met</w:t>
            </w:r>
            <w:r w:rsidRPr="00E24E79">
              <w:rPr>
                <w:color w:val="000000"/>
                <w:sz w:val="20"/>
                <w:szCs w:val="20"/>
                <w:lang w:eastAsia="en-GB"/>
              </w:rPr>
              <w:t xml:space="preserve"> </w:t>
            </w:r>
            <w:r w:rsidRPr="00E24E79">
              <w:rPr>
                <w:b/>
                <w:bCs/>
                <w:color w:val="231F20"/>
                <w:sz w:val="20"/>
                <w:szCs w:val="20"/>
                <w:lang w:eastAsia="en-GB"/>
              </w:rPr>
              <w:t>-</w:t>
            </w:r>
            <w:r w:rsidRPr="00E24E79">
              <w:rPr>
                <w:color w:val="000000"/>
                <w:sz w:val="20"/>
                <w:szCs w:val="20"/>
                <w:lang w:eastAsia="en-GB"/>
              </w:rPr>
              <w:t xml:space="preserve"> </w:t>
            </w:r>
            <w:r w:rsidRPr="00E24E79">
              <w:rPr>
                <w:b/>
                <w:bCs/>
                <w:color w:val="231F20"/>
                <w:sz w:val="20"/>
                <w:szCs w:val="20"/>
                <w:lang w:eastAsia="en-GB"/>
              </w:rPr>
              <w:t>remain</w:t>
            </w:r>
            <w:r w:rsidRPr="00E24E79">
              <w:rPr>
                <w:color w:val="000000"/>
                <w:sz w:val="20"/>
                <w:szCs w:val="20"/>
                <w:lang w:eastAsia="en-GB"/>
              </w:rPr>
              <w:t xml:space="preserve"> </w:t>
            </w:r>
            <w:r w:rsidRPr="00E24E79">
              <w:rPr>
                <w:b/>
                <w:bCs/>
                <w:color w:val="231F20"/>
                <w:sz w:val="20"/>
                <w:szCs w:val="20"/>
                <w:lang w:eastAsia="en-GB"/>
              </w:rPr>
              <w:t>liabilities</w:t>
            </w:r>
            <w:r w:rsidRPr="00E24E79">
              <w:rPr>
                <w:color w:val="000000"/>
                <w:sz w:val="20"/>
                <w:szCs w:val="20"/>
                <w:lang w:eastAsia="en-GB"/>
              </w:rPr>
              <w:t xml:space="preserve"> </w:t>
            </w:r>
          </w:p>
        </w:tc>
        <w:tc>
          <w:tcPr>
            <w:tcW w:w="1350" w:type="dxa"/>
            <w:shd w:val="clear" w:color="auto" w:fill="auto"/>
            <w:noWrap/>
            <w:vAlign w:val="bottom"/>
            <w:hideMark/>
          </w:tcPr>
          <w:p w:rsidR="00487692" w:rsidRPr="00E24E79" w:rsidRDefault="00487692" w:rsidP="00487692">
            <w:pPr>
              <w:autoSpaceDE/>
              <w:autoSpaceDN/>
              <w:jc w:val="right"/>
              <w:rPr>
                <w:b/>
                <w:bCs/>
                <w:sz w:val="20"/>
                <w:szCs w:val="20"/>
                <w:lang w:val="en-US"/>
              </w:rPr>
            </w:pPr>
            <w:r w:rsidRPr="00E24E79">
              <w:rPr>
                <w:b/>
                <w:bCs/>
                <w:sz w:val="20"/>
                <w:szCs w:val="20"/>
                <w:lang w:val="en-US"/>
              </w:rPr>
              <w:t>xxx</w:t>
            </w:r>
          </w:p>
        </w:tc>
        <w:tc>
          <w:tcPr>
            <w:tcW w:w="1440" w:type="dxa"/>
            <w:shd w:val="clear" w:color="auto" w:fill="auto"/>
            <w:noWrap/>
            <w:vAlign w:val="bottom"/>
            <w:hideMark/>
          </w:tcPr>
          <w:p w:rsidR="00487692" w:rsidRPr="00E24E79" w:rsidRDefault="00487692" w:rsidP="00487692">
            <w:pPr>
              <w:autoSpaceDE/>
              <w:autoSpaceDN/>
              <w:jc w:val="right"/>
              <w:rPr>
                <w:b/>
                <w:bCs/>
                <w:sz w:val="20"/>
                <w:szCs w:val="20"/>
                <w:lang w:val="en-US"/>
              </w:rPr>
            </w:pPr>
            <w:r w:rsidRPr="00E24E79">
              <w:rPr>
                <w:b/>
                <w:bCs/>
                <w:sz w:val="20"/>
                <w:szCs w:val="20"/>
                <w:lang w:val="en-US"/>
              </w:rPr>
              <w:t>xxx</w:t>
            </w:r>
          </w:p>
        </w:tc>
        <w:tc>
          <w:tcPr>
            <w:tcW w:w="1260" w:type="dxa"/>
            <w:shd w:val="clear" w:color="auto" w:fill="auto"/>
            <w:noWrap/>
            <w:vAlign w:val="bottom"/>
            <w:hideMark/>
          </w:tcPr>
          <w:p w:rsidR="00487692" w:rsidRPr="00E24E79" w:rsidRDefault="00487692" w:rsidP="00487692">
            <w:pPr>
              <w:autoSpaceDE/>
              <w:autoSpaceDN/>
              <w:jc w:val="right"/>
              <w:rPr>
                <w:b/>
                <w:bCs/>
                <w:sz w:val="20"/>
                <w:szCs w:val="20"/>
                <w:lang w:val="en-US"/>
              </w:rPr>
            </w:pPr>
            <w:r w:rsidRPr="00E24E79">
              <w:rPr>
                <w:b/>
                <w:bCs/>
                <w:sz w:val="20"/>
                <w:szCs w:val="20"/>
                <w:lang w:val="en-US"/>
              </w:rPr>
              <w:t>xxx</w:t>
            </w:r>
          </w:p>
        </w:tc>
        <w:tc>
          <w:tcPr>
            <w:tcW w:w="1170" w:type="dxa"/>
            <w:shd w:val="clear" w:color="auto" w:fill="auto"/>
            <w:noWrap/>
            <w:vAlign w:val="bottom"/>
            <w:hideMark/>
          </w:tcPr>
          <w:p w:rsidR="00487692" w:rsidRPr="00E24E79" w:rsidRDefault="00487692" w:rsidP="00487692">
            <w:pPr>
              <w:autoSpaceDE/>
              <w:autoSpaceDN/>
              <w:jc w:val="right"/>
              <w:rPr>
                <w:b/>
                <w:bCs/>
                <w:sz w:val="20"/>
                <w:szCs w:val="20"/>
                <w:lang w:val="en-US"/>
              </w:rPr>
            </w:pPr>
            <w:r w:rsidRPr="00E24E79">
              <w:rPr>
                <w:b/>
                <w:bCs/>
                <w:sz w:val="20"/>
                <w:szCs w:val="20"/>
                <w:lang w:val="en-US"/>
              </w:rPr>
              <w:t>xxx</w:t>
            </w:r>
          </w:p>
        </w:tc>
        <w:tc>
          <w:tcPr>
            <w:tcW w:w="1440" w:type="dxa"/>
            <w:shd w:val="clear" w:color="auto" w:fill="auto"/>
            <w:noWrap/>
            <w:vAlign w:val="bottom"/>
            <w:hideMark/>
          </w:tcPr>
          <w:p w:rsidR="00487692" w:rsidRPr="00E24E79" w:rsidRDefault="00487692" w:rsidP="00487692">
            <w:pPr>
              <w:autoSpaceDE/>
              <w:autoSpaceDN/>
              <w:jc w:val="right"/>
              <w:rPr>
                <w:b/>
                <w:bCs/>
                <w:sz w:val="20"/>
                <w:szCs w:val="20"/>
                <w:lang w:val="en-US"/>
              </w:rPr>
            </w:pPr>
            <w:r w:rsidRPr="00E24E79">
              <w:rPr>
                <w:b/>
                <w:bCs/>
                <w:sz w:val="20"/>
                <w:szCs w:val="20"/>
                <w:lang w:val="en-US"/>
              </w:rPr>
              <w:t>xxx</w:t>
            </w:r>
          </w:p>
        </w:tc>
        <w:tc>
          <w:tcPr>
            <w:tcW w:w="1350" w:type="dxa"/>
            <w:shd w:val="clear" w:color="auto" w:fill="auto"/>
            <w:noWrap/>
            <w:vAlign w:val="bottom"/>
            <w:hideMark/>
          </w:tcPr>
          <w:p w:rsidR="00487692" w:rsidRPr="00E24E79" w:rsidRDefault="00487692" w:rsidP="00487692">
            <w:pPr>
              <w:autoSpaceDE/>
              <w:autoSpaceDN/>
              <w:jc w:val="right"/>
              <w:rPr>
                <w:b/>
                <w:bCs/>
                <w:sz w:val="20"/>
                <w:szCs w:val="20"/>
                <w:lang w:val="en-US"/>
              </w:rPr>
            </w:pPr>
            <w:r w:rsidRPr="00E24E79">
              <w:rPr>
                <w:b/>
                <w:bCs/>
                <w:sz w:val="20"/>
                <w:szCs w:val="20"/>
                <w:lang w:val="en-US"/>
              </w:rPr>
              <w:t>xxx</w:t>
            </w:r>
          </w:p>
        </w:tc>
      </w:tr>
    </w:tbl>
    <w:p w:rsidR="00487692" w:rsidRPr="0021035E" w:rsidRDefault="00487692" w:rsidP="003A7167">
      <w:pPr>
        <w:spacing w:before="31"/>
        <w:ind w:right="-20"/>
        <w:jc w:val="both"/>
        <w:rPr>
          <w:rFonts w:eastAsia="Arial"/>
        </w:rPr>
      </w:pPr>
    </w:p>
    <w:p w:rsidR="004059A5" w:rsidRDefault="00487692">
      <w:pPr>
        <w:autoSpaceDE/>
        <w:autoSpaceDN/>
        <w:rPr>
          <w:sz w:val="16"/>
          <w:szCs w:val="16"/>
        </w:rPr>
        <w:sectPr w:rsidR="004059A5" w:rsidSect="00E24E79">
          <w:headerReference w:type="default" r:id="rId35"/>
          <w:footerReference w:type="default" r:id="rId36"/>
          <w:pgSz w:w="11907" w:h="16839" w:code="9"/>
          <w:pgMar w:top="864" w:right="1008" w:bottom="720" w:left="1008" w:header="743" w:footer="617" w:gutter="0"/>
          <w:cols w:space="720"/>
          <w:docGrid w:linePitch="326"/>
        </w:sectPr>
      </w:pPr>
      <w:r>
        <w:rPr>
          <w:sz w:val="16"/>
          <w:szCs w:val="16"/>
        </w:rPr>
        <w:br w:type="page"/>
      </w:r>
    </w:p>
    <w:p w:rsidR="00487692" w:rsidRDefault="00487692">
      <w:pPr>
        <w:autoSpaceDE/>
        <w:autoSpaceDN/>
        <w:rPr>
          <w:sz w:val="16"/>
          <w:szCs w:val="16"/>
        </w:rPr>
      </w:pPr>
    </w:p>
    <w:p w:rsidR="00E44E41" w:rsidRDefault="00E44E41" w:rsidP="003A7167">
      <w:pPr>
        <w:spacing w:before="2" w:line="160" w:lineRule="exact"/>
        <w:jc w:val="both"/>
        <w:rPr>
          <w:sz w:val="16"/>
          <w:szCs w:val="16"/>
        </w:rPr>
      </w:pPr>
    </w:p>
    <w:p w:rsidR="00487692" w:rsidRPr="0021035E" w:rsidRDefault="00487692" w:rsidP="0021035E">
      <w:pPr>
        <w:spacing w:before="31"/>
        <w:ind w:right="-20"/>
        <w:jc w:val="both"/>
        <w:rPr>
          <w:rFonts w:eastAsia="Arial"/>
          <w:b/>
        </w:rPr>
      </w:pPr>
      <w:r w:rsidRPr="0021035E">
        <w:rPr>
          <w:rFonts w:eastAsia="Arial"/>
          <w:b/>
        </w:rPr>
        <w:t>VIII.</w:t>
      </w:r>
      <w:r w:rsidRPr="0021035E">
        <w:rPr>
          <w:rFonts w:eastAsia="Arial"/>
          <w:b/>
        </w:rPr>
        <w:tab/>
        <w:t>NOTES TO THE FINANCIAL STATEMENTS (Continued)</w:t>
      </w:r>
    </w:p>
    <w:p w:rsidR="00487692" w:rsidRDefault="00487692" w:rsidP="003A7167">
      <w:pPr>
        <w:spacing w:before="2" w:line="160" w:lineRule="exact"/>
        <w:jc w:val="both"/>
        <w:rPr>
          <w:sz w:val="16"/>
          <w:szCs w:val="16"/>
        </w:rPr>
      </w:pP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120"/>
        <w:gridCol w:w="1160"/>
        <w:gridCol w:w="1180"/>
        <w:gridCol w:w="1180"/>
        <w:gridCol w:w="1480"/>
        <w:gridCol w:w="1560"/>
      </w:tblGrid>
      <w:tr w:rsidR="00487692" w:rsidRPr="00E24E79" w:rsidTr="006973E1">
        <w:trPr>
          <w:trHeight w:val="300"/>
        </w:trPr>
        <w:tc>
          <w:tcPr>
            <w:tcW w:w="2295" w:type="dxa"/>
            <w:tcBorders>
              <w:top w:val="single" w:sz="4" w:space="0" w:color="auto"/>
              <w:left w:val="single" w:sz="4" w:space="0" w:color="auto"/>
              <w:bottom w:val="single" w:sz="4" w:space="0" w:color="auto"/>
              <w:right w:val="single" w:sz="4" w:space="0" w:color="auto"/>
            </w:tcBorders>
            <w:shd w:val="clear" w:color="auto" w:fill="auto"/>
            <w:noWrap/>
            <w:hideMark/>
          </w:tcPr>
          <w:p w:rsidR="00487692" w:rsidRPr="00E24E79" w:rsidRDefault="00487692" w:rsidP="00932DB5">
            <w:pPr>
              <w:autoSpaceDE/>
              <w:autoSpaceDN/>
              <w:rPr>
                <w:b/>
                <w:bCs/>
                <w:color w:val="231F20"/>
                <w:sz w:val="20"/>
                <w:szCs w:val="20"/>
                <w:lang w:eastAsia="en-GB"/>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QT 1</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QT 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QT 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692" w:rsidRPr="00E24E79" w:rsidRDefault="00487692" w:rsidP="00487692">
            <w:pPr>
              <w:autoSpaceDE/>
              <w:autoSpaceDN/>
              <w:jc w:val="right"/>
              <w:rPr>
                <w:sz w:val="20"/>
                <w:szCs w:val="20"/>
                <w:lang w:val="en-US"/>
              </w:rPr>
            </w:pPr>
          </w:p>
          <w:p w:rsidR="00487692" w:rsidRPr="00E24E79" w:rsidRDefault="00487692" w:rsidP="00487692">
            <w:pPr>
              <w:autoSpaceDE/>
              <w:autoSpaceDN/>
              <w:jc w:val="right"/>
              <w:rPr>
                <w:sz w:val="20"/>
                <w:szCs w:val="20"/>
                <w:lang w:val="en-US"/>
              </w:rPr>
            </w:pPr>
            <w:r w:rsidRPr="00E24E79">
              <w:rPr>
                <w:sz w:val="20"/>
                <w:szCs w:val="20"/>
                <w:lang w:val="en-US"/>
              </w:rPr>
              <w:t>QT 4</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Cumulative to date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Actual Audited</w:t>
            </w:r>
          </w:p>
        </w:tc>
      </w:tr>
      <w:tr w:rsidR="00487692" w:rsidRPr="00E24E79" w:rsidTr="006973E1">
        <w:trPr>
          <w:trHeight w:val="300"/>
        </w:trPr>
        <w:tc>
          <w:tcPr>
            <w:tcW w:w="2295" w:type="dxa"/>
            <w:tcBorders>
              <w:top w:val="single" w:sz="4" w:space="0" w:color="auto"/>
              <w:left w:val="single" w:sz="4" w:space="0" w:color="auto"/>
              <w:bottom w:val="single" w:sz="4" w:space="0" w:color="auto"/>
              <w:right w:val="single" w:sz="4" w:space="0" w:color="auto"/>
            </w:tcBorders>
            <w:shd w:val="clear" w:color="auto" w:fill="auto"/>
            <w:noWrap/>
            <w:hideMark/>
          </w:tcPr>
          <w:p w:rsidR="00487692" w:rsidRPr="00E24E79" w:rsidRDefault="00487692" w:rsidP="00932DB5">
            <w:pPr>
              <w:autoSpaceDE/>
              <w:autoSpaceDN/>
              <w:rPr>
                <w:b/>
                <w:bCs/>
                <w:color w:val="231F20"/>
                <w:sz w:val="20"/>
                <w:szCs w:val="20"/>
                <w:lang w:eastAsia="en-GB"/>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692" w:rsidRPr="00E24E79" w:rsidRDefault="00487692" w:rsidP="00487692">
            <w:pPr>
              <w:autoSpaceDE/>
              <w:autoSpaceDN/>
              <w:jc w:val="right"/>
              <w:rPr>
                <w:b/>
                <w:sz w:val="20"/>
                <w:szCs w:val="20"/>
                <w:lang w:val="en-US"/>
              </w:rPr>
            </w:pPr>
            <w:r w:rsidRPr="00E24E79">
              <w:rPr>
                <w:b/>
                <w:sz w:val="20"/>
                <w:szCs w:val="20"/>
                <w:lang w:val="en-US"/>
              </w:rPr>
              <w:t>30 Sept</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692" w:rsidRPr="00E24E79" w:rsidRDefault="00487692" w:rsidP="00487692">
            <w:pPr>
              <w:autoSpaceDE/>
              <w:autoSpaceDN/>
              <w:jc w:val="right"/>
              <w:rPr>
                <w:b/>
                <w:sz w:val="20"/>
                <w:szCs w:val="20"/>
                <w:lang w:val="en-US"/>
              </w:rPr>
            </w:pPr>
            <w:r w:rsidRPr="00E24E79">
              <w:rPr>
                <w:b/>
                <w:sz w:val="20"/>
                <w:szCs w:val="20"/>
                <w:lang w:val="en-US"/>
              </w:rPr>
              <w:t>31 Dec</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692" w:rsidRPr="00E24E79" w:rsidRDefault="00487692" w:rsidP="00487692">
            <w:pPr>
              <w:autoSpaceDE/>
              <w:autoSpaceDN/>
              <w:jc w:val="right"/>
              <w:rPr>
                <w:b/>
                <w:sz w:val="20"/>
                <w:szCs w:val="20"/>
                <w:lang w:val="en-US"/>
              </w:rPr>
            </w:pPr>
            <w:r w:rsidRPr="00E24E79">
              <w:rPr>
                <w:b/>
                <w:sz w:val="20"/>
                <w:szCs w:val="20"/>
                <w:lang w:val="en-US"/>
              </w:rPr>
              <w:t>31Mar</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692" w:rsidRPr="00E24E79" w:rsidRDefault="00487692" w:rsidP="00487692">
            <w:pPr>
              <w:autoSpaceDE/>
              <w:autoSpaceDN/>
              <w:jc w:val="right"/>
              <w:rPr>
                <w:b/>
                <w:sz w:val="20"/>
                <w:szCs w:val="20"/>
                <w:lang w:val="en-US"/>
              </w:rPr>
            </w:pPr>
            <w:r w:rsidRPr="00E24E79">
              <w:rPr>
                <w:b/>
                <w:sz w:val="20"/>
                <w:szCs w:val="20"/>
                <w:lang w:val="en-US"/>
              </w:rPr>
              <w:t>30 Jun</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692" w:rsidRPr="00E24E79" w:rsidRDefault="00487692" w:rsidP="00487692">
            <w:pPr>
              <w:autoSpaceDE/>
              <w:autoSpaceDN/>
              <w:jc w:val="right"/>
              <w:rPr>
                <w:b/>
                <w:sz w:val="20"/>
                <w:szCs w:val="20"/>
                <w:lang w:val="en-US"/>
              </w:rPr>
            </w:pPr>
            <w:r w:rsidRPr="00E24E79">
              <w:rPr>
                <w:b/>
                <w:sz w:val="20"/>
                <w:szCs w:val="20"/>
                <w:lang w:val="en-US"/>
              </w:rPr>
              <w:t>Current year</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692" w:rsidRPr="00E24E79" w:rsidRDefault="00487692" w:rsidP="00487692">
            <w:pPr>
              <w:autoSpaceDE/>
              <w:autoSpaceDN/>
              <w:jc w:val="right"/>
              <w:rPr>
                <w:b/>
                <w:sz w:val="20"/>
                <w:szCs w:val="20"/>
                <w:lang w:val="en-US"/>
              </w:rPr>
            </w:pPr>
            <w:r w:rsidRPr="00E24E79">
              <w:rPr>
                <w:b/>
                <w:sz w:val="20"/>
                <w:szCs w:val="20"/>
                <w:lang w:val="en-US"/>
              </w:rPr>
              <w:t xml:space="preserve">Prior </w:t>
            </w:r>
          </w:p>
          <w:p w:rsidR="00487692" w:rsidRPr="00E24E79" w:rsidRDefault="00487692" w:rsidP="00487692">
            <w:pPr>
              <w:autoSpaceDE/>
              <w:autoSpaceDN/>
              <w:jc w:val="right"/>
              <w:rPr>
                <w:b/>
                <w:sz w:val="20"/>
                <w:szCs w:val="20"/>
                <w:lang w:val="en-US"/>
              </w:rPr>
            </w:pPr>
            <w:r w:rsidRPr="00E24E79">
              <w:rPr>
                <w:b/>
                <w:sz w:val="20"/>
                <w:szCs w:val="20"/>
                <w:lang w:val="en-US"/>
              </w:rPr>
              <w:t>year</w:t>
            </w:r>
          </w:p>
        </w:tc>
      </w:tr>
      <w:tr w:rsidR="00487692" w:rsidRPr="00E24E79" w:rsidTr="006973E1">
        <w:trPr>
          <w:trHeight w:val="300"/>
        </w:trPr>
        <w:tc>
          <w:tcPr>
            <w:tcW w:w="2295" w:type="dxa"/>
            <w:tcBorders>
              <w:top w:val="single" w:sz="4" w:space="0" w:color="auto"/>
              <w:left w:val="single" w:sz="4" w:space="0" w:color="auto"/>
              <w:bottom w:val="single" w:sz="4" w:space="0" w:color="auto"/>
              <w:right w:val="single" w:sz="4" w:space="0" w:color="auto"/>
            </w:tcBorders>
            <w:shd w:val="clear" w:color="auto" w:fill="auto"/>
            <w:noWrap/>
            <w:hideMark/>
          </w:tcPr>
          <w:p w:rsidR="00487692" w:rsidRPr="00E24E79" w:rsidRDefault="00487692" w:rsidP="00932DB5">
            <w:pPr>
              <w:autoSpaceDE/>
              <w:autoSpaceDN/>
              <w:rPr>
                <w:b/>
                <w:bCs/>
                <w:color w:val="231F20"/>
                <w:sz w:val="20"/>
                <w:szCs w:val="20"/>
                <w:lang w:eastAsia="en-GB"/>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692" w:rsidRPr="00E24E79" w:rsidRDefault="00487692" w:rsidP="00487692">
            <w:pPr>
              <w:autoSpaceDE/>
              <w:autoSpaceDN/>
              <w:jc w:val="right"/>
              <w:rPr>
                <w:b/>
                <w:sz w:val="20"/>
                <w:szCs w:val="20"/>
                <w:lang w:val="en-US"/>
              </w:rPr>
            </w:pPr>
            <w:r w:rsidRPr="00E24E79">
              <w:rPr>
                <w:b/>
                <w:sz w:val="20"/>
                <w:szCs w:val="20"/>
                <w:lang w:val="en-US"/>
              </w:rPr>
              <w:t xml:space="preserve">Shs   </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692" w:rsidRPr="00E24E79" w:rsidRDefault="00487692" w:rsidP="00487692">
            <w:pPr>
              <w:autoSpaceDE/>
              <w:autoSpaceDN/>
              <w:jc w:val="right"/>
              <w:rPr>
                <w:b/>
                <w:sz w:val="20"/>
                <w:szCs w:val="20"/>
                <w:lang w:val="en-US"/>
              </w:rPr>
            </w:pPr>
            <w:r w:rsidRPr="00E24E79">
              <w:rPr>
                <w:b/>
                <w:sz w:val="20"/>
                <w:szCs w:val="20"/>
                <w:lang w:val="en-US"/>
              </w:rPr>
              <w:t xml:space="preserve">Shs </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692" w:rsidRPr="00E24E79" w:rsidRDefault="00487692" w:rsidP="00487692">
            <w:pPr>
              <w:autoSpaceDE/>
              <w:autoSpaceDN/>
              <w:jc w:val="right"/>
              <w:rPr>
                <w:b/>
                <w:sz w:val="20"/>
                <w:szCs w:val="20"/>
                <w:lang w:val="en-US"/>
              </w:rPr>
            </w:pPr>
            <w:r w:rsidRPr="00E24E79">
              <w:rPr>
                <w:b/>
                <w:sz w:val="20"/>
                <w:szCs w:val="20"/>
                <w:lang w:val="en-US"/>
              </w:rPr>
              <w:t xml:space="preserve">Shs </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692" w:rsidRPr="00E24E79" w:rsidRDefault="00487692" w:rsidP="00487692">
            <w:pPr>
              <w:autoSpaceDE/>
              <w:autoSpaceDN/>
              <w:jc w:val="right"/>
              <w:rPr>
                <w:b/>
                <w:sz w:val="20"/>
                <w:szCs w:val="20"/>
                <w:lang w:val="en-US"/>
              </w:rPr>
            </w:pPr>
            <w:r w:rsidRPr="00E24E79">
              <w:rPr>
                <w:b/>
                <w:sz w:val="20"/>
                <w:szCs w:val="20"/>
                <w:lang w:val="en-US"/>
              </w:rPr>
              <w:t xml:space="preserve">Shs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692" w:rsidRPr="00E24E79" w:rsidRDefault="00487692" w:rsidP="00487692">
            <w:pPr>
              <w:autoSpaceDE/>
              <w:autoSpaceDN/>
              <w:jc w:val="right"/>
              <w:rPr>
                <w:b/>
                <w:sz w:val="20"/>
                <w:szCs w:val="20"/>
                <w:lang w:val="en-US"/>
              </w:rPr>
            </w:pPr>
            <w:r w:rsidRPr="00E24E79">
              <w:rPr>
                <w:b/>
                <w:sz w:val="20"/>
                <w:szCs w:val="20"/>
                <w:lang w:val="en-US"/>
              </w:rPr>
              <w:t xml:space="preserve">Shs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692" w:rsidRPr="00E24E79" w:rsidRDefault="00487692" w:rsidP="00487692">
            <w:pPr>
              <w:autoSpaceDE/>
              <w:autoSpaceDN/>
              <w:jc w:val="right"/>
              <w:rPr>
                <w:b/>
                <w:sz w:val="20"/>
                <w:szCs w:val="20"/>
                <w:lang w:val="en-US"/>
              </w:rPr>
            </w:pPr>
            <w:r w:rsidRPr="00E24E79">
              <w:rPr>
                <w:b/>
                <w:sz w:val="20"/>
                <w:szCs w:val="20"/>
                <w:lang w:val="en-US"/>
              </w:rPr>
              <w:t xml:space="preserve">Shs </w:t>
            </w:r>
          </w:p>
        </w:tc>
      </w:tr>
      <w:tr w:rsidR="00487692" w:rsidRPr="00E24E79" w:rsidTr="006973E1">
        <w:trPr>
          <w:trHeight w:val="300"/>
        </w:trPr>
        <w:tc>
          <w:tcPr>
            <w:tcW w:w="2295" w:type="dxa"/>
            <w:tcBorders>
              <w:top w:val="single" w:sz="4" w:space="0" w:color="auto"/>
              <w:left w:val="single" w:sz="4" w:space="0" w:color="auto"/>
              <w:bottom w:val="single" w:sz="4" w:space="0" w:color="auto"/>
              <w:right w:val="single" w:sz="4" w:space="0" w:color="auto"/>
            </w:tcBorders>
            <w:shd w:val="clear" w:color="auto" w:fill="auto"/>
            <w:noWrap/>
            <w:hideMark/>
          </w:tcPr>
          <w:p w:rsidR="00487692" w:rsidRPr="00E24E79" w:rsidRDefault="00487692" w:rsidP="00932DB5">
            <w:pPr>
              <w:autoSpaceDE/>
              <w:autoSpaceDN/>
              <w:rPr>
                <w:b/>
                <w:bCs/>
                <w:color w:val="231F20"/>
                <w:sz w:val="20"/>
                <w:szCs w:val="20"/>
                <w:lang w:eastAsia="en-GB"/>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692" w:rsidRPr="00E24E79" w:rsidRDefault="00487692" w:rsidP="00487692">
            <w:pPr>
              <w:autoSpaceDE/>
              <w:autoSpaceDN/>
              <w:jc w:val="right"/>
              <w:rPr>
                <w:sz w:val="20"/>
                <w:szCs w:val="20"/>
                <w:lang w:val="en-US"/>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692" w:rsidRPr="00E24E79" w:rsidRDefault="00487692" w:rsidP="00487692">
            <w:pPr>
              <w:autoSpaceDE/>
              <w:autoSpaceDN/>
              <w:jc w:val="right"/>
              <w:rPr>
                <w:sz w:val="20"/>
                <w:szCs w:val="20"/>
                <w:lang w:val="en-US"/>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692" w:rsidRPr="00E24E79" w:rsidRDefault="00487692" w:rsidP="00487692">
            <w:pPr>
              <w:autoSpaceDE/>
              <w:autoSpaceDN/>
              <w:jc w:val="right"/>
              <w:rPr>
                <w:sz w:val="20"/>
                <w:szCs w:val="20"/>
                <w:lang w:val="en-US"/>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692" w:rsidRPr="00E24E79" w:rsidRDefault="00487692" w:rsidP="00487692">
            <w:pPr>
              <w:autoSpaceDE/>
              <w:autoSpaceDN/>
              <w:jc w:val="right"/>
              <w:rPr>
                <w:sz w:val="20"/>
                <w:szCs w:val="20"/>
                <w:lang w:val="en-US"/>
              </w:rPr>
            </w:pP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692" w:rsidRPr="00E24E79" w:rsidRDefault="00487692" w:rsidP="00487692">
            <w:pPr>
              <w:autoSpaceDE/>
              <w:autoSpaceDN/>
              <w:jc w:val="right"/>
              <w:rPr>
                <w:sz w:val="20"/>
                <w:szCs w:val="20"/>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692" w:rsidRPr="00E24E79" w:rsidRDefault="00487692" w:rsidP="00487692">
            <w:pPr>
              <w:autoSpaceDE/>
              <w:autoSpaceDN/>
              <w:jc w:val="right"/>
              <w:rPr>
                <w:sz w:val="20"/>
                <w:szCs w:val="20"/>
                <w:lang w:val="en-US"/>
              </w:rPr>
            </w:pPr>
          </w:p>
        </w:tc>
      </w:tr>
      <w:tr w:rsidR="00487692" w:rsidRPr="00E24E79" w:rsidTr="006973E1">
        <w:trPr>
          <w:trHeight w:val="300"/>
        </w:trPr>
        <w:tc>
          <w:tcPr>
            <w:tcW w:w="2295" w:type="dxa"/>
            <w:shd w:val="clear" w:color="auto" w:fill="auto"/>
            <w:noWrap/>
            <w:hideMark/>
          </w:tcPr>
          <w:p w:rsidR="00487692" w:rsidRPr="00E24E79" w:rsidRDefault="00487692" w:rsidP="00DE018B">
            <w:pPr>
              <w:pStyle w:val="ListParagraph"/>
              <w:numPr>
                <w:ilvl w:val="0"/>
                <w:numId w:val="10"/>
              </w:numPr>
              <w:autoSpaceDE/>
              <w:autoSpaceDN/>
              <w:ind w:left="342"/>
              <w:rPr>
                <w:b/>
                <w:bCs/>
                <w:color w:val="231F20"/>
                <w:sz w:val="20"/>
                <w:szCs w:val="20"/>
                <w:lang w:val="en-US"/>
              </w:rPr>
            </w:pPr>
            <w:r w:rsidRPr="00E24E79">
              <w:rPr>
                <w:b/>
                <w:bCs/>
                <w:color w:val="231F20"/>
                <w:sz w:val="20"/>
                <w:szCs w:val="20"/>
                <w:lang w:eastAsia="en-GB"/>
              </w:rPr>
              <w:t>Fines, penalties and levies</w:t>
            </w:r>
          </w:p>
        </w:tc>
        <w:tc>
          <w:tcPr>
            <w:tcW w:w="1120" w:type="dxa"/>
            <w:shd w:val="clear" w:color="auto" w:fill="auto"/>
            <w:noWrap/>
            <w:vAlign w:val="bottom"/>
            <w:hideMark/>
          </w:tcPr>
          <w:p w:rsidR="00487692" w:rsidRPr="00E24E79" w:rsidRDefault="00487692" w:rsidP="00487692">
            <w:pPr>
              <w:autoSpaceDE/>
              <w:autoSpaceDN/>
              <w:jc w:val="right"/>
              <w:rPr>
                <w:sz w:val="20"/>
                <w:szCs w:val="20"/>
                <w:lang w:val="en-US"/>
              </w:rPr>
            </w:pPr>
          </w:p>
        </w:tc>
        <w:tc>
          <w:tcPr>
            <w:tcW w:w="1160" w:type="dxa"/>
            <w:shd w:val="clear" w:color="auto" w:fill="auto"/>
            <w:noWrap/>
            <w:vAlign w:val="bottom"/>
            <w:hideMark/>
          </w:tcPr>
          <w:p w:rsidR="00487692" w:rsidRPr="00E24E79" w:rsidRDefault="00487692" w:rsidP="00487692">
            <w:pPr>
              <w:autoSpaceDE/>
              <w:autoSpaceDN/>
              <w:jc w:val="right"/>
              <w:rPr>
                <w:sz w:val="20"/>
                <w:szCs w:val="20"/>
                <w:lang w:val="en-US"/>
              </w:rPr>
            </w:pPr>
          </w:p>
        </w:tc>
        <w:tc>
          <w:tcPr>
            <w:tcW w:w="1180" w:type="dxa"/>
            <w:shd w:val="clear" w:color="auto" w:fill="auto"/>
            <w:noWrap/>
            <w:vAlign w:val="bottom"/>
            <w:hideMark/>
          </w:tcPr>
          <w:p w:rsidR="00487692" w:rsidRPr="00E24E79" w:rsidRDefault="00487692" w:rsidP="00487692">
            <w:pPr>
              <w:autoSpaceDE/>
              <w:autoSpaceDN/>
              <w:jc w:val="right"/>
              <w:rPr>
                <w:sz w:val="20"/>
                <w:szCs w:val="20"/>
                <w:lang w:val="en-US"/>
              </w:rPr>
            </w:pPr>
          </w:p>
        </w:tc>
        <w:tc>
          <w:tcPr>
            <w:tcW w:w="1180" w:type="dxa"/>
            <w:shd w:val="clear" w:color="auto" w:fill="auto"/>
            <w:noWrap/>
            <w:vAlign w:val="bottom"/>
            <w:hideMark/>
          </w:tcPr>
          <w:p w:rsidR="00487692" w:rsidRPr="00E24E79" w:rsidRDefault="00487692" w:rsidP="00487692">
            <w:pPr>
              <w:autoSpaceDE/>
              <w:autoSpaceDN/>
              <w:jc w:val="right"/>
              <w:rPr>
                <w:sz w:val="20"/>
                <w:szCs w:val="20"/>
                <w:lang w:val="en-US"/>
              </w:rPr>
            </w:pPr>
          </w:p>
        </w:tc>
        <w:tc>
          <w:tcPr>
            <w:tcW w:w="1480" w:type="dxa"/>
            <w:shd w:val="clear" w:color="auto" w:fill="auto"/>
            <w:noWrap/>
            <w:vAlign w:val="bottom"/>
            <w:hideMark/>
          </w:tcPr>
          <w:p w:rsidR="00487692" w:rsidRPr="00E24E79" w:rsidRDefault="00487692" w:rsidP="00487692">
            <w:pPr>
              <w:autoSpaceDE/>
              <w:autoSpaceDN/>
              <w:jc w:val="right"/>
              <w:rPr>
                <w:sz w:val="20"/>
                <w:szCs w:val="20"/>
                <w:lang w:val="en-US"/>
              </w:rPr>
            </w:pPr>
          </w:p>
        </w:tc>
        <w:tc>
          <w:tcPr>
            <w:tcW w:w="1560" w:type="dxa"/>
            <w:shd w:val="clear" w:color="auto" w:fill="auto"/>
            <w:noWrap/>
            <w:vAlign w:val="bottom"/>
            <w:hideMark/>
          </w:tcPr>
          <w:p w:rsidR="00487692" w:rsidRPr="00E24E79" w:rsidRDefault="00487692" w:rsidP="00487692">
            <w:pPr>
              <w:autoSpaceDE/>
              <w:autoSpaceDN/>
              <w:jc w:val="right"/>
              <w:rPr>
                <w:sz w:val="20"/>
                <w:szCs w:val="20"/>
                <w:lang w:val="en-US"/>
              </w:rPr>
            </w:pPr>
          </w:p>
        </w:tc>
      </w:tr>
      <w:tr w:rsidR="00487692" w:rsidRPr="00E24E79" w:rsidTr="006973E1">
        <w:trPr>
          <w:trHeight w:val="300"/>
        </w:trPr>
        <w:tc>
          <w:tcPr>
            <w:tcW w:w="2295" w:type="dxa"/>
            <w:shd w:val="clear" w:color="auto" w:fill="auto"/>
            <w:noWrap/>
            <w:hideMark/>
          </w:tcPr>
          <w:p w:rsidR="00487692" w:rsidRPr="00E24E79" w:rsidRDefault="00487692" w:rsidP="00487692">
            <w:pPr>
              <w:autoSpaceDE/>
              <w:autoSpaceDN/>
              <w:ind w:left="342"/>
              <w:rPr>
                <w:color w:val="231F20"/>
                <w:sz w:val="20"/>
                <w:szCs w:val="20"/>
                <w:lang w:val="en-US"/>
              </w:rPr>
            </w:pPr>
            <w:r w:rsidRPr="00E24E79">
              <w:rPr>
                <w:color w:val="231F20"/>
                <w:sz w:val="20"/>
                <w:szCs w:val="20"/>
                <w:lang w:eastAsia="en-GB"/>
              </w:rPr>
              <w:t>Fuel</w:t>
            </w:r>
            <w:r w:rsidRPr="00E24E79">
              <w:rPr>
                <w:color w:val="000000"/>
                <w:sz w:val="20"/>
                <w:szCs w:val="20"/>
                <w:lang w:eastAsia="en-GB"/>
              </w:rPr>
              <w:t xml:space="preserve"> </w:t>
            </w:r>
            <w:r w:rsidRPr="00E24E79">
              <w:rPr>
                <w:color w:val="231F20"/>
                <w:sz w:val="20"/>
                <w:szCs w:val="20"/>
                <w:lang w:eastAsia="en-GB"/>
              </w:rPr>
              <w:t>levy</w:t>
            </w:r>
          </w:p>
        </w:tc>
        <w:tc>
          <w:tcPr>
            <w:tcW w:w="112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16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18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18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48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56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r>
      <w:tr w:rsidR="00487692" w:rsidRPr="00E24E79" w:rsidTr="006973E1">
        <w:trPr>
          <w:trHeight w:val="300"/>
        </w:trPr>
        <w:tc>
          <w:tcPr>
            <w:tcW w:w="2295" w:type="dxa"/>
            <w:shd w:val="clear" w:color="auto" w:fill="auto"/>
            <w:noWrap/>
            <w:hideMark/>
          </w:tcPr>
          <w:p w:rsidR="00487692" w:rsidRPr="00E24E79" w:rsidRDefault="00487692" w:rsidP="00487692">
            <w:pPr>
              <w:autoSpaceDE/>
              <w:autoSpaceDN/>
              <w:ind w:left="342"/>
              <w:rPr>
                <w:color w:val="231F20"/>
                <w:sz w:val="20"/>
                <w:szCs w:val="20"/>
                <w:lang w:val="en-US"/>
              </w:rPr>
            </w:pPr>
            <w:r w:rsidRPr="00E24E79">
              <w:rPr>
                <w:color w:val="231F20"/>
                <w:sz w:val="20"/>
                <w:szCs w:val="20"/>
                <w:lang w:eastAsia="en-GB"/>
              </w:rPr>
              <w:t>Fines</w:t>
            </w:r>
          </w:p>
        </w:tc>
        <w:tc>
          <w:tcPr>
            <w:tcW w:w="112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16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18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18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48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c>
          <w:tcPr>
            <w:tcW w:w="1560" w:type="dxa"/>
            <w:shd w:val="clear" w:color="auto" w:fill="auto"/>
            <w:noWrap/>
            <w:vAlign w:val="bottom"/>
            <w:hideMark/>
          </w:tcPr>
          <w:p w:rsidR="00487692" w:rsidRPr="00E24E79" w:rsidRDefault="00487692" w:rsidP="00487692">
            <w:pPr>
              <w:autoSpaceDE/>
              <w:autoSpaceDN/>
              <w:jc w:val="right"/>
              <w:rPr>
                <w:sz w:val="20"/>
                <w:szCs w:val="20"/>
                <w:lang w:val="en-US"/>
              </w:rPr>
            </w:pPr>
            <w:r w:rsidRPr="00E24E79">
              <w:rPr>
                <w:sz w:val="20"/>
                <w:szCs w:val="20"/>
                <w:lang w:val="en-US"/>
              </w:rPr>
              <w:t>xxx</w:t>
            </w:r>
          </w:p>
        </w:tc>
      </w:tr>
      <w:tr w:rsidR="00487692" w:rsidRPr="00E24E79" w:rsidTr="006973E1">
        <w:trPr>
          <w:trHeight w:val="300"/>
        </w:trPr>
        <w:tc>
          <w:tcPr>
            <w:tcW w:w="2295" w:type="dxa"/>
            <w:shd w:val="clear" w:color="auto" w:fill="auto"/>
            <w:noWrap/>
            <w:hideMark/>
          </w:tcPr>
          <w:p w:rsidR="00487692" w:rsidRPr="00E24E79" w:rsidRDefault="00487692" w:rsidP="00487692">
            <w:pPr>
              <w:autoSpaceDE/>
              <w:autoSpaceDN/>
              <w:ind w:left="342"/>
              <w:rPr>
                <w:b/>
                <w:bCs/>
                <w:color w:val="231F20"/>
                <w:sz w:val="20"/>
                <w:szCs w:val="20"/>
                <w:lang w:val="en-US"/>
              </w:rPr>
            </w:pPr>
            <w:r w:rsidRPr="00E24E79">
              <w:rPr>
                <w:b/>
                <w:bCs/>
                <w:color w:val="231F20"/>
                <w:sz w:val="20"/>
                <w:szCs w:val="20"/>
                <w:lang w:eastAsia="en-GB"/>
              </w:rPr>
              <w:t>Total</w:t>
            </w:r>
          </w:p>
        </w:tc>
        <w:tc>
          <w:tcPr>
            <w:tcW w:w="1120" w:type="dxa"/>
            <w:shd w:val="clear" w:color="auto" w:fill="auto"/>
            <w:noWrap/>
            <w:vAlign w:val="bottom"/>
            <w:hideMark/>
          </w:tcPr>
          <w:p w:rsidR="00487692" w:rsidRPr="00E24E79" w:rsidRDefault="00487692" w:rsidP="00487692">
            <w:pPr>
              <w:autoSpaceDE/>
              <w:autoSpaceDN/>
              <w:jc w:val="right"/>
              <w:rPr>
                <w:b/>
                <w:bCs/>
                <w:sz w:val="20"/>
                <w:szCs w:val="20"/>
                <w:lang w:val="en-US"/>
              </w:rPr>
            </w:pPr>
            <w:r w:rsidRPr="00E24E79">
              <w:rPr>
                <w:b/>
                <w:bCs/>
                <w:sz w:val="20"/>
                <w:szCs w:val="20"/>
                <w:lang w:val="en-US"/>
              </w:rPr>
              <w:t>xxx</w:t>
            </w:r>
          </w:p>
        </w:tc>
        <w:tc>
          <w:tcPr>
            <w:tcW w:w="1160" w:type="dxa"/>
            <w:shd w:val="clear" w:color="auto" w:fill="auto"/>
            <w:noWrap/>
            <w:vAlign w:val="bottom"/>
            <w:hideMark/>
          </w:tcPr>
          <w:p w:rsidR="00487692" w:rsidRPr="00E24E79" w:rsidRDefault="00487692" w:rsidP="00487692">
            <w:pPr>
              <w:autoSpaceDE/>
              <w:autoSpaceDN/>
              <w:jc w:val="right"/>
              <w:rPr>
                <w:b/>
                <w:bCs/>
                <w:sz w:val="20"/>
                <w:szCs w:val="20"/>
                <w:lang w:val="en-US"/>
              </w:rPr>
            </w:pPr>
            <w:r w:rsidRPr="00E24E79">
              <w:rPr>
                <w:b/>
                <w:bCs/>
                <w:sz w:val="20"/>
                <w:szCs w:val="20"/>
                <w:lang w:val="en-US"/>
              </w:rPr>
              <w:t>xxx</w:t>
            </w:r>
          </w:p>
        </w:tc>
        <w:tc>
          <w:tcPr>
            <w:tcW w:w="1180" w:type="dxa"/>
            <w:shd w:val="clear" w:color="auto" w:fill="auto"/>
            <w:noWrap/>
            <w:vAlign w:val="bottom"/>
            <w:hideMark/>
          </w:tcPr>
          <w:p w:rsidR="00487692" w:rsidRPr="00E24E79" w:rsidRDefault="00487692" w:rsidP="00487692">
            <w:pPr>
              <w:autoSpaceDE/>
              <w:autoSpaceDN/>
              <w:jc w:val="right"/>
              <w:rPr>
                <w:b/>
                <w:bCs/>
                <w:sz w:val="20"/>
                <w:szCs w:val="20"/>
                <w:lang w:val="en-US"/>
              </w:rPr>
            </w:pPr>
            <w:r w:rsidRPr="00E24E79">
              <w:rPr>
                <w:b/>
                <w:bCs/>
                <w:sz w:val="20"/>
                <w:szCs w:val="20"/>
                <w:lang w:val="en-US"/>
              </w:rPr>
              <w:t>xxx</w:t>
            </w:r>
          </w:p>
        </w:tc>
        <w:tc>
          <w:tcPr>
            <w:tcW w:w="1180" w:type="dxa"/>
            <w:shd w:val="clear" w:color="auto" w:fill="auto"/>
            <w:noWrap/>
            <w:vAlign w:val="bottom"/>
            <w:hideMark/>
          </w:tcPr>
          <w:p w:rsidR="00487692" w:rsidRPr="00E24E79" w:rsidRDefault="00487692" w:rsidP="00487692">
            <w:pPr>
              <w:autoSpaceDE/>
              <w:autoSpaceDN/>
              <w:jc w:val="right"/>
              <w:rPr>
                <w:b/>
                <w:bCs/>
                <w:sz w:val="20"/>
                <w:szCs w:val="20"/>
                <w:lang w:val="en-US"/>
              </w:rPr>
            </w:pPr>
            <w:r w:rsidRPr="00E24E79">
              <w:rPr>
                <w:b/>
                <w:bCs/>
                <w:sz w:val="20"/>
                <w:szCs w:val="20"/>
                <w:lang w:val="en-US"/>
              </w:rPr>
              <w:t>xxx</w:t>
            </w:r>
          </w:p>
        </w:tc>
        <w:tc>
          <w:tcPr>
            <w:tcW w:w="1480" w:type="dxa"/>
            <w:shd w:val="clear" w:color="auto" w:fill="auto"/>
            <w:noWrap/>
            <w:vAlign w:val="bottom"/>
            <w:hideMark/>
          </w:tcPr>
          <w:p w:rsidR="00487692" w:rsidRPr="00E24E79" w:rsidRDefault="00487692" w:rsidP="00487692">
            <w:pPr>
              <w:autoSpaceDE/>
              <w:autoSpaceDN/>
              <w:jc w:val="right"/>
              <w:rPr>
                <w:b/>
                <w:bCs/>
                <w:sz w:val="20"/>
                <w:szCs w:val="20"/>
                <w:lang w:val="en-US"/>
              </w:rPr>
            </w:pPr>
            <w:r w:rsidRPr="00E24E79">
              <w:rPr>
                <w:b/>
                <w:bCs/>
                <w:sz w:val="20"/>
                <w:szCs w:val="20"/>
                <w:lang w:val="en-US"/>
              </w:rPr>
              <w:t>xxx</w:t>
            </w:r>
          </w:p>
        </w:tc>
        <w:tc>
          <w:tcPr>
            <w:tcW w:w="1560" w:type="dxa"/>
            <w:shd w:val="clear" w:color="auto" w:fill="auto"/>
            <w:noWrap/>
            <w:vAlign w:val="bottom"/>
            <w:hideMark/>
          </w:tcPr>
          <w:p w:rsidR="00487692" w:rsidRPr="00E24E79" w:rsidRDefault="00487692" w:rsidP="00487692">
            <w:pPr>
              <w:autoSpaceDE/>
              <w:autoSpaceDN/>
              <w:jc w:val="right"/>
              <w:rPr>
                <w:b/>
                <w:bCs/>
                <w:sz w:val="20"/>
                <w:szCs w:val="20"/>
                <w:lang w:val="en-US"/>
              </w:rPr>
            </w:pPr>
            <w:r w:rsidRPr="00E24E79">
              <w:rPr>
                <w:b/>
                <w:bCs/>
                <w:sz w:val="20"/>
                <w:szCs w:val="20"/>
                <w:lang w:val="en-US"/>
              </w:rPr>
              <w:t>xxx</w:t>
            </w:r>
          </w:p>
        </w:tc>
      </w:tr>
    </w:tbl>
    <w:p w:rsidR="00487692" w:rsidRDefault="00487692" w:rsidP="003A7167">
      <w:pPr>
        <w:spacing w:before="2" w:line="160" w:lineRule="exact"/>
        <w:jc w:val="both"/>
        <w:rPr>
          <w:sz w:val="16"/>
          <w:szCs w:val="16"/>
        </w:rPr>
      </w:pPr>
    </w:p>
    <w:tbl>
      <w:tblPr>
        <w:tblW w:w="9990" w:type="dxa"/>
        <w:tblInd w:w="-5" w:type="dxa"/>
        <w:tblLook w:val="04A0" w:firstRow="1" w:lastRow="0" w:firstColumn="1" w:lastColumn="0" w:noHBand="0" w:noVBand="1"/>
      </w:tblPr>
      <w:tblGrid>
        <w:gridCol w:w="2250"/>
        <w:gridCol w:w="1170"/>
        <w:gridCol w:w="1170"/>
        <w:gridCol w:w="1170"/>
        <w:gridCol w:w="1170"/>
        <w:gridCol w:w="1530"/>
        <w:gridCol w:w="1530"/>
      </w:tblGrid>
      <w:tr w:rsidR="00750100" w:rsidRPr="00E24E79" w:rsidTr="005C2674">
        <w:trPr>
          <w:trHeight w:val="557"/>
        </w:trPr>
        <w:tc>
          <w:tcPr>
            <w:tcW w:w="2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50100" w:rsidRPr="00E24E79" w:rsidRDefault="00750100" w:rsidP="00DE018B">
            <w:pPr>
              <w:pStyle w:val="ListParagraph"/>
              <w:numPr>
                <w:ilvl w:val="0"/>
                <w:numId w:val="10"/>
              </w:numPr>
              <w:autoSpaceDE/>
              <w:autoSpaceDN/>
              <w:ind w:left="342"/>
              <w:rPr>
                <w:b/>
                <w:bCs/>
                <w:color w:val="231F20"/>
                <w:sz w:val="20"/>
                <w:szCs w:val="20"/>
                <w:lang w:val="en-US"/>
              </w:rPr>
            </w:pPr>
            <w:r w:rsidRPr="00E24E79">
              <w:rPr>
                <w:b/>
                <w:bCs/>
                <w:color w:val="231F20"/>
                <w:sz w:val="20"/>
                <w:szCs w:val="20"/>
                <w:lang w:eastAsia="en-GB"/>
              </w:rPr>
              <w:t>Transfers from other governments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750100">
            <w:pPr>
              <w:autoSpaceDE/>
              <w:autoSpaceDN/>
              <w:rPr>
                <w:rFonts w:ascii="Arial" w:hAnsi="Arial" w:cs="Arial"/>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750100">
            <w:pPr>
              <w:autoSpaceDE/>
              <w:autoSpaceDN/>
              <w:rPr>
                <w:rFonts w:ascii="Arial" w:hAnsi="Arial" w:cs="Arial"/>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750100">
            <w:pPr>
              <w:autoSpaceDE/>
              <w:autoSpaceDN/>
              <w:rPr>
                <w:rFonts w:ascii="Arial" w:hAnsi="Arial" w:cs="Arial"/>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750100">
            <w:pPr>
              <w:autoSpaceDE/>
              <w:autoSpaceDN/>
              <w:rPr>
                <w:rFonts w:ascii="Arial" w:hAnsi="Arial" w:cs="Arial"/>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750100">
            <w:pPr>
              <w:autoSpaceDE/>
              <w:autoSpaceDN/>
              <w:rPr>
                <w:rFonts w:ascii="Arial" w:hAnsi="Arial" w:cs="Arial"/>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750100">
            <w:pPr>
              <w:autoSpaceDE/>
              <w:autoSpaceDN/>
              <w:rPr>
                <w:rFonts w:ascii="Arial" w:hAnsi="Arial" w:cs="Arial"/>
                <w:sz w:val="20"/>
                <w:szCs w:val="20"/>
                <w:lang w:val="en-US"/>
              </w:rPr>
            </w:pPr>
          </w:p>
        </w:tc>
      </w:tr>
      <w:tr w:rsidR="00750100" w:rsidRPr="00E24E79" w:rsidTr="006973E1">
        <w:trPr>
          <w:trHeight w:val="300"/>
        </w:trPr>
        <w:tc>
          <w:tcPr>
            <w:tcW w:w="2250" w:type="dxa"/>
            <w:tcBorders>
              <w:top w:val="single" w:sz="4" w:space="0" w:color="auto"/>
              <w:left w:val="single" w:sz="4" w:space="0" w:color="auto"/>
              <w:bottom w:val="single" w:sz="4" w:space="0" w:color="auto"/>
              <w:right w:val="single" w:sz="4" w:space="0" w:color="auto"/>
            </w:tcBorders>
            <w:shd w:val="clear" w:color="auto" w:fill="auto"/>
            <w:noWrap/>
            <w:hideMark/>
          </w:tcPr>
          <w:p w:rsidR="00750100" w:rsidRPr="00E24E79" w:rsidRDefault="00750100" w:rsidP="00487692">
            <w:pPr>
              <w:autoSpaceDE/>
              <w:autoSpaceDN/>
              <w:ind w:left="342"/>
              <w:rPr>
                <w:b/>
                <w:bCs/>
                <w:color w:val="231F20"/>
                <w:sz w:val="20"/>
                <w:szCs w:val="20"/>
                <w:lang w:val="en-US"/>
              </w:rPr>
            </w:pPr>
            <w:r w:rsidRPr="00E24E79">
              <w:rPr>
                <w:b/>
                <w:bCs/>
                <w:color w:val="231F20"/>
                <w:sz w:val="20"/>
                <w:szCs w:val="20"/>
                <w:lang w:eastAsia="en-GB"/>
              </w:rPr>
              <w:t>Unconditional</w:t>
            </w:r>
            <w:r w:rsidRPr="00E24E79">
              <w:rPr>
                <w:color w:val="000000"/>
                <w:sz w:val="20"/>
                <w:szCs w:val="20"/>
                <w:lang w:eastAsia="en-GB"/>
              </w:rPr>
              <w:t xml:space="preserve"> </w:t>
            </w:r>
            <w:r w:rsidRPr="00E24E79">
              <w:rPr>
                <w:b/>
                <w:bCs/>
                <w:color w:val="231F20"/>
                <w:sz w:val="20"/>
                <w:szCs w:val="20"/>
                <w:lang w:eastAsia="en-GB"/>
              </w:rPr>
              <w:t>grants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b/>
                <w:bCs/>
                <w:color w:val="231F2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b/>
                <w:bCs/>
                <w:color w:val="231F2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b/>
                <w:bCs/>
                <w:color w:val="231F2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rFonts w:ascii="Calibri" w:hAnsi="Calibri" w:cs="Arial"/>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rFonts w:ascii="Calibri" w:hAnsi="Calibri" w:cs="Arial"/>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rFonts w:ascii="Calibri" w:hAnsi="Calibri" w:cs="Arial"/>
                <w:sz w:val="20"/>
                <w:szCs w:val="20"/>
                <w:lang w:val="en-US"/>
              </w:rPr>
            </w:pPr>
          </w:p>
        </w:tc>
      </w:tr>
      <w:tr w:rsidR="00750100" w:rsidRPr="00E24E79" w:rsidTr="006973E1">
        <w:trPr>
          <w:trHeight w:val="300"/>
        </w:trPr>
        <w:tc>
          <w:tcPr>
            <w:tcW w:w="2250" w:type="dxa"/>
            <w:tcBorders>
              <w:top w:val="single" w:sz="4" w:space="0" w:color="auto"/>
              <w:left w:val="single" w:sz="4" w:space="0" w:color="auto"/>
              <w:bottom w:val="single" w:sz="4" w:space="0" w:color="auto"/>
              <w:right w:val="single" w:sz="4" w:space="0" w:color="auto"/>
            </w:tcBorders>
            <w:shd w:val="clear" w:color="auto" w:fill="auto"/>
            <w:noWrap/>
            <w:hideMark/>
          </w:tcPr>
          <w:p w:rsidR="00750100" w:rsidRPr="00E24E79" w:rsidRDefault="00750100" w:rsidP="00487692">
            <w:pPr>
              <w:autoSpaceDE/>
              <w:autoSpaceDN/>
              <w:ind w:left="342"/>
              <w:rPr>
                <w:color w:val="231F20"/>
                <w:sz w:val="20"/>
                <w:szCs w:val="20"/>
                <w:lang w:val="en-US"/>
              </w:rPr>
            </w:pPr>
            <w:r w:rsidRPr="00E24E79">
              <w:rPr>
                <w:color w:val="231F20"/>
                <w:sz w:val="20"/>
                <w:szCs w:val="20"/>
                <w:lang w:eastAsia="en-GB"/>
              </w:rPr>
              <w:t>Operational</w:t>
            </w:r>
            <w:r w:rsidRPr="00E24E79">
              <w:rPr>
                <w:color w:val="000000"/>
                <w:sz w:val="20"/>
                <w:szCs w:val="20"/>
                <w:lang w:eastAsia="en-GB"/>
              </w:rPr>
              <w:t xml:space="preserve"> </w:t>
            </w:r>
            <w:r w:rsidRPr="00E24E79">
              <w:rPr>
                <w:color w:val="231F20"/>
                <w:sz w:val="20"/>
                <w:szCs w:val="20"/>
                <w:lang w:eastAsia="en-GB"/>
              </w:rPr>
              <w:t>grant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sz w:val="20"/>
                <w:szCs w:val="20"/>
                <w:lang w:val="en-US"/>
              </w:rPr>
            </w:pPr>
            <w:r w:rsidRPr="00E24E79">
              <w:rPr>
                <w:sz w:val="20"/>
                <w:szCs w:val="20"/>
                <w:lang w:val="en-US"/>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sz w:val="20"/>
                <w:szCs w:val="20"/>
                <w:lang w:val="en-US"/>
              </w:rPr>
            </w:pPr>
            <w:r w:rsidRPr="00E24E79">
              <w:rPr>
                <w:sz w:val="20"/>
                <w:szCs w:val="20"/>
                <w:lang w:val="en-US"/>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9A7B89" w:rsidP="00487692">
            <w:pPr>
              <w:autoSpaceDE/>
              <w:autoSpaceDN/>
              <w:jc w:val="right"/>
              <w:rPr>
                <w:sz w:val="20"/>
                <w:szCs w:val="20"/>
                <w:lang w:val="en-US"/>
              </w:rPr>
            </w:pPr>
            <w:r w:rsidRPr="00E24E79">
              <w:rPr>
                <w:sz w:val="20"/>
                <w:szCs w:val="20"/>
                <w:lang w:val="en-US"/>
              </w:rPr>
              <w:t>X</w:t>
            </w:r>
            <w:r w:rsidR="00750100" w:rsidRPr="00E24E79">
              <w:rPr>
                <w:sz w:val="20"/>
                <w:szCs w:val="20"/>
                <w:lang w:val="en-US"/>
              </w:rPr>
              <w:t>xx</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sz w:val="20"/>
                <w:szCs w:val="20"/>
                <w:lang w:val="en-US"/>
              </w:rPr>
            </w:pPr>
            <w:r w:rsidRPr="00E24E79">
              <w:rPr>
                <w:sz w:val="20"/>
                <w:szCs w:val="20"/>
                <w:lang w:val="en-US"/>
              </w:rPr>
              <w:t>xxx</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sz w:val="20"/>
                <w:szCs w:val="20"/>
                <w:lang w:val="en-US"/>
              </w:rPr>
            </w:pPr>
            <w:r w:rsidRPr="00E24E79">
              <w:rPr>
                <w:sz w:val="20"/>
                <w:szCs w:val="20"/>
                <w:lang w:val="en-US"/>
              </w:rPr>
              <w:t>xxx</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sz w:val="20"/>
                <w:szCs w:val="20"/>
                <w:lang w:val="en-US"/>
              </w:rPr>
            </w:pPr>
            <w:r w:rsidRPr="00E24E79">
              <w:rPr>
                <w:sz w:val="20"/>
                <w:szCs w:val="20"/>
                <w:lang w:val="en-US"/>
              </w:rPr>
              <w:t>xxx</w:t>
            </w:r>
          </w:p>
        </w:tc>
      </w:tr>
      <w:tr w:rsidR="00750100" w:rsidRPr="00E24E79" w:rsidTr="006973E1">
        <w:trPr>
          <w:trHeight w:val="300"/>
        </w:trPr>
        <w:tc>
          <w:tcPr>
            <w:tcW w:w="2250" w:type="dxa"/>
            <w:tcBorders>
              <w:top w:val="single" w:sz="4" w:space="0" w:color="auto"/>
              <w:left w:val="single" w:sz="4" w:space="0" w:color="auto"/>
              <w:bottom w:val="single" w:sz="4" w:space="0" w:color="auto"/>
              <w:right w:val="single" w:sz="4" w:space="0" w:color="auto"/>
            </w:tcBorders>
            <w:shd w:val="clear" w:color="auto" w:fill="auto"/>
            <w:noWrap/>
            <w:hideMark/>
          </w:tcPr>
          <w:p w:rsidR="00750100" w:rsidRPr="00E24E79" w:rsidRDefault="00750100" w:rsidP="00487692">
            <w:pPr>
              <w:autoSpaceDE/>
              <w:autoSpaceDN/>
              <w:ind w:left="342"/>
              <w:rPr>
                <w:color w:val="231F20"/>
                <w:sz w:val="20"/>
                <w:szCs w:val="20"/>
                <w:lang w:val="en-US"/>
              </w:rPr>
            </w:pPr>
            <w:r w:rsidRPr="00E24E79">
              <w:rPr>
                <w:color w:val="231F20"/>
                <w:sz w:val="20"/>
                <w:szCs w:val="20"/>
                <w:lang w:eastAsia="en-GB"/>
              </w:rPr>
              <w:t>Other</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sz w:val="20"/>
                <w:szCs w:val="20"/>
                <w:lang w:val="en-US"/>
              </w:rPr>
            </w:pPr>
            <w:r w:rsidRPr="00E24E79">
              <w:rPr>
                <w:sz w:val="20"/>
                <w:szCs w:val="20"/>
                <w:lang w:val="en-US"/>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sz w:val="20"/>
                <w:szCs w:val="20"/>
                <w:lang w:val="en-US"/>
              </w:rPr>
            </w:pPr>
            <w:r w:rsidRPr="00E24E79">
              <w:rPr>
                <w:sz w:val="20"/>
                <w:szCs w:val="20"/>
                <w:lang w:val="en-US"/>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9A7B89" w:rsidP="00487692">
            <w:pPr>
              <w:autoSpaceDE/>
              <w:autoSpaceDN/>
              <w:jc w:val="right"/>
              <w:rPr>
                <w:sz w:val="20"/>
                <w:szCs w:val="20"/>
                <w:lang w:val="en-US"/>
              </w:rPr>
            </w:pPr>
            <w:r w:rsidRPr="00E24E79">
              <w:rPr>
                <w:sz w:val="20"/>
                <w:szCs w:val="20"/>
                <w:lang w:val="en-US"/>
              </w:rPr>
              <w:t>X</w:t>
            </w:r>
            <w:r w:rsidR="00750100" w:rsidRPr="00E24E79">
              <w:rPr>
                <w:sz w:val="20"/>
                <w:szCs w:val="20"/>
                <w:lang w:val="en-US"/>
              </w:rPr>
              <w:t>xx</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sz w:val="20"/>
                <w:szCs w:val="20"/>
                <w:lang w:val="en-US"/>
              </w:rPr>
            </w:pPr>
            <w:r w:rsidRPr="00E24E79">
              <w:rPr>
                <w:sz w:val="20"/>
                <w:szCs w:val="20"/>
                <w:lang w:val="en-US"/>
              </w:rPr>
              <w:t>xxx</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sz w:val="20"/>
                <w:szCs w:val="20"/>
                <w:lang w:val="en-US"/>
              </w:rPr>
            </w:pPr>
            <w:r w:rsidRPr="00E24E79">
              <w:rPr>
                <w:sz w:val="20"/>
                <w:szCs w:val="20"/>
                <w:lang w:val="en-US"/>
              </w:rPr>
              <w:t>xxx</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sz w:val="20"/>
                <w:szCs w:val="20"/>
                <w:lang w:val="en-US"/>
              </w:rPr>
            </w:pPr>
            <w:r w:rsidRPr="00E24E79">
              <w:rPr>
                <w:sz w:val="20"/>
                <w:szCs w:val="20"/>
                <w:lang w:val="en-US"/>
              </w:rPr>
              <w:t>xxx</w:t>
            </w:r>
          </w:p>
        </w:tc>
      </w:tr>
      <w:tr w:rsidR="00750100" w:rsidRPr="00E24E79" w:rsidTr="006973E1">
        <w:trPr>
          <w:trHeight w:val="300"/>
        </w:trPr>
        <w:tc>
          <w:tcPr>
            <w:tcW w:w="2250" w:type="dxa"/>
            <w:tcBorders>
              <w:top w:val="single" w:sz="4" w:space="0" w:color="auto"/>
              <w:left w:val="single" w:sz="4" w:space="0" w:color="auto"/>
              <w:bottom w:val="single" w:sz="4" w:space="0" w:color="auto"/>
              <w:right w:val="single" w:sz="4" w:space="0" w:color="auto"/>
            </w:tcBorders>
            <w:shd w:val="clear" w:color="auto" w:fill="auto"/>
            <w:noWrap/>
            <w:hideMark/>
          </w:tcPr>
          <w:p w:rsidR="00750100" w:rsidRPr="00E24E79" w:rsidRDefault="00750100" w:rsidP="00487692">
            <w:pPr>
              <w:autoSpaceDE/>
              <w:autoSpaceDN/>
              <w:ind w:left="342"/>
              <w:rPr>
                <w:rFonts w:ascii="Calibri" w:hAnsi="Calibri" w:cs="Arial"/>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b/>
                <w:bCs/>
                <w:sz w:val="20"/>
                <w:szCs w:val="20"/>
                <w:lang w:val="en-US"/>
              </w:rPr>
            </w:pPr>
            <w:r w:rsidRPr="00E24E79">
              <w:rPr>
                <w:b/>
                <w:bCs/>
                <w:sz w:val="20"/>
                <w:szCs w:val="20"/>
                <w:lang w:val="en-US"/>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b/>
                <w:bCs/>
                <w:sz w:val="20"/>
                <w:szCs w:val="20"/>
                <w:lang w:val="en-US"/>
              </w:rPr>
            </w:pPr>
            <w:r w:rsidRPr="00E24E79">
              <w:rPr>
                <w:b/>
                <w:bCs/>
                <w:sz w:val="20"/>
                <w:szCs w:val="20"/>
                <w:lang w:val="en-US"/>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9A7B89" w:rsidP="00487692">
            <w:pPr>
              <w:autoSpaceDE/>
              <w:autoSpaceDN/>
              <w:jc w:val="right"/>
              <w:rPr>
                <w:b/>
                <w:bCs/>
                <w:sz w:val="20"/>
                <w:szCs w:val="20"/>
                <w:lang w:val="en-US"/>
              </w:rPr>
            </w:pPr>
            <w:r w:rsidRPr="00E24E79">
              <w:rPr>
                <w:b/>
                <w:bCs/>
                <w:sz w:val="20"/>
                <w:szCs w:val="20"/>
                <w:lang w:val="en-US"/>
              </w:rPr>
              <w:t>X</w:t>
            </w:r>
            <w:r w:rsidR="00750100" w:rsidRPr="00E24E79">
              <w:rPr>
                <w:b/>
                <w:bCs/>
                <w:sz w:val="20"/>
                <w:szCs w:val="20"/>
                <w:lang w:val="en-US"/>
              </w:rPr>
              <w:t>xx</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b/>
                <w:bCs/>
                <w:sz w:val="20"/>
                <w:szCs w:val="20"/>
                <w:lang w:val="en-US"/>
              </w:rPr>
            </w:pPr>
            <w:r w:rsidRPr="00E24E79">
              <w:rPr>
                <w:b/>
                <w:bCs/>
                <w:sz w:val="20"/>
                <w:szCs w:val="20"/>
                <w:lang w:val="en-US"/>
              </w:rPr>
              <w:t>xxx</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b/>
                <w:bCs/>
                <w:sz w:val="20"/>
                <w:szCs w:val="20"/>
                <w:lang w:val="en-US"/>
              </w:rPr>
            </w:pPr>
            <w:r w:rsidRPr="00E24E79">
              <w:rPr>
                <w:b/>
                <w:bCs/>
                <w:sz w:val="20"/>
                <w:szCs w:val="20"/>
                <w:lang w:val="en-US"/>
              </w:rPr>
              <w:t>xxx</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b/>
                <w:bCs/>
                <w:sz w:val="20"/>
                <w:szCs w:val="20"/>
                <w:lang w:val="en-US"/>
              </w:rPr>
            </w:pPr>
            <w:r w:rsidRPr="00E24E79">
              <w:rPr>
                <w:b/>
                <w:bCs/>
                <w:sz w:val="20"/>
                <w:szCs w:val="20"/>
                <w:lang w:val="en-US"/>
              </w:rPr>
              <w:t>xxx</w:t>
            </w:r>
          </w:p>
        </w:tc>
      </w:tr>
      <w:tr w:rsidR="00750100" w:rsidRPr="00E24E79" w:rsidTr="006973E1">
        <w:trPr>
          <w:trHeight w:val="300"/>
        </w:trPr>
        <w:tc>
          <w:tcPr>
            <w:tcW w:w="2250" w:type="dxa"/>
            <w:tcBorders>
              <w:top w:val="single" w:sz="4" w:space="0" w:color="auto"/>
              <w:left w:val="single" w:sz="4" w:space="0" w:color="auto"/>
              <w:bottom w:val="single" w:sz="4" w:space="0" w:color="auto"/>
              <w:right w:val="single" w:sz="4" w:space="0" w:color="auto"/>
            </w:tcBorders>
            <w:shd w:val="clear" w:color="auto" w:fill="auto"/>
            <w:noWrap/>
            <w:hideMark/>
          </w:tcPr>
          <w:p w:rsidR="00750100" w:rsidRPr="00E24E79" w:rsidRDefault="00750100" w:rsidP="00487692">
            <w:pPr>
              <w:autoSpaceDE/>
              <w:autoSpaceDN/>
              <w:ind w:left="342"/>
              <w:rPr>
                <w:b/>
                <w:bCs/>
                <w:color w:val="231F20"/>
                <w:sz w:val="20"/>
                <w:szCs w:val="20"/>
                <w:lang w:val="en-US"/>
              </w:rPr>
            </w:pPr>
            <w:r w:rsidRPr="00E24E79">
              <w:rPr>
                <w:b/>
                <w:bCs/>
                <w:color w:val="231F20"/>
                <w:sz w:val="20"/>
                <w:szCs w:val="20"/>
                <w:lang w:eastAsia="en-GB"/>
              </w:rPr>
              <w:t>Conditional</w:t>
            </w:r>
            <w:r w:rsidRPr="00E24E79">
              <w:rPr>
                <w:color w:val="000000"/>
                <w:sz w:val="20"/>
                <w:szCs w:val="20"/>
                <w:lang w:eastAsia="en-GB"/>
              </w:rPr>
              <w:t xml:space="preserve"> </w:t>
            </w:r>
            <w:r w:rsidRPr="00E24E79">
              <w:rPr>
                <w:b/>
                <w:bCs/>
                <w:color w:val="231F20"/>
                <w:sz w:val="20"/>
                <w:szCs w:val="20"/>
                <w:lang w:eastAsia="en-GB"/>
              </w:rPr>
              <w:t>grants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b/>
                <w:bCs/>
                <w:color w:val="231F2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b/>
                <w:bCs/>
                <w:color w:val="231F2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b/>
                <w:bCs/>
                <w:color w:val="231F2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rFonts w:ascii="Calibri" w:hAnsi="Calibri" w:cs="Arial"/>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rFonts w:ascii="Calibri" w:hAnsi="Calibri" w:cs="Arial"/>
                <w:sz w:val="20"/>
                <w:szCs w:val="20"/>
                <w:lang w:val="en-US"/>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rFonts w:ascii="Calibri" w:hAnsi="Calibri" w:cs="Arial"/>
                <w:sz w:val="20"/>
                <w:szCs w:val="20"/>
                <w:lang w:val="en-US"/>
              </w:rPr>
            </w:pPr>
          </w:p>
        </w:tc>
      </w:tr>
      <w:tr w:rsidR="00750100" w:rsidRPr="00E24E79" w:rsidTr="006973E1">
        <w:trPr>
          <w:trHeight w:val="300"/>
        </w:trPr>
        <w:tc>
          <w:tcPr>
            <w:tcW w:w="2250" w:type="dxa"/>
            <w:tcBorders>
              <w:top w:val="single" w:sz="4" w:space="0" w:color="auto"/>
              <w:left w:val="single" w:sz="4" w:space="0" w:color="auto"/>
              <w:bottom w:val="single" w:sz="4" w:space="0" w:color="auto"/>
              <w:right w:val="single" w:sz="4" w:space="0" w:color="auto"/>
            </w:tcBorders>
            <w:shd w:val="clear" w:color="auto" w:fill="auto"/>
            <w:noWrap/>
            <w:hideMark/>
          </w:tcPr>
          <w:p w:rsidR="00750100" w:rsidRPr="00E24E79" w:rsidRDefault="00750100" w:rsidP="00487692">
            <w:pPr>
              <w:autoSpaceDE/>
              <w:autoSpaceDN/>
              <w:ind w:left="342"/>
              <w:rPr>
                <w:color w:val="231F20"/>
                <w:sz w:val="20"/>
                <w:szCs w:val="20"/>
                <w:lang w:val="en-US"/>
              </w:rPr>
            </w:pPr>
            <w:r w:rsidRPr="00E24E79">
              <w:rPr>
                <w:color w:val="231F20"/>
                <w:sz w:val="20"/>
                <w:szCs w:val="20"/>
                <w:lang w:eastAsia="en-GB"/>
              </w:rPr>
              <w:t>National</w:t>
            </w:r>
            <w:r w:rsidRPr="00E24E79">
              <w:rPr>
                <w:color w:val="000000"/>
                <w:sz w:val="20"/>
                <w:szCs w:val="20"/>
                <w:lang w:eastAsia="en-GB"/>
              </w:rPr>
              <w:t xml:space="preserve"> </w:t>
            </w:r>
            <w:r w:rsidRPr="00E24E79">
              <w:rPr>
                <w:color w:val="231F20"/>
                <w:sz w:val="20"/>
                <w:szCs w:val="20"/>
                <w:lang w:eastAsia="en-GB"/>
              </w:rPr>
              <w:t>housing</w:t>
            </w:r>
            <w:r w:rsidRPr="00E24E79">
              <w:rPr>
                <w:color w:val="000000"/>
                <w:sz w:val="20"/>
                <w:szCs w:val="20"/>
                <w:lang w:eastAsia="en-GB"/>
              </w:rPr>
              <w:t xml:space="preserve"> </w:t>
            </w:r>
            <w:r w:rsidRPr="00E24E79">
              <w:rPr>
                <w:color w:val="231F20"/>
                <w:sz w:val="20"/>
                <w:szCs w:val="20"/>
                <w:lang w:eastAsia="en-GB"/>
              </w:rPr>
              <w:t>grant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sz w:val="20"/>
                <w:szCs w:val="20"/>
                <w:lang w:val="en-US"/>
              </w:rPr>
            </w:pPr>
            <w:r w:rsidRPr="00E24E79">
              <w:rPr>
                <w:sz w:val="20"/>
                <w:szCs w:val="20"/>
                <w:lang w:val="en-US"/>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sz w:val="20"/>
                <w:szCs w:val="20"/>
                <w:lang w:val="en-US"/>
              </w:rPr>
            </w:pPr>
            <w:r w:rsidRPr="00E24E79">
              <w:rPr>
                <w:sz w:val="20"/>
                <w:szCs w:val="20"/>
                <w:lang w:val="en-US"/>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9A7B89" w:rsidP="00487692">
            <w:pPr>
              <w:autoSpaceDE/>
              <w:autoSpaceDN/>
              <w:jc w:val="right"/>
              <w:rPr>
                <w:sz w:val="20"/>
                <w:szCs w:val="20"/>
                <w:lang w:val="en-US"/>
              </w:rPr>
            </w:pPr>
            <w:r w:rsidRPr="00E24E79">
              <w:rPr>
                <w:sz w:val="20"/>
                <w:szCs w:val="20"/>
                <w:lang w:val="en-US"/>
              </w:rPr>
              <w:t>X</w:t>
            </w:r>
            <w:r w:rsidR="00750100" w:rsidRPr="00E24E79">
              <w:rPr>
                <w:sz w:val="20"/>
                <w:szCs w:val="20"/>
                <w:lang w:val="en-US"/>
              </w:rPr>
              <w:t>xx</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sz w:val="20"/>
                <w:szCs w:val="20"/>
                <w:lang w:val="en-US"/>
              </w:rPr>
            </w:pPr>
            <w:r w:rsidRPr="00E24E79">
              <w:rPr>
                <w:sz w:val="20"/>
                <w:szCs w:val="20"/>
                <w:lang w:val="en-US"/>
              </w:rPr>
              <w:t>xxx</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sz w:val="20"/>
                <w:szCs w:val="20"/>
                <w:lang w:val="en-US"/>
              </w:rPr>
            </w:pPr>
            <w:r w:rsidRPr="00E24E79">
              <w:rPr>
                <w:sz w:val="20"/>
                <w:szCs w:val="20"/>
                <w:lang w:val="en-US"/>
              </w:rPr>
              <w:t>xxx</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sz w:val="20"/>
                <w:szCs w:val="20"/>
                <w:lang w:val="en-US"/>
              </w:rPr>
            </w:pPr>
            <w:r w:rsidRPr="00E24E79">
              <w:rPr>
                <w:sz w:val="20"/>
                <w:szCs w:val="20"/>
                <w:lang w:val="en-US"/>
              </w:rPr>
              <w:t>xxx</w:t>
            </w:r>
          </w:p>
        </w:tc>
      </w:tr>
      <w:tr w:rsidR="00750100" w:rsidRPr="00E24E79" w:rsidTr="006973E1">
        <w:trPr>
          <w:trHeight w:val="300"/>
        </w:trPr>
        <w:tc>
          <w:tcPr>
            <w:tcW w:w="2250" w:type="dxa"/>
            <w:tcBorders>
              <w:top w:val="single" w:sz="4" w:space="0" w:color="auto"/>
              <w:left w:val="single" w:sz="4" w:space="0" w:color="auto"/>
              <w:bottom w:val="single" w:sz="4" w:space="0" w:color="auto"/>
              <w:right w:val="single" w:sz="4" w:space="0" w:color="auto"/>
            </w:tcBorders>
            <w:shd w:val="clear" w:color="auto" w:fill="auto"/>
            <w:noWrap/>
            <w:hideMark/>
          </w:tcPr>
          <w:p w:rsidR="00750100" w:rsidRPr="00E24E79" w:rsidRDefault="00750100" w:rsidP="00487692">
            <w:pPr>
              <w:autoSpaceDE/>
              <w:autoSpaceDN/>
              <w:ind w:left="342"/>
              <w:rPr>
                <w:color w:val="231F20"/>
                <w:sz w:val="20"/>
                <w:szCs w:val="20"/>
                <w:lang w:val="en-US"/>
              </w:rPr>
            </w:pPr>
            <w:r w:rsidRPr="00E24E79">
              <w:rPr>
                <w:color w:val="231F20"/>
                <w:sz w:val="20"/>
                <w:szCs w:val="20"/>
                <w:lang w:eastAsia="en-GB"/>
              </w:rPr>
              <w:t>National</w:t>
            </w:r>
            <w:r w:rsidRPr="00E24E79">
              <w:rPr>
                <w:color w:val="000000"/>
                <w:sz w:val="20"/>
                <w:szCs w:val="20"/>
                <w:lang w:eastAsia="en-GB"/>
              </w:rPr>
              <w:t xml:space="preserve"> </w:t>
            </w:r>
            <w:r w:rsidRPr="00E24E79">
              <w:rPr>
                <w:color w:val="231F20"/>
                <w:sz w:val="20"/>
                <w:szCs w:val="20"/>
                <w:lang w:eastAsia="en-GB"/>
              </w:rPr>
              <w:t>infrastructure</w:t>
            </w:r>
            <w:r w:rsidRPr="00E24E79">
              <w:rPr>
                <w:color w:val="000000"/>
                <w:sz w:val="20"/>
                <w:szCs w:val="20"/>
                <w:lang w:eastAsia="en-GB"/>
              </w:rPr>
              <w:t xml:space="preserve"> </w:t>
            </w:r>
            <w:r w:rsidRPr="00E24E79">
              <w:rPr>
                <w:color w:val="231F20"/>
                <w:sz w:val="20"/>
                <w:szCs w:val="20"/>
                <w:lang w:eastAsia="en-GB"/>
              </w:rPr>
              <w:t>grant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sz w:val="20"/>
                <w:szCs w:val="20"/>
                <w:lang w:val="en-US"/>
              </w:rPr>
            </w:pPr>
            <w:r w:rsidRPr="00E24E79">
              <w:rPr>
                <w:sz w:val="20"/>
                <w:szCs w:val="20"/>
                <w:lang w:val="en-US"/>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sz w:val="20"/>
                <w:szCs w:val="20"/>
                <w:lang w:val="en-US"/>
              </w:rPr>
            </w:pPr>
            <w:r w:rsidRPr="00E24E79">
              <w:rPr>
                <w:sz w:val="20"/>
                <w:szCs w:val="20"/>
                <w:lang w:val="en-US"/>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9A7B89" w:rsidP="00487692">
            <w:pPr>
              <w:autoSpaceDE/>
              <w:autoSpaceDN/>
              <w:jc w:val="right"/>
              <w:rPr>
                <w:sz w:val="20"/>
                <w:szCs w:val="20"/>
                <w:lang w:val="en-US"/>
              </w:rPr>
            </w:pPr>
            <w:r w:rsidRPr="00E24E79">
              <w:rPr>
                <w:sz w:val="20"/>
                <w:szCs w:val="20"/>
                <w:lang w:val="en-US"/>
              </w:rPr>
              <w:t>X</w:t>
            </w:r>
            <w:r w:rsidR="00750100" w:rsidRPr="00E24E79">
              <w:rPr>
                <w:sz w:val="20"/>
                <w:szCs w:val="20"/>
                <w:lang w:val="en-US"/>
              </w:rPr>
              <w:t>xx</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sz w:val="20"/>
                <w:szCs w:val="20"/>
                <w:lang w:val="en-US"/>
              </w:rPr>
            </w:pPr>
            <w:r w:rsidRPr="00E24E79">
              <w:rPr>
                <w:sz w:val="20"/>
                <w:szCs w:val="20"/>
                <w:lang w:val="en-US"/>
              </w:rPr>
              <w:t>xxx</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sz w:val="20"/>
                <w:szCs w:val="20"/>
                <w:lang w:val="en-US"/>
              </w:rPr>
            </w:pPr>
            <w:r w:rsidRPr="00E24E79">
              <w:rPr>
                <w:sz w:val="20"/>
                <w:szCs w:val="20"/>
                <w:lang w:val="en-US"/>
              </w:rPr>
              <w:t>xxx</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sz w:val="20"/>
                <w:szCs w:val="20"/>
                <w:lang w:val="en-US"/>
              </w:rPr>
            </w:pPr>
            <w:r w:rsidRPr="00E24E79">
              <w:rPr>
                <w:sz w:val="20"/>
                <w:szCs w:val="20"/>
                <w:lang w:val="en-US"/>
              </w:rPr>
              <w:t>xxx</w:t>
            </w:r>
          </w:p>
        </w:tc>
      </w:tr>
      <w:tr w:rsidR="00750100" w:rsidRPr="00E24E79" w:rsidTr="006973E1">
        <w:trPr>
          <w:trHeight w:val="300"/>
        </w:trPr>
        <w:tc>
          <w:tcPr>
            <w:tcW w:w="2250" w:type="dxa"/>
            <w:tcBorders>
              <w:top w:val="single" w:sz="4" w:space="0" w:color="auto"/>
              <w:left w:val="single" w:sz="4" w:space="0" w:color="auto"/>
              <w:bottom w:val="single" w:sz="4" w:space="0" w:color="auto"/>
              <w:right w:val="single" w:sz="4" w:space="0" w:color="auto"/>
            </w:tcBorders>
            <w:shd w:val="clear" w:color="auto" w:fill="auto"/>
            <w:noWrap/>
            <w:hideMark/>
          </w:tcPr>
          <w:p w:rsidR="00750100" w:rsidRPr="00E24E79" w:rsidRDefault="00750100" w:rsidP="00487692">
            <w:pPr>
              <w:autoSpaceDE/>
              <w:autoSpaceDN/>
              <w:ind w:left="342"/>
              <w:rPr>
                <w:color w:val="231F20"/>
                <w:sz w:val="20"/>
                <w:szCs w:val="20"/>
                <w:lang w:val="en-US"/>
              </w:rPr>
            </w:pPr>
            <w:r w:rsidRPr="00E24E79">
              <w:rPr>
                <w:color w:val="231F20"/>
                <w:sz w:val="20"/>
                <w:szCs w:val="20"/>
                <w:lang w:eastAsia="en-GB"/>
              </w:rPr>
              <w:t>Provincial</w:t>
            </w:r>
            <w:r w:rsidRPr="00E24E79">
              <w:rPr>
                <w:color w:val="000000"/>
                <w:sz w:val="20"/>
                <w:szCs w:val="20"/>
                <w:lang w:eastAsia="en-GB"/>
              </w:rPr>
              <w:t xml:space="preserve"> </w:t>
            </w:r>
            <w:r w:rsidRPr="00E24E79">
              <w:rPr>
                <w:color w:val="231F20"/>
                <w:sz w:val="20"/>
                <w:szCs w:val="20"/>
                <w:lang w:eastAsia="en-GB"/>
              </w:rPr>
              <w:t>health</w:t>
            </w:r>
            <w:r w:rsidRPr="00E24E79">
              <w:rPr>
                <w:color w:val="000000"/>
                <w:sz w:val="20"/>
                <w:szCs w:val="20"/>
                <w:lang w:eastAsia="en-GB"/>
              </w:rPr>
              <w:t xml:space="preserve"> </w:t>
            </w:r>
            <w:r w:rsidRPr="00E24E79">
              <w:rPr>
                <w:color w:val="231F20"/>
                <w:sz w:val="20"/>
                <w:szCs w:val="20"/>
                <w:lang w:eastAsia="en-GB"/>
              </w:rPr>
              <w:t>grant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sz w:val="20"/>
                <w:szCs w:val="20"/>
                <w:lang w:val="en-US"/>
              </w:rPr>
            </w:pPr>
            <w:r w:rsidRPr="00E24E79">
              <w:rPr>
                <w:sz w:val="20"/>
                <w:szCs w:val="20"/>
                <w:lang w:val="en-US"/>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sz w:val="20"/>
                <w:szCs w:val="20"/>
                <w:lang w:val="en-US"/>
              </w:rPr>
            </w:pPr>
            <w:r w:rsidRPr="00E24E79">
              <w:rPr>
                <w:sz w:val="20"/>
                <w:szCs w:val="20"/>
                <w:lang w:val="en-US"/>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9A7B89" w:rsidP="00487692">
            <w:pPr>
              <w:autoSpaceDE/>
              <w:autoSpaceDN/>
              <w:jc w:val="right"/>
              <w:rPr>
                <w:sz w:val="20"/>
                <w:szCs w:val="20"/>
                <w:lang w:val="en-US"/>
              </w:rPr>
            </w:pPr>
            <w:r w:rsidRPr="00E24E79">
              <w:rPr>
                <w:sz w:val="20"/>
                <w:szCs w:val="20"/>
                <w:lang w:val="en-US"/>
              </w:rPr>
              <w:t>X</w:t>
            </w:r>
            <w:r w:rsidR="00750100" w:rsidRPr="00E24E79">
              <w:rPr>
                <w:sz w:val="20"/>
                <w:szCs w:val="20"/>
                <w:lang w:val="en-US"/>
              </w:rPr>
              <w:t>xx</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sz w:val="20"/>
                <w:szCs w:val="20"/>
                <w:lang w:val="en-US"/>
              </w:rPr>
            </w:pPr>
            <w:r w:rsidRPr="00E24E79">
              <w:rPr>
                <w:sz w:val="20"/>
                <w:szCs w:val="20"/>
                <w:lang w:val="en-US"/>
              </w:rPr>
              <w:t>xxx</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sz w:val="20"/>
                <w:szCs w:val="20"/>
                <w:lang w:val="en-US"/>
              </w:rPr>
            </w:pPr>
            <w:r w:rsidRPr="00E24E79">
              <w:rPr>
                <w:sz w:val="20"/>
                <w:szCs w:val="20"/>
                <w:lang w:val="en-US"/>
              </w:rPr>
              <w:t>xxx</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sz w:val="20"/>
                <w:szCs w:val="20"/>
                <w:lang w:val="en-US"/>
              </w:rPr>
            </w:pPr>
            <w:r w:rsidRPr="00E24E79">
              <w:rPr>
                <w:sz w:val="20"/>
                <w:szCs w:val="20"/>
                <w:lang w:val="en-US"/>
              </w:rPr>
              <w:t>xxx</w:t>
            </w:r>
          </w:p>
        </w:tc>
      </w:tr>
      <w:tr w:rsidR="00750100" w:rsidRPr="00E24E79" w:rsidTr="006973E1">
        <w:trPr>
          <w:trHeight w:val="300"/>
        </w:trPr>
        <w:tc>
          <w:tcPr>
            <w:tcW w:w="2250" w:type="dxa"/>
            <w:tcBorders>
              <w:top w:val="single" w:sz="4" w:space="0" w:color="auto"/>
              <w:left w:val="single" w:sz="4" w:space="0" w:color="auto"/>
              <w:bottom w:val="single" w:sz="4" w:space="0" w:color="auto"/>
              <w:right w:val="single" w:sz="4" w:space="0" w:color="auto"/>
            </w:tcBorders>
            <w:shd w:val="clear" w:color="auto" w:fill="auto"/>
            <w:noWrap/>
            <w:hideMark/>
          </w:tcPr>
          <w:p w:rsidR="00750100" w:rsidRPr="00E24E79" w:rsidRDefault="00750100" w:rsidP="00487692">
            <w:pPr>
              <w:autoSpaceDE/>
              <w:autoSpaceDN/>
              <w:ind w:left="342"/>
              <w:rPr>
                <w:color w:val="231F20"/>
                <w:sz w:val="20"/>
                <w:szCs w:val="20"/>
                <w:lang w:val="en-US"/>
              </w:rPr>
            </w:pPr>
            <w:r w:rsidRPr="00E24E79">
              <w:rPr>
                <w:color w:val="231F20"/>
                <w:sz w:val="20"/>
                <w:szCs w:val="20"/>
                <w:lang w:eastAsia="en-GB"/>
              </w:rPr>
              <w:t>Social</w:t>
            </w:r>
            <w:r w:rsidRPr="00E24E79">
              <w:rPr>
                <w:color w:val="000000"/>
                <w:sz w:val="20"/>
                <w:szCs w:val="20"/>
                <w:lang w:eastAsia="en-GB"/>
              </w:rPr>
              <w:t xml:space="preserve"> </w:t>
            </w:r>
            <w:r w:rsidRPr="00E24E79">
              <w:rPr>
                <w:color w:val="231F20"/>
                <w:sz w:val="20"/>
                <w:szCs w:val="20"/>
                <w:lang w:eastAsia="en-GB"/>
              </w:rPr>
              <w:t>services</w:t>
            </w:r>
            <w:r w:rsidRPr="00E24E79">
              <w:rPr>
                <w:color w:val="000000"/>
                <w:sz w:val="20"/>
                <w:szCs w:val="20"/>
                <w:lang w:eastAsia="en-GB"/>
              </w:rPr>
              <w:t xml:space="preserve"> </w:t>
            </w:r>
            <w:r w:rsidRPr="00E24E79">
              <w:rPr>
                <w:color w:val="231F20"/>
                <w:sz w:val="20"/>
                <w:szCs w:val="20"/>
                <w:lang w:eastAsia="en-GB"/>
              </w:rPr>
              <w:t>grant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sz w:val="20"/>
                <w:szCs w:val="20"/>
                <w:lang w:val="en-US"/>
              </w:rPr>
            </w:pPr>
            <w:r w:rsidRPr="00E24E79">
              <w:rPr>
                <w:sz w:val="20"/>
                <w:szCs w:val="20"/>
                <w:lang w:val="en-US"/>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sz w:val="20"/>
                <w:szCs w:val="20"/>
                <w:lang w:val="en-US"/>
              </w:rPr>
            </w:pPr>
            <w:r w:rsidRPr="00E24E79">
              <w:rPr>
                <w:sz w:val="20"/>
                <w:szCs w:val="20"/>
                <w:lang w:val="en-US"/>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9A7B89" w:rsidP="00487692">
            <w:pPr>
              <w:autoSpaceDE/>
              <w:autoSpaceDN/>
              <w:jc w:val="right"/>
              <w:rPr>
                <w:sz w:val="20"/>
                <w:szCs w:val="20"/>
                <w:lang w:val="en-US"/>
              </w:rPr>
            </w:pPr>
            <w:r w:rsidRPr="00E24E79">
              <w:rPr>
                <w:sz w:val="20"/>
                <w:szCs w:val="20"/>
                <w:lang w:val="en-US"/>
              </w:rPr>
              <w:t>X</w:t>
            </w:r>
            <w:r w:rsidR="00750100" w:rsidRPr="00E24E79">
              <w:rPr>
                <w:sz w:val="20"/>
                <w:szCs w:val="20"/>
                <w:lang w:val="en-US"/>
              </w:rPr>
              <w:t>xx</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sz w:val="20"/>
                <w:szCs w:val="20"/>
                <w:lang w:val="en-US"/>
              </w:rPr>
            </w:pPr>
            <w:r w:rsidRPr="00E24E79">
              <w:rPr>
                <w:sz w:val="20"/>
                <w:szCs w:val="20"/>
                <w:lang w:val="en-US"/>
              </w:rPr>
              <w:t>xxx</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sz w:val="20"/>
                <w:szCs w:val="20"/>
                <w:lang w:val="en-US"/>
              </w:rPr>
            </w:pPr>
            <w:r w:rsidRPr="00E24E79">
              <w:rPr>
                <w:sz w:val="20"/>
                <w:szCs w:val="20"/>
                <w:lang w:val="en-US"/>
              </w:rPr>
              <w:t>xxx</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sz w:val="20"/>
                <w:szCs w:val="20"/>
                <w:lang w:val="en-US"/>
              </w:rPr>
            </w:pPr>
            <w:r w:rsidRPr="00E24E79">
              <w:rPr>
                <w:sz w:val="20"/>
                <w:szCs w:val="20"/>
                <w:lang w:val="en-US"/>
              </w:rPr>
              <w:t>xxx</w:t>
            </w:r>
          </w:p>
        </w:tc>
      </w:tr>
      <w:tr w:rsidR="00750100" w:rsidRPr="00E24E79" w:rsidTr="006973E1">
        <w:trPr>
          <w:trHeight w:val="300"/>
        </w:trPr>
        <w:tc>
          <w:tcPr>
            <w:tcW w:w="2250" w:type="dxa"/>
            <w:tcBorders>
              <w:top w:val="single" w:sz="4" w:space="0" w:color="auto"/>
              <w:left w:val="single" w:sz="4" w:space="0" w:color="auto"/>
              <w:bottom w:val="single" w:sz="4" w:space="0" w:color="auto"/>
              <w:right w:val="single" w:sz="4" w:space="0" w:color="auto"/>
            </w:tcBorders>
            <w:shd w:val="clear" w:color="auto" w:fill="auto"/>
            <w:noWrap/>
            <w:hideMark/>
          </w:tcPr>
          <w:p w:rsidR="00750100" w:rsidRPr="00E24E79" w:rsidRDefault="00750100" w:rsidP="00487692">
            <w:pPr>
              <w:autoSpaceDE/>
              <w:autoSpaceDN/>
              <w:ind w:left="342"/>
              <w:rPr>
                <w:color w:val="231F20"/>
                <w:sz w:val="20"/>
                <w:szCs w:val="20"/>
                <w:lang w:val="en-US"/>
              </w:rPr>
            </w:pPr>
            <w:r w:rsidRPr="00E24E79">
              <w:rPr>
                <w:color w:val="231F20"/>
                <w:sz w:val="20"/>
                <w:szCs w:val="20"/>
                <w:lang w:eastAsia="en-GB"/>
              </w:rPr>
              <w:t>Basic</w:t>
            </w:r>
            <w:r w:rsidRPr="00E24E79">
              <w:rPr>
                <w:color w:val="000000"/>
                <w:sz w:val="20"/>
                <w:szCs w:val="20"/>
                <w:lang w:eastAsia="en-GB"/>
              </w:rPr>
              <w:t xml:space="preserve"> </w:t>
            </w:r>
            <w:r w:rsidRPr="00E24E79">
              <w:rPr>
                <w:color w:val="231F20"/>
                <w:sz w:val="20"/>
                <w:szCs w:val="20"/>
                <w:lang w:eastAsia="en-GB"/>
              </w:rPr>
              <w:t>services</w:t>
            </w:r>
            <w:r w:rsidRPr="00E24E79">
              <w:rPr>
                <w:color w:val="000000"/>
                <w:sz w:val="20"/>
                <w:szCs w:val="20"/>
                <w:lang w:eastAsia="en-GB"/>
              </w:rPr>
              <w:t xml:space="preserve"> </w:t>
            </w:r>
            <w:r w:rsidRPr="00E24E79">
              <w:rPr>
                <w:color w:val="231F20"/>
                <w:sz w:val="20"/>
                <w:szCs w:val="20"/>
                <w:lang w:eastAsia="en-GB"/>
              </w:rPr>
              <w:t>subsidy</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sz w:val="20"/>
                <w:szCs w:val="20"/>
                <w:lang w:val="en-US"/>
              </w:rPr>
            </w:pPr>
            <w:r w:rsidRPr="00E24E79">
              <w:rPr>
                <w:sz w:val="20"/>
                <w:szCs w:val="20"/>
                <w:lang w:val="en-US"/>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sz w:val="20"/>
                <w:szCs w:val="20"/>
                <w:lang w:val="en-US"/>
              </w:rPr>
            </w:pPr>
            <w:r w:rsidRPr="00E24E79">
              <w:rPr>
                <w:sz w:val="20"/>
                <w:szCs w:val="20"/>
                <w:lang w:val="en-US"/>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9A7B89" w:rsidP="00487692">
            <w:pPr>
              <w:autoSpaceDE/>
              <w:autoSpaceDN/>
              <w:jc w:val="right"/>
              <w:rPr>
                <w:sz w:val="20"/>
                <w:szCs w:val="20"/>
                <w:lang w:val="en-US"/>
              </w:rPr>
            </w:pPr>
            <w:r w:rsidRPr="00E24E79">
              <w:rPr>
                <w:sz w:val="20"/>
                <w:szCs w:val="20"/>
                <w:lang w:val="en-US"/>
              </w:rPr>
              <w:t>X</w:t>
            </w:r>
            <w:r w:rsidR="00750100" w:rsidRPr="00E24E79">
              <w:rPr>
                <w:sz w:val="20"/>
                <w:szCs w:val="20"/>
                <w:lang w:val="en-US"/>
              </w:rPr>
              <w:t>xx</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sz w:val="20"/>
                <w:szCs w:val="20"/>
                <w:lang w:val="en-US"/>
              </w:rPr>
            </w:pPr>
            <w:r w:rsidRPr="00E24E79">
              <w:rPr>
                <w:sz w:val="20"/>
                <w:szCs w:val="20"/>
                <w:lang w:val="en-US"/>
              </w:rPr>
              <w:t>xxx</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sz w:val="20"/>
                <w:szCs w:val="20"/>
                <w:lang w:val="en-US"/>
              </w:rPr>
            </w:pPr>
            <w:r w:rsidRPr="00E24E79">
              <w:rPr>
                <w:sz w:val="20"/>
                <w:szCs w:val="20"/>
                <w:lang w:val="en-US"/>
              </w:rPr>
              <w:t>xxx</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sz w:val="20"/>
                <w:szCs w:val="20"/>
                <w:lang w:val="en-US"/>
              </w:rPr>
            </w:pPr>
            <w:r w:rsidRPr="00E24E79">
              <w:rPr>
                <w:sz w:val="20"/>
                <w:szCs w:val="20"/>
                <w:lang w:val="en-US"/>
              </w:rPr>
              <w:t>xxx</w:t>
            </w:r>
          </w:p>
        </w:tc>
      </w:tr>
      <w:tr w:rsidR="00750100" w:rsidRPr="00E24E79" w:rsidTr="006973E1">
        <w:trPr>
          <w:trHeight w:val="600"/>
        </w:trPr>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750100" w:rsidRPr="00E24E79" w:rsidRDefault="00750100" w:rsidP="00487692">
            <w:pPr>
              <w:autoSpaceDE/>
              <w:autoSpaceDN/>
              <w:ind w:left="342"/>
              <w:rPr>
                <w:color w:val="231F20"/>
                <w:sz w:val="20"/>
                <w:szCs w:val="20"/>
                <w:lang w:val="en-US"/>
              </w:rPr>
            </w:pPr>
            <w:r w:rsidRPr="00E24E79">
              <w:rPr>
                <w:color w:val="231F20"/>
                <w:sz w:val="20"/>
                <w:szCs w:val="20"/>
                <w:lang w:eastAsia="en-GB"/>
              </w:rPr>
              <w:t>Transportation</w:t>
            </w:r>
            <w:r w:rsidRPr="00E24E79">
              <w:rPr>
                <w:color w:val="000000"/>
                <w:sz w:val="20"/>
                <w:szCs w:val="20"/>
                <w:lang w:eastAsia="en-GB"/>
              </w:rPr>
              <w:t xml:space="preserve"> </w:t>
            </w:r>
            <w:r w:rsidRPr="00E24E79">
              <w:rPr>
                <w:color w:val="231F20"/>
                <w:sz w:val="20"/>
                <w:szCs w:val="20"/>
                <w:lang w:eastAsia="en-GB"/>
              </w:rPr>
              <w:t>fund</w:t>
            </w:r>
            <w:r w:rsidRPr="00E24E79">
              <w:rPr>
                <w:color w:val="000000"/>
                <w:sz w:val="20"/>
                <w:szCs w:val="20"/>
                <w:lang w:eastAsia="en-GB"/>
              </w:rPr>
              <w:t xml:space="preserve"> </w:t>
            </w:r>
            <w:r w:rsidRPr="00E24E79">
              <w:rPr>
                <w:color w:val="231F20"/>
                <w:sz w:val="20"/>
                <w:szCs w:val="20"/>
                <w:lang w:eastAsia="en-GB"/>
              </w:rPr>
              <w:t>(international</w:t>
            </w:r>
            <w:r w:rsidRPr="00E24E79">
              <w:rPr>
                <w:color w:val="000000"/>
                <w:sz w:val="20"/>
                <w:szCs w:val="20"/>
                <w:lang w:eastAsia="en-GB"/>
              </w:rPr>
              <w:t xml:space="preserve"> </w:t>
            </w:r>
            <w:r w:rsidRPr="00E24E79">
              <w:rPr>
                <w:color w:val="231F20"/>
                <w:sz w:val="20"/>
                <w:szCs w:val="20"/>
                <w:lang w:eastAsia="en-GB"/>
              </w:rPr>
              <w:t>funding)</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sz w:val="20"/>
                <w:szCs w:val="20"/>
                <w:lang w:val="en-US"/>
              </w:rPr>
            </w:pPr>
            <w:r w:rsidRPr="00E24E79">
              <w:rPr>
                <w:sz w:val="20"/>
                <w:szCs w:val="20"/>
                <w:lang w:val="en-US"/>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sz w:val="20"/>
                <w:szCs w:val="20"/>
                <w:lang w:val="en-US"/>
              </w:rPr>
            </w:pPr>
            <w:r w:rsidRPr="00E24E79">
              <w:rPr>
                <w:sz w:val="20"/>
                <w:szCs w:val="20"/>
                <w:lang w:val="en-US"/>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9A7B89" w:rsidP="00487692">
            <w:pPr>
              <w:autoSpaceDE/>
              <w:autoSpaceDN/>
              <w:jc w:val="right"/>
              <w:rPr>
                <w:sz w:val="20"/>
                <w:szCs w:val="20"/>
                <w:lang w:val="en-US"/>
              </w:rPr>
            </w:pPr>
            <w:r w:rsidRPr="00E24E79">
              <w:rPr>
                <w:sz w:val="20"/>
                <w:szCs w:val="20"/>
                <w:lang w:val="en-US"/>
              </w:rPr>
              <w:t>X</w:t>
            </w:r>
            <w:r w:rsidR="00750100" w:rsidRPr="00E24E79">
              <w:rPr>
                <w:sz w:val="20"/>
                <w:szCs w:val="20"/>
                <w:lang w:val="en-US"/>
              </w:rPr>
              <w:t>xx</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sz w:val="20"/>
                <w:szCs w:val="20"/>
                <w:lang w:val="en-US"/>
              </w:rPr>
            </w:pPr>
            <w:r w:rsidRPr="00E24E79">
              <w:rPr>
                <w:sz w:val="20"/>
                <w:szCs w:val="20"/>
                <w:lang w:val="en-US"/>
              </w:rPr>
              <w:t>xxx</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sz w:val="20"/>
                <w:szCs w:val="20"/>
                <w:lang w:val="en-US"/>
              </w:rPr>
            </w:pPr>
            <w:r w:rsidRPr="00E24E79">
              <w:rPr>
                <w:sz w:val="20"/>
                <w:szCs w:val="20"/>
                <w:lang w:val="en-US"/>
              </w:rPr>
              <w:t>xxx</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sz w:val="20"/>
                <w:szCs w:val="20"/>
                <w:lang w:val="en-US"/>
              </w:rPr>
            </w:pPr>
            <w:r w:rsidRPr="00E24E79">
              <w:rPr>
                <w:sz w:val="20"/>
                <w:szCs w:val="20"/>
                <w:lang w:val="en-US"/>
              </w:rPr>
              <w:t>xxx</w:t>
            </w:r>
          </w:p>
        </w:tc>
      </w:tr>
      <w:tr w:rsidR="00750100" w:rsidRPr="00E24E79" w:rsidTr="006973E1">
        <w:trPr>
          <w:trHeight w:val="300"/>
        </w:trPr>
        <w:tc>
          <w:tcPr>
            <w:tcW w:w="2250" w:type="dxa"/>
            <w:tcBorders>
              <w:top w:val="single" w:sz="4" w:space="0" w:color="auto"/>
              <w:left w:val="single" w:sz="4" w:space="0" w:color="auto"/>
              <w:bottom w:val="single" w:sz="4" w:space="0" w:color="auto"/>
              <w:right w:val="single" w:sz="4" w:space="0" w:color="auto"/>
            </w:tcBorders>
            <w:shd w:val="clear" w:color="auto" w:fill="auto"/>
            <w:noWrap/>
            <w:hideMark/>
          </w:tcPr>
          <w:p w:rsidR="00750100" w:rsidRPr="00E24E79" w:rsidRDefault="00750100" w:rsidP="00487692">
            <w:pPr>
              <w:autoSpaceDE/>
              <w:autoSpaceDN/>
              <w:ind w:left="342"/>
              <w:rPr>
                <w:color w:val="231F20"/>
                <w:sz w:val="20"/>
                <w:szCs w:val="20"/>
                <w:lang w:val="en-US"/>
              </w:rPr>
            </w:pPr>
            <w:r w:rsidRPr="00E24E79">
              <w:rPr>
                <w:color w:val="231F20"/>
                <w:sz w:val="20"/>
                <w:szCs w:val="20"/>
                <w:lang w:eastAsia="en-GB"/>
              </w:rPr>
              <w:t>Other</w:t>
            </w:r>
            <w:r w:rsidRPr="00E24E79">
              <w:rPr>
                <w:color w:val="000000"/>
                <w:sz w:val="20"/>
                <w:szCs w:val="20"/>
                <w:lang w:eastAsia="en-GB"/>
              </w:rPr>
              <w:t xml:space="preserve"> </w:t>
            </w:r>
            <w:r w:rsidRPr="00E24E79">
              <w:rPr>
                <w:color w:val="231F20"/>
                <w:sz w:val="20"/>
                <w:szCs w:val="20"/>
                <w:lang w:eastAsia="en-GB"/>
              </w:rPr>
              <w:t>organizational</w:t>
            </w:r>
            <w:r w:rsidRPr="00E24E79">
              <w:rPr>
                <w:color w:val="000000"/>
                <w:sz w:val="20"/>
                <w:szCs w:val="20"/>
                <w:lang w:eastAsia="en-GB"/>
              </w:rPr>
              <w:t xml:space="preserve"> </w:t>
            </w:r>
            <w:r w:rsidRPr="00E24E79">
              <w:rPr>
                <w:color w:val="231F20"/>
                <w:sz w:val="20"/>
                <w:szCs w:val="20"/>
                <w:lang w:eastAsia="en-GB"/>
              </w:rPr>
              <w:t>grants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sz w:val="20"/>
                <w:szCs w:val="20"/>
                <w:lang w:val="en-US"/>
              </w:rPr>
            </w:pPr>
            <w:r w:rsidRPr="00E24E79">
              <w:rPr>
                <w:sz w:val="20"/>
                <w:szCs w:val="20"/>
                <w:lang w:val="en-US"/>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sz w:val="20"/>
                <w:szCs w:val="20"/>
                <w:lang w:val="en-US"/>
              </w:rPr>
            </w:pPr>
            <w:r w:rsidRPr="00E24E79">
              <w:rPr>
                <w:sz w:val="20"/>
                <w:szCs w:val="20"/>
                <w:lang w:val="en-US"/>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9A7B89" w:rsidP="00487692">
            <w:pPr>
              <w:autoSpaceDE/>
              <w:autoSpaceDN/>
              <w:jc w:val="right"/>
              <w:rPr>
                <w:sz w:val="20"/>
                <w:szCs w:val="20"/>
                <w:lang w:val="en-US"/>
              </w:rPr>
            </w:pPr>
            <w:r w:rsidRPr="00E24E79">
              <w:rPr>
                <w:sz w:val="20"/>
                <w:szCs w:val="20"/>
                <w:lang w:val="en-US"/>
              </w:rPr>
              <w:t>X</w:t>
            </w:r>
            <w:r w:rsidR="00750100" w:rsidRPr="00E24E79">
              <w:rPr>
                <w:sz w:val="20"/>
                <w:szCs w:val="20"/>
                <w:lang w:val="en-US"/>
              </w:rPr>
              <w:t>xx</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sz w:val="20"/>
                <w:szCs w:val="20"/>
                <w:lang w:val="en-US"/>
              </w:rPr>
            </w:pPr>
            <w:r w:rsidRPr="00E24E79">
              <w:rPr>
                <w:sz w:val="20"/>
                <w:szCs w:val="20"/>
                <w:lang w:val="en-US"/>
              </w:rPr>
              <w:t>xxx</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sz w:val="20"/>
                <w:szCs w:val="20"/>
                <w:lang w:val="en-US"/>
              </w:rPr>
            </w:pPr>
            <w:r w:rsidRPr="00E24E79">
              <w:rPr>
                <w:sz w:val="20"/>
                <w:szCs w:val="20"/>
                <w:lang w:val="en-US"/>
              </w:rPr>
              <w:t>xxx</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sz w:val="20"/>
                <w:szCs w:val="20"/>
                <w:lang w:val="en-US"/>
              </w:rPr>
            </w:pPr>
            <w:r w:rsidRPr="00E24E79">
              <w:rPr>
                <w:sz w:val="20"/>
                <w:szCs w:val="20"/>
                <w:lang w:val="en-US"/>
              </w:rPr>
              <w:t>xxx</w:t>
            </w:r>
          </w:p>
        </w:tc>
      </w:tr>
      <w:tr w:rsidR="00750100" w:rsidRPr="00E24E79" w:rsidTr="006973E1">
        <w:trPr>
          <w:trHeight w:val="615"/>
        </w:trPr>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750100" w:rsidRPr="00E24E79" w:rsidRDefault="00750100" w:rsidP="00487692">
            <w:pPr>
              <w:autoSpaceDE/>
              <w:autoSpaceDN/>
              <w:ind w:left="342"/>
              <w:rPr>
                <w:b/>
                <w:bCs/>
                <w:color w:val="231F20"/>
                <w:sz w:val="20"/>
                <w:szCs w:val="20"/>
                <w:lang w:val="en-US"/>
              </w:rPr>
            </w:pPr>
            <w:r w:rsidRPr="00E24E79">
              <w:rPr>
                <w:b/>
                <w:bCs/>
                <w:color w:val="231F20"/>
                <w:sz w:val="20"/>
                <w:szCs w:val="20"/>
                <w:lang w:eastAsia="en-GB"/>
              </w:rPr>
              <w:t>Total</w:t>
            </w:r>
            <w:r w:rsidRPr="00E24E79">
              <w:rPr>
                <w:color w:val="000000"/>
                <w:sz w:val="20"/>
                <w:szCs w:val="20"/>
                <w:lang w:eastAsia="en-GB"/>
              </w:rPr>
              <w:t xml:space="preserve"> </w:t>
            </w:r>
            <w:r w:rsidRPr="00E24E79">
              <w:rPr>
                <w:b/>
                <w:bCs/>
                <w:color w:val="231F20"/>
                <w:sz w:val="20"/>
                <w:szCs w:val="20"/>
                <w:lang w:eastAsia="en-GB"/>
              </w:rPr>
              <w:t>government</w:t>
            </w:r>
            <w:r w:rsidRPr="00E24E79">
              <w:rPr>
                <w:color w:val="000000"/>
                <w:sz w:val="20"/>
                <w:szCs w:val="20"/>
                <w:lang w:eastAsia="en-GB"/>
              </w:rPr>
              <w:t xml:space="preserve"> </w:t>
            </w:r>
            <w:r w:rsidRPr="00E24E79">
              <w:rPr>
                <w:b/>
                <w:bCs/>
                <w:color w:val="231F20"/>
                <w:sz w:val="20"/>
                <w:szCs w:val="20"/>
                <w:lang w:eastAsia="en-GB"/>
              </w:rPr>
              <w:t>grants</w:t>
            </w:r>
            <w:r w:rsidRPr="00E24E79">
              <w:rPr>
                <w:color w:val="000000"/>
                <w:sz w:val="20"/>
                <w:szCs w:val="20"/>
                <w:lang w:eastAsia="en-GB"/>
              </w:rPr>
              <w:t xml:space="preserve"> </w:t>
            </w:r>
            <w:r w:rsidRPr="00E24E79">
              <w:rPr>
                <w:b/>
                <w:bCs/>
                <w:color w:val="231F20"/>
                <w:sz w:val="20"/>
                <w:szCs w:val="20"/>
                <w:lang w:eastAsia="en-GB"/>
              </w:rPr>
              <w:t>and</w:t>
            </w:r>
            <w:r w:rsidRPr="00E24E79">
              <w:rPr>
                <w:color w:val="000000"/>
                <w:sz w:val="20"/>
                <w:szCs w:val="20"/>
                <w:lang w:eastAsia="en-GB"/>
              </w:rPr>
              <w:t xml:space="preserve"> </w:t>
            </w:r>
            <w:r w:rsidRPr="00E24E79">
              <w:rPr>
                <w:b/>
                <w:bCs/>
                <w:color w:val="231F20"/>
                <w:sz w:val="20"/>
                <w:szCs w:val="20"/>
                <w:lang w:eastAsia="en-GB"/>
              </w:rPr>
              <w:t>subsidies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b/>
                <w:bCs/>
                <w:sz w:val="20"/>
                <w:szCs w:val="20"/>
                <w:lang w:val="en-US"/>
              </w:rPr>
            </w:pPr>
            <w:r w:rsidRPr="00E24E79">
              <w:rPr>
                <w:b/>
                <w:bCs/>
                <w:sz w:val="20"/>
                <w:szCs w:val="20"/>
                <w:lang w:val="en-US"/>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b/>
                <w:bCs/>
                <w:sz w:val="20"/>
                <w:szCs w:val="20"/>
                <w:lang w:val="en-US"/>
              </w:rPr>
            </w:pPr>
            <w:r w:rsidRPr="00E24E79">
              <w:rPr>
                <w:b/>
                <w:bCs/>
                <w:sz w:val="20"/>
                <w:szCs w:val="20"/>
                <w:lang w:val="en-US"/>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9A7B89" w:rsidP="00487692">
            <w:pPr>
              <w:autoSpaceDE/>
              <w:autoSpaceDN/>
              <w:jc w:val="right"/>
              <w:rPr>
                <w:b/>
                <w:bCs/>
                <w:sz w:val="20"/>
                <w:szCs w:val="20"/>
                <w:lang w:val="en-US"/>
              </w:rPr>
            </w:pPr>
            <w:r w:rsidRPr="00E24E79">
              <w:rPr>
                <w:b/>
                <w:bCs/>
                <w:sz w:val="20"/>
                <w:szCs w:val="20"/>
                <w:lang w:val="en-US"/>
              </w:rPr>
              <w:t>X</w:t>
            </w:r>
            <w:r w:rsidR="00750100" w:rsidRPr="00E24E79">
              <w:rPr>
                <w:b/>
                <w:bCs/>
                <w:sz w:val="20"/>
                <w:szCs w:val="20"/>
                <w:lang w:val="en-US"/>
              </w:rPr>
              <w:t>xx</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b/>
                <w:bCs/>
                <w:sz w:val="20"/>
                <w:szCs w:val="20"/>
                <w:lang w:val="en-US"/>
              </w:rPr>
            </w:pPr>
            <w:r w:rsidRPr="00E24E79">
              <w:rPr>
                <w:b/>
                <w:bCs/>
                <w:sz w:val="20"/>
                <w:szCs w:val="20"/>
                <w:lang w:val="en-US"/>
              </w:rPr>
              <w:t>xxx</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b/>
                <w:bCs/>
                <w:sz w:val="20"/>
                <w:szCs w:val="20"/>
                <w:lang w:val="en-US"/>
              </w:rPr>
            </w:pPr>
            <w:r w:rsidRPr="00E24E79">
              <w:rPr>
                <w:b/>
                <w:bCs/>
                <w:sz w:val="20"/>
                <w:szCs w:val="20"/>
                <w:lang w:val="en-US"/>
              </w:rPr>
              <w:t>xxx</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0100" w:rsidRPr="00E24E79" w:rsidRDefault="00750100" w:rsidP="00487692">
            <w:pPr>
              <w:autoSpaceDE/>
              <w:autoSpaceDN/>
              <w:jc w:val="right"/>
              <w:rPr>
                <w:b/>
                <w:bCs/>
                <w:sz w:val="20"/>
                <w:szCs w:val="20"/>
                <w:lang w:val="en-US"/>
              </w:rPr>
            </w:pPr>
            <w:r w:rsidRPr="00E24E79">
              <w:rPr>
                <w:b/>
                <w:bCs/>
                <w:sz w:val="20"/>
                <w:szCs w:val="20"/>
                <w:lang w:val="en-US"/>
              </w:rPr>
              <w:t>xxx</w:t>
            </w:r>
          </w:p>
        </w:tc>
      </w:tr>
    </w:tbl>
    <w:p w:rsidR="00487692" w:rsidRDefault="00487692" w:rsidP="00750100">
      <w:pPr>
        <w:autoSpaceDE/>
        <w:autoSpaceDN/>
      </w:pPr>
    </w:p>
    <w:p w:rsidR="004059A5" w:rsidRDefault="00487692">
      <w:pPr>
        <w:autoSpaceDE/>
        <w:autoSpaceDN/>
        <w:sectPr w:rsidR="004059A5" w:rsidSect="00E24E79">
          <w:footerReference w:type="default" r:id="rId37"/>
          <w:pgSz w:w="11907" w:h="16839" w:code="9"/>
          <w:pgMar w:top="864" w:right="1008" w:bottom="720" w:left="1008" w:header="743" w:footer="617" w:gutter="0"/>
          <w:cols w:space="720"/>
          <w:docGrid w:linePitch="326"/>
        </w:sectPr>
      </w:pPr>
      <w:r>
        <w:br w:type="page"/>
      </w:r>
    </w:p>
    <w:p w:rsidR="004059A5" w:rsidRDefault="004059A5">
      <w:pPr>
        <w:autoSpaceDE/>
        <w:autoSpaceDN/>
      </w:pPr>
    </w:p>
    <w:p w:rsidR="0021035E" w:rsidRPr="0021035E" w:rsidRDefault="0021035E" w:rsidP="0021035E">
      <w:pPr>
        <w:spacing w:before="31"/>
        <w:ind w:right="-20"/>
        <w:jc w:val="both"/>
        <w:rPr>
          <w:rFonts w:eastAsia="Arial"/>
          <w:b/>
        </w:rPr>
      </w:pPr>
      <w:r w:rsidRPr="0021035E">
        <w:rPr>
          <w:rFonts w:eastAsia="Arial"/>
          <w:b/>
        </w:rPr>
        <w:t>VIII.</w:t>
      </w:r>
      <w:r w:rsidRPr="0021035E">
        <w:rPr>
          <w:rFonts w:eastAsia="Arial"/>
          <w:b/>
        </w:rPr>
        <w:tab/>
        <w:t>NOTES TO THE FINANCIAL STATEMENTS (Continued)</w:t>
      </w:r>
    </w:p>
    <w:p w:rsidR="00750100" w:rsidRDefault="00750100" w:rsidP="00750100">
      <w:pPr>
        <w:autoSpaceDE/>
        <w:autoSpaceDN/>
      </w:pPr>
    </w:p>
    <w:p w:rsidR="00C63347" w:rsidRDefault="00487692" w:rsidP="00487692">
      <w:pPr>
        <w:tabs>
          <w:tab w:val="left" w:pos="450"/>
        </w:tabs>
        <w:autoSpaceDE/>
        <w:autoSpaceDN/>
        <w:rPr>
          <w:b/>
        </w:rPr>
      </w:pPr>
      <w:r>
        <w:rPr>
          <w:b/>
        </w:rPr>
        <w:t>4b)</w:t>
      </w:r>
      <w:r>
        <w:rPr>
          <w:b/>
        </w:rPr>
        <w:tab/>
      </w:r>
      <w:r w:rsidR="00C63347" w:rsidRPr="00C63347">
        <w:rPr>
          <w:b/>
        </w:rPr>
        <w:t>Transfers from Ministries, Departments and Agencies</w:t>
      </w:r>
    </w:p>
    <w:p w:rsidR="00487692" w:rsidRPr="00C63347" w:rsidRDefault="00487692" w:rsidP="00750100">
      <w:pPr>
        <w:autoSpaceDE/>
        <w:autoSpaceDN/>
        <w:rPr>
          <w:b/>
        </w:rPr>
      </w:pPr>
    </w:p>
    <w:tbl>
      <w:tblPr>
        <w:tblW w:w="9900" w:type="dxa"/>
        <w:tblInd w:w="440" w:type="dxa"/>
        <w:tblLook w:val="04A0" w:firstRow="1" w:lastRow="0" w:firstColumn="1" w:lastColumn="0" w:noHBand="0" w:noVBand="1"/>
      </w:tblPr>
      <w:tblGrid>
        <w:gridCol w:w="1609"/>
        <w:gridCol w:w="1683"/>
        <w:gridCol w:w="1481"/>
        <w:gridCol w:w="1656"/>
        <w:gridCol w:w="1924"/>
        <w:gridCol w:w="1547"/>
      </w:tblGrid>
      <w:tr w:rsidR="00FB495B" w:rsidRPr="00E24E79" w:rsidTr="00E24E79">
        <w:trPr>
          <w:trHeight w:val="1251"/>
        </w:trPr>
        <w:tc>
          <w:tcPr>
            <w:tcW w:w="16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B495B" w:rsidRPr="00E24E79" w:rsidRDefault="00FB495B" w:rsidP="00C63347">
            <w:pPr>
              <w:autoSpaceDE/>
              <w:autoSpaceDN/>
              <w:rPr>
                <w:b/>
                <w:bCs/>
                <w:sz w:val="20"/>
                <w:szCs w:val="20"/>
                <w:lang w:eastAsia="en-GB"/>
              </w:rPr>
            </w:pPr>
            <w:r w:rsidRPr="00E24E79">
              <w:rPr>
                <w:b/>
                <w:bCs/>
                <w:sz w:val="20"/>
                <w:szCs w:val="20"/>
                <w:lang w:eastAsia="en-GB"/>
              </w:rPr>
              <w:t>Name of the Entity sending the grant</w:t>
            </w:r>
          </w:p>
        </w:tc>
        <w:tc>
          <w:tcPr>
            <w:tcW w:w="168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B495B" w:rsidRPr="00E24E79" w:rsidRDefault="00FB495B" w:rsidP="00147A38">
            <w:pPr>
              <w:autoSpaceDE/>
              <w:autoSpaceDN/>
              <w:jc w:val="right"/>
              <w:rPr>
                <w:b/>
                <w:bCs/>
                <w:sz w:val="20"/>
                <w:szCs w:val="20"/>
                <w:lang w:eastAsia="en-GB"/>
              </w:rPr>
            </w:pPr>
            <w:r w:rsidRPr="00E24E79">
              <w:rPr>
                <w:b/>
                <w:bCs/>
                <w:sz w:val="20"/>
                <w:szCs w:val="20"/>
                <w:lang w:eastAsia="en-GB"/>
              </w:rPr>
              <w:t>Amount recognized to Statement of Comprehensive Income</w:t>
            </w:r>
          </w:p>
        </w:tc>
        <w:tc>
          <w:tcPr>
            <w:tcW w:w="1481"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FB495B" w:rsidRPr="00E24E79" w:rsidRDefault="00FB495B" w:rsidP="00147A38">
            <w:pPr>
              <w:autoSpaceDE/>
              <w:autoSpaceDN/>
              <w:jc w:val="right"/>
              <w:rPr>
                <w:b/>
                <w:bCs/>
                <w:sz w:val="20"/>
                <w:szCs w:val="20"/>
                <w:lang w:eastAsia="en-GB"/>
              </w:rPr>
            </w:pPr>
            <w:r w:rsidRPr="00E24E79">
              <w:rPr>
                <w:b/>
                <w:bCs/>
                <w:sz w:val="20"/>
                <w:szCs w:val="20"/>
                <w:lang w:eastAsia="en-GB"/>
              </w:rPr>
              <w:t xml:space="preserve">Amount deferred </w:t>
            </w:r>
          </w:p>
        </w:tc>
        <w:tc>
          <w:tcPr>
            <w:tcW w:w="1656" w:type="dxa"/>
            <w:tcBorders>
              <w:top w:val="single" w:sz="4" w:space="0" w:color="auto"/>
              <w:left w:val="single" w:sz="4" w:space="0" w:color="auto"/>
              <w:bottom w:val="single" w:sz="4" w:space="0" w:color="auto"/>
              <w:right w:val="single" w:sz="4" w:space="0" w:color="auto"/>
            </w:tcBorders>
          </w:tcPr>
          <w:p w:rsidR="00FB495B" w:rsidRPr="00E24E79" w:rsidRDefault="00FB495B" w:rsidP="00147A38">
            <w:pPr>
              <w:autoSpaceDE/>
              <w:autoSpaceDN/>
              <w:jc w:val="right"/>
              <w:rPr>
                <w:b/>
                <w:bCs/>
                <w:sz w:val="20"/>
                <w:szCs w:val="20"/>
                <w:lang w:eastAsia="en-GB"/>
              </w:rPr>
            </w:pPr>
            <w:r w:rsidRPr="00E24E79">
              <w:rPr>
                <w:b/>
                <w:bCs/>
                <w:sz w:val="20"/>
                <w:szCs w:val="20"/>
                <w:lang w:eastAsia="en-GB"/>
              </w:rPr>
              <w:t>Amount recognised in capital fund.</w:t>
            </w:r>
          </w:p>
        </w:tc>
        <w:tc>
          <w:tcPr>
            <w:tcW w:w="1924" w:type="dxa"/>
            <w:tcBorders>
              <w:top w:val="single" w:sz="8" w:space="0" w:color="auto"/>
              <w:left w:val="single" w:sz="4" w:space="0" w:color="auto"/>
              <w:bottom w:val="nil"/>
              <w:right w:val="single" w:sz="8" w:space="0" w:color="auto"/>
            </w:tcBorders>
            <w:shd w:val="clear" w:color="auto" w:fill="auto"/>
            <w:hideMark/>
          </w:tcPr>
          <w:p w:rsidR="00FB495B" w:rsidRPr="00E24E79" w:rsidRDefault="00FB495B" w:rsidP="00147A38">
            <w:pPr>
              <w:autoSpaceDE/>
              <w:autoSpaceDN/>
              <w:jc w:val="right"/>
              <w:rPr>
                <w:b/>
                <w:bCs/>
                <w:sz w:val="20"/>
                <w:szCs w:val="20"/>
                <w:lang w:eastAsia="en-GB"/>
              </w:rPr>
            </w:pPr>
            <w:r w:rsidRPr="00E24E79">
              <w:rPr>
                <w:b/>
                <w:bCs/>
                <w:sz w:val="20"/>
                <w:szCs w:val="20"/>
                <w:lang w:eastAsia="en-GB"/>
              </w:rPr>
              <w:t>Total grant income during the  quarter</w:t>
            </w:r>
          </w:p>
        </w:tc>
        <w:tc>
          <w:tcPr>
            <w:tcW w:w="1547" w:type="dxa"/>
            <w:tcBorders>
              <w:top w:val="single" w:sz="8" w:space="0" w:color="auto"/>
              <w:left w:val="single" w:sz="4" w:space="0" w:color="auto"/>
              <w:bottom w:val="nil"/>
              <w:right w:val="single" w:sz="8" w:space="0" w:color="auto"/>
            </w:tcBorders>
          </w:tcPr>
          <w:p w:rsidR="00FB495B" w:rsidRPr="00E24E79" w:rsidRDefault="00FB495B" w:rsidP="00147A38">
            <w:pPr>
              <w:autoSpaceDE/>
              <w:autoSpaceDN/>
              <w:jc w:val="right"/>
              <w:rPr>
                <w:b/>
                <w:bCs/>
                <w:sz w:val="20"/>
                <w:szCs w:val="20"/>
                <w:lang w:eastAsia="en-GB"/>
              </w:rPr>
            </w:pPr>
            <w:r w:rsidRPr="00E24E79">
              <w:rPr>
                <w:b/>
                <w:bCs/>
                <w:sz w:val="20"/>
                <w:szCs w:val="20"/>
                <w:lang w:eastAsia="en-GB"/>
              </w:rPr>
              <w:t>Cumulative transfers to date</w:t>
            </w:r>
          </w:p>
        </w:tc>
      </w:tr>
      <w:tr w:rsidR="00FB495B" w:rsidRPr="00E24E79" w:rsidTr="00E24E79">
        <w:trPr>
          <w:trHeight w:val="294"/>
        </w:trPr>
        <w:tc>
          <w:tcPr>
            <w:tcW w:w="1609" w:type="dxa"/>
            <w:vMerge/>
            <w:tcBorders>
              <w:top w:val="single" w:sz="8" w:space="0" w:color="auto"/>
              <w:left w:val="single" w:sz="8" w:space="0" w:color="auto"/>
              <w:bottom w:val="single" w:sz="8" w:space="0" w:color="000000"/>
              <w:right w:val="single" w:sz="8" w:space="0" w:color="auto"/>
            </w:tcBorders>
            <w:vAlign w:val="center"/>
            <w:hideMark/>
          </w:tcPr>
          <w:p w:rsidR="00FB495B" w:rsidRPr="00E24E79" w:rsidRDefault="00FB495B" w:rsidP="00C63347">
            <w:pPr>
              <w:autoSpaceDE/>
              <w:autoSpaceDN/>
              <w:rPr>
                <w:b/>
                <w:bCs/>
                <w:sz w:val="20"/>
                <w:szCs w:val="20"/>
                <w:lang w:eastAsia="en-GB"/>
              </w:rPr>
            </w:pPr>
          </w:p>
        </w:tc>
        <w:tc>
          <w:tcPr>
            <w:tcW w:w="1683" w:type="dxa"/>
            <w:vMerge/>
            <w:tcBorders>
              <w:top w:val="single" w:sz="8" w:space="0" w:color="auto"/>
              <w:left w:val="single" w:sz="8" w:space="0" w:color="auto"/>
              <w:bottom w:val="single" w:sz="8" w:space="0" w:color="000000"/>
              <w:right w:val="single" w:sz="8" w:space="0" w:color="auto"/>
            </w:tcBorders>
            <w:vAlign w:val="center"/>
            <w:hideMark/>
          </w:tcPr>
          <w:p w:rsidR="00FB495B" w:rsidRPr="00E24E79" w:rsidRDefault="00FB495B" w:rsidP="00147A38">
            <w:pPr>
              <w:autoSpaceDE/>
              <w:autoSpaceDN/>
              <w:jc w:val="right"/>
              <w:rPr>
                <w:b/>
                <w:bCs/>
                <w:sz w:val="20"/>
                <w:szCs w:val="20"/>
                <w:lang w:eastAsia="en-GB"/>
              </w:rPr>
            </w:pPr>
          </w:p>
        </w:tc>
        <w:tc>
          <w:tcPr>
            <w:tcW w:w="1481" w:type="dxa"/>
            <w:vMerge/>
            <w:tcBorders>
              <w:top w:val="single" w:sz="8" w:space="0" w:color="auto"/>
              <w:left w:val="single" w:sz="8" w:space="0" w:color="auto"/>
              <w:bottom w:val="single" w:sz="8" w:space="0" w:color="000000"/>
              <w:right w:val="single" w:sz="4" w:space="0" w:color="auto"/>
            </w:tcBorders>
            <w:vAlign w:val="center"/>
            <w:hideMark/>
          </w:tcPr>
          <w:p w:rsidR="00FB495B" w:rsidRPr="00E24E79" w:rsidRDefault="00FB495B" w:rsidP="00147A38">
            <w:pPr>
              <w:autoSpaceDE/>
              <w:autoSpaceDN/>
              <w:jc w:val="right"/>
              <w:rPr>
                <w:b/>
                <w:bCs/>
                <w:sz w:val="20"/>
                <w:szCs w:val="20"/>
                <w:lang w:eastAsia="en-GB"/>
              </w:rPr>
            </w:pPr>
          </w:p>
        </w:tc>
        <w:tc>
          <w:tcPr>
            <w:tcW w:w="1656" w:type="dxa"/>
            <w:tcBorders>
              <w:top w:val="single" w:sz="4" w:space="0" w:color="auto"/>
              <w:left w:val="single" w:sz="4" w:space="0" w:color="auto"/>
              <w:bottom w:val="single" w:sz="4" w:space="0" w:color="auto"/>
              <w:right w:val="single" w:sz="4" w:space="0" w:color="auto"/>
            </w:tcBorders>
          </w:tcPr>
          <w:p w:rsidR="00FB495B" w:rsidRPr="00E24E79" w:rsidRDefault="00FB495B" w:rsidP="00147A38">
            <w:pPr>
              <w:autoSpaceDE/>
              <w:autoSpaceDN/>
              <w:jc w:val="right"/>
              <w:rPr>
                <w:b/>
                <w:bCs/>
                <w:sz w:val="20"/>
                <w:szCs w:val="20"/>
                <w:lang w:eastAsia="en-GB"/>
              </w:rPr>
            </w:pPr>
          </w:p>
        </w:tc>
        <w:tc>
          <w:tcPr>
            <w:tcW w:w="1924" w:type="dxa"/>
            <w:tcBorders>
              <w:top w:val="nil"/>
              <w:left w:val="single" w:sz="4" w:space="0" w:color="auto"/>
              <w:bottom w:val="nil"/>
              <w:right w:val="single" w:sz="8" w:space="0" w:color="auto"/>
            </w:tcBorders>
            <w:shd w:val="clear" w:color="auto" w:fill="auto"/>
            <w:hideMark/>
          </w:tcPr>
          <w:p w:rsidR="00FB495B" w:rsidRPr="00E24E79" w:rsidRDefault="00FB495B" w:rsidP="00147A38">
            <w:pPr>
              <w:autoSpaceDE/>
              <w:autoSpaceDN/>
              <w:jc w:val="right"/>
              <w:rPr>
                <w:b/>
                <w:bCs/>
                <w:sz w:val="20"/>
                <w:szCs w:val="20"/>
                <w:lang w:eastAsia="en-GB"/>
              </w:rPr>
            </w:pPr>
            <w:r w:rsidRPr="00E24E79">
              <w:rPr>
                <w:b/>
                <w:bCs/>
                <w:sz w:val="20"/>
                <w:szCs w:val="20"/>
                <w:lang w:eastAsia="en-GB"/>
              </w:rPr>
              <w:t>Sept</w:t>
            </w:r>
          </w:p>
        </w:tc>
        <w:tc>
          <w:tcPr>
            <w:tcW w:w="1547" w:type="dxa"/>
            <w:tcBorders>
              <w:top w:val="nil"/>
              <w:left w:val="single" w:sz="4" w:space="0" w:color="auto"/>
              <w:bottom w:val="nil"/>
              <w:right w:val="single" w:sz="8" w:space="0" w:color="auto"/>
            </w:tcBorders>
          </w:tcPr>
          <w:p w:rsidR="00FB495B" w:rsidRPr="00E24E79" w:rsidRDefault="00FB495B" w:rsidP="00147A38">
            <w:pPr>
              <w:autoSpaceDE/>
              <w:autoSpaceDN/>
              <w:jc w:val="right"/>
              <w:rPr>
                <w:b/>
                <w:bCs/>
                <w:sz w:val="20"/>
                <w:szCs w:val="20"/>
                <w:lang w:eastAsia="en-GB"/>
              </w:rPr>
            </w:pPr>
          </w:p>
        </w:tc>
      </w:tr>
      <w:tr w:rsidR="00FB495B" w:rsidRPr="00E24E79" w:rsidTr="00E24E79">
        <w:trPr>
          <w:trHeight w:val="294"/>
        </w:trPr>
        <w:tc>
          <w:tcPr>
            <w:tcW w:w="1609" w:type="dxa"/>
            <w:vMerge/>
            <w:tcBorders>
              <w:top w:val="single" w:sz="8" w:space="0" w:color="auto"/>
              <w:left w:val="single" w:sz="8" w:space="0" w:color="auto"/>
              <w:bottom w:val="single" w:sz="8" w:space="0" w:color="000000"/>
              <w:right w:val="single" w:sz="8" w:space="0" w:color="auto"/>
            </w:tcBorders>
            <w:vAlign w:val="center"/>
            <w:hideMark/>
          </w:tcPr>
          <w:p w:rsidR="00FB495B" w:rsidRPr="00E24E79" w:rsidRDefault="00FB495B" w:rsidP="00C63347">
            <w:pPr>
              <w:autoSpaceDE/>
              <w:autoSpaceDN/>
              <w:rPr>
                <w:b/>
                <w:bCs/>
                <w:sz w:val="20"/>
                <w:szCs w:val="20"/>
                <w:lang w:eastAsia="en-GB"/>
              </w:rPr>
            </w:pPr>
          </w:p>
        </w:tc>
        <w:tc>
          <w:tcPr>
            <w:tcW w:w="1683" w:type="dxa"/>
            <w:vMerge/>
            <w:tcBorders>
              <w:top w:val="single" w:sz="8" w:space="0" w:color="auto"/>
              <w:left w:val="single" w:sz="8" w:space="0" w:color="auto"/>
              <w:bottom w:val="single" w:sz="8" w:space="0" w:color="000000"/>
              <w:right w:val="single" w:sz="8" w:space="0" w:color="auto"/>
            </w:tcBorders>
            <w:vAlign w:val="center"/>
            <w:hideMark/>
          </w:tcPr>
          <w:p w:rsidR="00FB495B" w:rsidRPr="00E24E79" w:rsidRDefault="00FB495B" w:rsidP="00147A38">
            <w:pPr>
              <w:autoSpaceDE/>
              <w:autoSpaceDN/>
              <w:jc w:val="right"/>
              <w:rPr>
                <w:b/>
                <w:bCs/>
                <w:sz w:val="20"/>
                <w:szCs w:val="20"/>
                <w:lang w:eastAsia="en-GB"/>
              </w:rPr>
            </w:pPr>
          </w:p>
        </w:tc>
        <w:tc>
          <w:tcPr>
            <w:tcW w:w="1481" w:type="dxa"/>
            <w:vMerge/>
            <w:tcBorders>
              <w:top w:val="single" w:sz="8" w:space="0" w:color="auto"/>
              <w:left w:val="single" w:sz="8" w:space="0" w:color="auto"/>
              <w:bottom w:val="single" w:sz="8" w:space="0" w:color="000000"/>
              <w:right w:val="single" w:sz="4" w:space="0" w:color="auto"/>
            </w:tcBorders>
            <w:vAlign w:val="center"/>
            <w:hideMark/>
          </w:tcPr>
          <w:p w:rsidR="00FB495B" w:rsidRPr="00E24E79" w:rsidRDefault="00FB495B" w:rsidP="00147A38">
            <w:pPr>
              <w:autoSpaceDE/>
              <w:autoSpaceDN/>
              <w:jc w:val="right"/>
              <w:rPr>
                <w:b/>
                <w:bCs/>
                <w:sz w:val="20"/>
                <w:szCs w:val="20"/>
                <w:lang w:eastAsia="en-GB"/>
              </w:rPr>
            </w:pPr>
          </w:p>
        </w:tc>
        <w:tc>
          <w:tcPr>
            <w:tcW w:w="1656" w:type="dxa"/>
            <w:tcBorders>
              <w:top w:val="single" w:sz="4" w:space="0" w:color="auto"/>
              <w:left w:val="single" w:sz="4" w:space="0" w:color="auto"/>
              <w:bottom w:val="single" w:sz="4" w:space="0" w:color="auto"/>
              <w:right w:val="single" w:sz="4" w:space="0" w:color="auto"/>
            </w:tcBorders>
          </w:tcPr>
          <w:p w:rsidR="00FB495B" w:rsidRPr="00E24E79" w:rsidRDefault="00FB495B" w:rsidP="00147A38">
            <w:pPr>
              <w:autoSpaceDE/>
              <w:autoSpaceDN/>
              <w:jc w:val="right"/>
              <w:rPr>
                <w:b/>
                <w:bCs/>
                <w:sz w:val="20"/>
                <w:szCs w:val="20"/>
                <w:lang w:eastAsia="en-GB"/>
              </w:rPr>
            </w:pPr>
          </w:p>
        </w:tc>
        <w:tc>
          <w:tcPr>
            <w:tcW w:w="1924" w:type="dxa"/>
            <w:tcBorders>
              <w:top w:val="nil"/>
              <w:left w:val="single" w:sz="4" w:space="0" w:color="auto"/>
              <w:bottom w:val="single" w:sz="8" w:space="0" w:color="auto"/>
              <w:right w:val="single" w:sz="8" w:space="0" w:color="auto"/>
            </w:tcBorders>
            <w:shd w:val="clear" w:color="auto" w:fill="auto"/>
            <w:hideMark/>
          </w:tcPr>
          <w:p w:rsidR="00FB495B" w:rsidRPr="00E24E79" w:rsidRDefault="00FB495B" w:rsidP="00147A38">
            <w:pPr>
              <w:autoSpaceDE/>
              <w:autoSpaceDN/>
              <w:jc w:val="right"/>
              <w:rPr>
                <w:b/>
                <w:bCs/>
                <w:sz w:val="20"/>
                <w:szCs w:val="20"/>
                <w:lang w:eastAsia="en-GB"/>
              </w:rPr>
            </w:pPr>
            <w:r w:rsidRPr="00E24E79">
              <w:rPr>
                <w:b/>
                <w:bCs/>
                <w:sz w:val="20"/>
                <w:szCs w:val="20"/>
                <w:lang w:eastAsia="en-GB"/>
              </w:rPr>
              <w:t xml:space="preserve">Shs </w:t>
            </w:r>
          </w:p>
        </w:tc>
        <w:tc>
          <w:tcPr>
            <w:tcW w:w="1547" w:type="dxa"/>
            <w:tcBorders>
              <w:top w:val="nil"/>
              <w:left w:val="single" w:sz="4" w:space="0" w:color="auto"/>
              <w:bottom w:val="single" w:sz="8" w:space="0" w:color="auto"/>
              <w:right w:val="single" w:sz="8" w:space="0" w:color="auto"/>
            </w:tcBorders>
          </w:tcPr>
          <w:p w:rsidR="00FB495B" w:rsidRPr="00E24E79" w:rsidRDefault="00FB495B" w:rsidP="00147A38">
            <w:pPr>
              <w:autoSpaceDE/>
              <w:autoSpaceDN/>
              <w:jc w:val="right"/>
              <w:rPr>
                <w:b/>
                <w:bCs/>
                <w:sz w:val="20"/>
                <w:szCs w:val="20"/>
                <w:lang w:eastAsia="en-GB"/>
              </w:rPr>
            </w:pPr>
          </w:p>
        </w:tc>
      </w:tr>
      <w:tr w:rsidR="00FB495B" w:rsidRPr="00E24E79" w:rsidTr="00E24E79">
        <w:trPr>
          <w:trHeight w:val="309"/>
        </w:trPr>
        <w:tc>
          <w:tcPr>
            <w:tcW w:w="1609" w:type="dxa"/>
            <w:tcBorders>
              <w:top w:val="nil"/>
              <w:left w:val="single" w:sz="8" w:space="0" w:color="auto"/>
              <w:bottom w:val="single" w:sz="8" w:space="0" w:color="auto"/>
              <w:right w:val="single" w:sz="8" w:space="0" w:color="auto"/>
            </w:tcBorders>
            <w:shd w:val="clear" w:color="auto" w:fill="auto"/>
            <w:hideMark/>
          </w:tcPr>
          <w:p w:rsidR="00FB495B" w:rsidRPr="00E24E79" w:rsidRDefault="00FB495B" w:rsidP="00C63347">
            <w:pPr>
              <w:autoSpaceDE/>
              <w:autoSpaceDN/>
              <w:rPr>
                <w:sz w:val="20"/>
                <w:szCs w:val="20"/>
                <w:lang w:eastAsia="en-GB"/>
              </w:rPr>
            </w:pPr>
            <w:r w:rsidRPr="00E24E79">
              <w:rPr>
                <w:sz w:val="20"/>
                <w:szCs w:val="20"/>
                <w:lang w:eastAsia="en-GB"/>
              </w:rPr>
              <w:t xml:space="preserve">Ministry of </w:t>
            </w:r>
            <w:proofErr w:type="spellStart"/>
            <w:r w:rsidRPr="00E24E79">
              <w:rPr>
                <w:sz w:val="20"/>
                <w:szCs w:val="20"/>
                <w:lang w:eastAsia="en-GB"/>
              </w:rPr>
              <w:t>xxxxxxxx</w:t>
            </w:r>
            <w:proofErr w:type="spellEnd"/>
          </w:p>
        </w:tc>
        <w:tc>
          <w:tcPr>
            <w:tcW w:w="1683" w:type="dxa"/>
            <w:tcBorders>
              <w:top w:val="nil"/>
              <w:left w:val="nil"/>
              <w:bottom w:val="single" w:sz="8" w:space="0" w:color="auto"/>
              <w:right w:val="single" w:sz="8" w:space="0" w:color="auto"/>
            </w:tcBorders>
            <w:shd w:val="clear" w:color="auto" w:fill="auto"/>
            <w:vAlign w:val="bottom"/>
            <w:hideMark/>
          </w:tcPr>
          <w:p w:rsidR="00FB495B" w:rsidRPr="00E24E79" w:rsidRDefault="00FB495B" w:rsidP="00147A38">
            <w:pPr>
              <w:autoSpaceDE/>
              <w:autoSpaceDN/>
              <w:jc w:val="right"/>
              <w:rPr>
                <w:sz w:val="20"/>
                <w:szCs w:val="20"/>
                <w:lang w:eastAsia="en-GB"/>
              </w:rPr>
            </w:pPr>
            <w:r w:rsidRPr="00E24E79">
              <w:rPr>
                <w:sz w:val="20"/>
                <w:szCs w:val="20"/>
                <w:lang w:eastAsia="en-GB"/>
              </w:rPr>
              <w:t> xxxx</w:t>
            </w:r>
          </w:p>
        </w:tc>
        <w:tc>
          <w:tcPr>
            <w:tcW w:w="1481" w:type="dxa"/>
            <w:tcBorders>
              <w:top w:val="nil"/>
              <w:left w:val="nil"/>
              <w:bottom w:val="single" w:sz="8" w:space="0" w:color="auto"/>
              <w:right w:val="single" w:sz="4" w:space="0" w:color="auto"/>
            </w:tcBorders>
            <w:shd w:val="clear" w:color="auto" w:fill="auto"/>
            <w:vAlign w:val="bottom"/>
            <w:hideMark/>
          </w:tcPr>
          <w:p w:rsidR="00FB495B" w:rsidRPr="00E24E79" w:rsidRDefault="00FB495B" w:rsidP="00147A38">
            <w:pPr>
              <w:autoSpaceDE/>
              <w:autoSpaceDN/>
              <w:jc w:val="right"/>
              <w:rPr>
                <w:sz w:val="20"/>
                <w:szCs w:val="20"/>
                <w:lang w:eastAsia="en-GB"/>
              </w:rPr>
            </w:pPr>
            <w:r w:rsidRPr="00E24E79">
              <w:rPr>
                <w:sz w:val="20"/>
                <w:szCs w:val="20"/>
                <w:lang w:eastAsia="en-GB"/>
              </w:rPr>
              <w:t> </w:t>
            </w:r>
            <w:proofErr w:type="spellStart"/>
            <w:r w:rsidRPr="00E24E79">
              <w:rPr>
                <w:sz w:val="20"/>
                <w:szCs w:val="20"/>
                <w:lang w:eastAsia="en-GB"/>
              </w:rPr>
              <w:t>xxxxx</w:t>
            </w:r>
            <w:proofErr w:type="spellEnd"/>
          </w:p>
        </w:tc>
        <w:tc>
          <w:tcPr>
            <w:tcW w:w="1656" w:type="dxa"/>
            <w:tcBorders>
              <w:top w:val="single" w:sz="4" w:space="0" w:color="auto"/>
              <w:left w:val="single" w:sz="4" w:space="0" w:color="auto"/>
              <w:bottom w:val="single" w:sz="4" w:space="0" w:color="auto"/>
              <w:right w:val="single" w:sz="4" w:space="0" w:color="auto"/>
            </w:tcBorders>
            <w:vAlign w:val="bottom"/>
          </w:tcPr>
          <w:p w:rsidR="00FB495B" w:rsidRPr="00E24E79" w:rsidRDefault="00FB495B" w:rsidP="00147A38">
            <w:pPr>
              <w:autoSpaceDE/>
              <w:autoSpaceDN/>
              <w:jc w:val="right"/>
              <w:rPr>
                <w:sz w:val="20"/>
                <w:szCs w:val="20"/>
                <w:lang w:eastAsia="en-GB"/>
              </w:rPr>
            </w:pPr>
            <w:proofErr w:type="spellStart"/>
            <w:r w:rsidRPr="00E24E79">
              <w:rPr>
                <w:sz w:val="20"/>
                <w:szCs w:val="20"/>
                <w:lang w:eastAsia="en-GB"/>
              </w:rPr>
              <w:t>xxxxx</w:t>
            </w:r>
            <w:proofErr w:type="spellEnd"/>
          </w:p>
        </w:tc>
        <w:tc>
          <w:tcPr>
            <w:tcW w:w="1924" w:type="dxa"/>
            <w:tcBorders>
              <w:top w:val="nil"/>
              <w:left w:val="single" w:sz="4" w:space="0" w:color="auto"/>
              <w:bottom w:val="single" w:sz="8" w:space="0" w:color="auto"/>
              <w:right w:val="single" w:sz="8" w:space="0" w:color="auto"/>
            </w:tcBorders>
            <w:shd w:val="clear" w:color="auto" w:fill="auto"/>
            <w:vAlign w:val="bottom"/>
            <w:hideMark/>
          </w:tcPr>
          <w:p w:rsidR="00FB495B" w:rsidRPr="00E24E79" w:rsidRDefault="00FB495B" w:rsidP="00147A38">
            <w:pPr>
              <w:autoSpaceDE/>
              <w:autoSpaceDN/>
              <w:jc w:val="right"/>
              <w:rPr>
                <w:sz w:val="20"/>
                <w:szCs w:val="20"/>
                <w:lang w:eastAsia="en-GB"/>
              </w:rPr>
            </w:pPr>
            <w:r w:rsidRPr="00E24E79">
              <w:rPr>
                <w:sz w:val="20"/>
                <w:szCs w:val="20"/>
                <w:lang w:eastAsia="en-GB"/>
              </w:rPr>
              <w:t> xxxx</w:t>
            </w:r>
          </w:p>
        </w:tc>
        <w:tc>
          <w:tcPr>
            <w:tcW w:w="1547" w:type="dxa"/>
            <w:tcBorders>
              <w:top w:val="nil"/>
              <w:left w:val="single" w:sz="4" w:space="0" w:color="auto"/>
              <w:bottom w:val="single" w:sz="8" w:space="0" w:color="auto"/>
              <w:right w:val="single" w:sz="8" w:space="0" w:color="auto"/>
            </w:tcBorders>
            <w:vAlign w:val="bottom"/>
          </w:tcPr>
          <w:p w:rsidR="00FB495B" w:rsidRPr="00E24E79" w:rsidRDefault="00FB495B" w:rsidP="00147A38">
            <w:pPr>
              <w:autoSpaceDE/>
              <w:autoSpaceDN/>
              <w:jc w:val="right"/>
              <w:rPr>
                <w:sz w:val="20"/>
                <w:szCs w:val="20"/>
                <w:lang w:eastAsia="en-GB"/>
              </w:rPr>
            </w:pPr>
            <w:proofErr w:type="spellStart"/>
            <w:r w:rsidRPr="00E24E79">
              <w:rPr>
                <w:sz w:val="20"/>
                <w:szCs w:val="20"/>
                <w:lang w:eastAsia="en-GB"/>
              </w:rPr>
              <w:t>xxxxx</w:t>
            </w:r>
            <w:proofErr w:type="spellEnd"/>
          </w:p>
        </w:tc>
      </w:tr>
      <w:tr w:rsidR="00FB495B" w:rsidRPr="00E24E79" w:rsidTr="00E24E79">
        <w:trPr>
          <w:trHeight w:val="309"/>
        </w:trPr>
        <w:tc>
          <w:tcPr>
            <w:tcW w:w="1609" w:type="dxa"/>
            <w:tcBorders>
              <w:top w:val="nil"/>
              <w:left w:val="single" w:sz="8" w:space="0" w:color="auto"/>
              <w:bottom w:val="single" w:sz="8" w:space="0" w:color="auto"/>
              <w:right w:val="single" w:sz="8" w:space="0" w:color="auto"/>
            </w:tcBorders>
            <w:shd w:val="clear" w:color="auto" w:fill="auto"/>
            <w:hideMark/>
          </w:tcPr>
          <w:p w:rsidR="00FB495B" w:rsidRPr="00E24E79" w:rsidRDefault="00FB495B" w:rsidP="00C63347">
            <w:pPr>
              <w:autoSpaceDE/>
              <w:autoSpaceDN/>
              <w:rPr>
                <w:sz w:val="20"/>
                <w:szCs w:val="20"/>
                <w:lang w:eastAsia="en-GB"/>
              </w:rPr>
            </w:pPr>
            <w:r w:rsidRPr="00E24E79">
              <w:rPr>
                <w:sz w:val="20"/>
                <w:szCs w:val="20"/>
                <w:lang w:eastAsia="en-GB"/>
              </w:rPr>
              <w:t> </w:t>
            </w:r>
          </w:p>
        </w:tc>
        <w:tc>
          <w:tcPr>
            <w:tcW w:w="1683" w:type="dxa"/>
            <w:tcBorders>
              <w:top w:val="nil"/>
              <w:left w:val="nil"/>
              <w:bottom w:val="single" w:sz="8" w:space="0" w:color="auto"/>
              <w:right w:val="single" w:sz="8" w:space="0" w:color="auto"/>
            </w:tcBorders>
            <w:shd w:val="clear" w:color="auto" w:fill="auto"/>
            <w:vAlign w:val="bottom"/>
            <w:hideMark/>
          </w:tcPr>
          <w:p w:rsidR="00FB495B" w:rsidRPr="00E24E79" w:rsidRDefault="00FB495B" w:rsidP="00147A38">
            <w:pPr>
              <w:autoSpaceDE/>
              <w:autoSpaceDN/>
              <w:jc w:val="right"/>
              <w:rPr>
                <w:sz w:val="20"/>
                <w:szCs w:val="20"/>
                <w:lang w:eastAsia="en-GB"/>
              </w:rPr>
            </w:pPr>
            <w:r w:rsidRPr="00E24E79">
              <w:rPr>
                <w:sz w:val="20"/>
                <w:szCs w:val="20"/>
                <w:lang w:eastAsia="en-GB"/>
              </w:rPr>
              <w:t> </w:t>
            </w:r>
          </w:p>
        </w:tc>
        <w:tc>
          <w:tcPr>
            <w:tcW w:w="1481" w:type="dxa"/>
            <w:tcBorders>
              <w:top w:val="nil"/>
              <w:left w:val="nil"/>
              <w:bottom w:val="single" w:sz="8" w:space="0" w:color="auto"/>
              <w:right w:val="single" w:sz="4" w:space="0" w:color="auto"/>
            </w:tcBorders>
            <w:shd w:val="clear" w:color="auto" w:fill="auto"/>
            <w:vAlign w:val="bottom"/>
            <w:hideMark/>
          </w:tcPr>
          <w:p w:rsidR="00FB495B" w:rsidRPr="00E24E79" w:rsidRDefault="00FB495B" w:rsidP="00147A38">
            <w:pPr>
              <w:autoSpaceDE/>
              <w:autoSpaceDN/>
              <w:jc w:val="right"/>
              <w:rPr>
                <w:sz w:val="20"/>
                <w:szCs w:val="20"/>
                <w:lang w:eastAsia="en-GB"/>
              </w:rPr>
            </w:pPr>
            <w:r w:rsidRPr="00E24E79">
              <w:rPr>
                <w:sz w:val="20"/>
                <w:szCs w:val="20"/>
                <w:lang w:eastAsia="en-GB"/>
              </w:rPr>
              <w:t> </w:t>
            </w:r>
          </w:p>
        </w:tc>
        <w:tc>
          <w:tcPr>
            <w:tcW w:w="1656" w:type="dxa"/>
            <w:tcBorders>
              <w:top w:val="single" w:sz="4" w:space="0" w:color="auto"/>
              <w:left w:val="single" w:sz="4" w:space="0" w:color="auto"/>
              <w:bottom w:val="single" w:sz="4" w:space="0" w:color="auto"/>
              <w:right w:val="single" w:sz="4" w:space="0" w:color="auto"/>
            </w:tcBorders>
            <w:vAlign w:val="bottom"/>
          </w:tcPr>
          <w:p w:rsidR="00FB495B" w:rsidRPr="00E24E79" w:rsidRDefault="00FB495B" w:rsidP="00147A38">
            <w:pPr>
              <w:autoSpaceDE/>
              <w:autoSpaceDN/>
              <w:jc w:val="right"/>
              <w:rPr>
                <w:sz w:val="20"/>
                <w:szCs w:val="20"/>
                <w:lang w:eastAsia="en-GB"/>
              </w:rPr>
            </w:pPr>
          </w:p>
        </w:tc>
        <w:tc>
          <w:tcPr>
            <w:tcW w:w="1924" w:type="dxa"/>
            <w:tcBorders>
              <w:top w:val="nil"/>
              <w:left w:val="single" w:sz="4" w:space="0" w:color="auto"/>
              <w:bottom w:val="single" w:sz="8" w:space="0" w:color="auto"/>
              <w:right w:val="single" w:sz="8" w:space="0" w:color="auto"/>
            </w:tcBorders>
            <w:shd w:val="clear" w:color="auto" w:fill="auto"/>
            <w:vAlign w:val="bottom"/>
            <w:hideMark/>
          </w:tcPr>
          <w:p w:rsidR="00FB495B" w:rsidRPr="00E24E79" w:rsidRDefault="00FB495B" w:rsidP="00147A38">
            <w:pPr>
              <w:autoSpaceDE/>
              <w:autoSpaceDN/>
              <w:jc w:val="right"/>
              <w:rPr>
                <w:sz w:val="20"/>
                <w:szCs w:val="20"/>
                <w:lang w:eastAsia="en-GB"/>
              </w:rPr>
            </w:pPr>
            <w:r w:rsidRPr="00E24E79">
              <w:rPr>
                <w:sz w:val="20"/>
                <w:szCs w:val="20"/>
                <w:lang w:eastAsia="en-GB"/>
              </w:rPr>
              <w:t> </w:t>
            </w:r>
          </w:p>
        </w:tc>
        <w:tc>
          <w:tcPr>
            <w:tcW w:w="1547" w:type="dxa"/>
            <w:tcBorders>
              <w:top w:val="nil"/>
              <w:left w:val="single" w:sz="4" w:space="0" w:color="auto"/>
              <w:bottom w:val="single" w:sz="8" w:space="0" w:color="auto"/>
              <w:right w:val="single" w:sz="8" w:space="0" w:color="auto"/>
            </w:tcBorders>
            <w:vAlign w:val="bottom"/>
          </w:tcPr>
          <w:p w:rsidR="00FB495B" w:rsidRPr="00E24E79" w:rsidRDefault="00FB495B" w:rsidP="00147A38">
            <w:pPr>
              <w:autoSpaceDE/>
              <w:autoSpaceDN/>
              <w:jc w:val="right"/>
              <w:rPr>
                <w:sz w:val="20"/>
                <w:szCs w:val="20"/>
                <w:lang w:eastAsia="en-GB"/>
              </w:rPr>
            </w:pPr>
          </w:p>
        </w:tc>
      </w:tr>
      <w:tr w:rsidR="00FB495B" w:rsidRPr="00E24E79" w:rsidTr="00E24E79">
        <w:trPr>
          <w:trHeight w:val="294"/>
        </w:trPr>
        <w:tc>
          <w:tcPr>
            <w:tcW w:w="1609" w:type="dxa"/>
            <w:tcBorders>
              <w:top w:val="nil"/>
              <w:left w:val="single" w:sz="8" w:space="0" w:color="auto"/>
              <w:bottom w:val="single" w:sz="8" w:space="0" w:color="auto"/>
              <w:right w:val="single" w:sz="8" w:space="0" w:color="auto"/>
            </w:tcBorders>
            <w:shd w:val="clear" w:color="auto" w:fill="auto"/>
            <w:hideMark/>
          </w:tcPr>
          <w:p w:rsidR="00FB495B" w:rsidRPr="00E24E79" w:rsidRDefault="00FB495B" w:rsidP="00C63347">
            <w:pPr>
              <w:autoSpaceDE/>
              <w:autoSpaceDN/>
              <w:rPr>
                <w:b/>
                <w:bCs/>
                <w:sz w:val="20"/>
                <w:szCs w:val="20"/>
                <w:lang w:eastAsia="en-GB"/>
              </w:rPr>
            </w:pPr>
            <w:r w:rsidRPr="00E24E79">
              <w:rPr>
                <w:b/>
                <w:bCs/>
                <w:sz w:val="20"/>
                <w:szCs w:val="20"/>
                <w:lang w:eastAsia="en-GB"/>
              </w:rPr>
              <w:t>Total</w:t>
            </w:r>
          </w:p>
        </w:tc>
        <w:tc>
          <w:tcPr>
            <w:tcW w:w="1683" w:type="dxa"/>
            <w:tcBorders>
              <w:top w:val="nil"/>
              <w:left w:val="nil"/>
              <w:bottom w:val="single" w:sz="8" w:space="0" w:color="auto"/>
              <w:right w:val="single" w:sz="8" w:space="0" w:color="auto"/>
            </w:tcBorders>
            <w:shd w:val="clear" w:color="auto" w:fill="auto"/>
            <w:vAlign w:val="bottom"/>
            <w:hideMark/>
          </w:tcPr>
          <w:p w:rsidR="00FB495B" w:rsidRPr="00E24E79" w:rsidRDefault="00FB495B" w:rsidP="00147A38">
            <w:pPr>
              <w:autoSpaceDE/>
              <w:autoSpaceDN/>
              <w:jc w:val="right"/>
              <w:rPr>
                <w:b/>
                <w:bCs/>
                <w:sz w:val="20"/>
                <w:szCs w:val="20"/>
                <w:lang w:eastAsia="en-GB"/>
              </w:rPr>
            </w:pPr>
            <w:r w:rsidRPr="00E24E79">
              <w:rPr>
                <w:b/>
                <w:bCs/>
                <w:sz w:val="20"/>
                <w:szCs w:val="20"/>
                <w:lang w:eastAsia="en-GB"/>
              </w:rPr>
              <w:t> </w:t>
            </w:r>
          </w:p>
        </w:tc>
        <w:tc>
          <w:tcPr>
            <w:tcW w:w="1481" w:type="dxa"/>
            <w:tcBorders>
              <w:top w:val="nil"/>
              <w:left w:val="nil"/>
              <w:bottom w:val="single" w:sz="8" w:space="0" w:color="auto"/>
              <w:right w:val="single" w:sz="4" w:space="0" w:color="auto"/>
            </w:tcBorders>
            <w:shd w:val="clear" w:color="auto" w:fill="auto"/>
            <w:vAlign w:val="bottom"/>
            <w:hideMark/>
          </w:tcPr>
          <w:p w:rsidR="00FB495B" w:rsidRPr="00E24E79" w:rsidRDefault="00FB495B" w:rsidP="00147A38">
            <w:pPr>
              <w:autoSpaceDE/>
              <w:autoSpaceDN/>
              <w:jc w:val="right"/>
              <w:rPr>
                <w:b/>
                <w:bCs/>
                <w:sz w:val="20"/>
                <w:szCs w:val="20"/>
                <w:lang w:eastAsia="en-GB"/>
              </w:rPr>
            </w:pPr>
            <w:r w:rsidRPr="00E24E79">
              <w:rPr>
                <w:b/>
                <w:bCs/>
                <w:sz w:val="20"/>
                <w:szCs w:val="20"/>
                <w:lang w:eastAsia="en-GB"/>
              </w:rPr>
              <w:t> </w:t>
            </w:r>
          </w:p>
        </w:tc>
        <w:tc>
          <w:tcPr>
            <w:tcW w:w="1656" w:type="dxa"/>
            <w:tcBorders>
              <w:top w:val="single" w:sz="4" w:space="0" w:color="auto"/>
              <w:left w:val="single" w:sz="4" w:space="0" w:color="auto"/>
              <w:bottom w:val="single" w:sz="4" w:space="0" w:color="auto"/>
              <w:right w:val="single" w:sz="4" w:space="0" w:color="auto"/>
            </w:tcBorders>
            <w:vAlign w:val="bottom"/>
          </w:tcPr>
          <w:p w:rsidR="00FB495B" w:rsidRPr="00E24E79" w:rsidRDefault="00FB495B" w:rsidP="00147A38">
            <w:pPr>
              <w:autoSpaceDE/>
              <w:autoSpaceDN/>
              <w:jc w:val="right"/>
              <w:rPr>
                <w:b/>
                <w:bCs/>
                <w:sz w:val="20"/>
                <w:szCs w:val="20"/>
                <w:lang w:eastAsia="en-GB"/>
              </w:rPr>
            </w:pPr>
          </w:p>
        </w:tc>
        <w:tc>
          <w:tcPr>
            <w:tcW w:w="1924" w:type="dxa"/>
            <w:tcBorders>
              <w:top w:val="nil"/>
              <w:left w:val="single" w:sz="4" w:space="0" w:color="auto"/>
              <w:bottom w:val="single" w:sz="8" w:space="0" w:color="auto"/>
              <w:right w:val="single" w:sz="8" w:space="0" w:color="auto"/>
            </w:tcBorders>
            <w:shd w:val="clear" w:color="auto" w:fill="auto"/>
            <w:vAlign w:val="bottom"/>
            <w:hideMark/>
          </w:tcPr>
          <w:p w:rsidR="00FB495B" w:rsidRPr="00E24E79" w:rsidRDefault="00FB495B" w:rsidP="00147A38">
            <w:pPr>
              <w:autoSpaceDE/>
              <w:autoSpaceDN/>
              <w:jc w:val="right"/>
              <w:rPr>
                <w:b/>
                <w:bCs/>
                <w:sz w:val="20"/>
                <w:szCs w:val="20"/>
                <w:lang w:eastAsia="en-GB"/>
              </w:rPr>
            </w:pPr>
            <w:bookmarkStart w:id="17" w:name="RANGE!D401"/>
            <w:r w:rsidRPr="00E24E79">
              <w:rPr>
                <w:b/>
                <w:bCs/>
                <w:sz w:val="20"/>
                <w:szCs w:val="20"/>
                <w:lang w:eastAsia="en-GB"/>
              </w:rPr>
              <w:t>Xxx</w:t>
            </w:r>
            <w:bookmarkEnd w:id="17"/>
          </w:p>
        </w:tc>
        <w:tc>
          <w:tcPr>
            <w:tcW w:w="1547" w:type="dxa"/>
            <w:tcBorders>
              <w:top w:val="nil"/>
              <w:left w:val="single" w:sz="4" w:space="0" w:color="auto"/>
              <w:bottom w:val="single" w:sz="8" w:space="0" w:color="auto"/>
              <w:right w:val="single" w:sz="8" w:space="0" w:color="auto"/>
            </w:tcBorders>
            <w:vAlign w:val="bottom"/>
          </w:tcPr>
          <w:p w:rsidR="00FB495B" w:rsidRPr="00E24E79" w:rsidRDefault="00FB495B" w:rsidP="00147A38">
            <w:pPr>
              <w:autoSpaceDE/>
              <w:autoSpaceDN/>
              <w:jc w:val="right"/>
              <w:rPr>
                <w:b/>
                <w:bCs/>
                <w:sz w:val="20"/>
                <w:szCs w:val="20"/>
                <w:lang w:eastAsia="en-GB"/>
              </w:rPr>
            </w:pPr>
          </w:p>
        </w:tc>
      </w:tr>
    </w:tbl>
    <w:p w:rsidR="00C63347" w:rsidRDefault="00C63347" w:rsidP="00750100">
      <w:pPr>
        <w:autoSpaceDE/>
        <w:autoSpaceDN/>
      </w:pPr>
    </w:p>
    <w:p w:rsidR="00BA0DFF" w:rsidRPr="005C2674" w:rsidRDefault="00186A6C" w:rsidP="005C2674">
      <w:pPr>
        <w:autoSpaceDE/>
        <w:autoSpaceDN/>
        <w:ind w:left="450" w:right="-279"/>
        <w:rPr>
          <w:i/>
        </w:rPr>
      </w:pPr>
      <w:r>
        <w:rPr>
          <w:i/>
        </w:rPr>
        <w:t>(</w:t>
      </w:r>
      <w:r w:rsidR="00BA0DFF" w:rsidRPr="005C2674">
        <w:rPr>
          <w:i/>
        </w:rPr>
        <w:t>Ensure that the amount recorded above as having been received from the Ministry fully reconciles to the amount recorded by the sending entity Ministry. An acknowledgement note/receipt should be raised in favour of the sending Ministry</w:t>
      </w:r>
      <w:r>
        <w:rPr>
          <w:i/>
        </w:rPr>
        <w:t>)</w:t>
      </w:r>
      <w:r w:rsidR="00BA0DFF" w:rsidRPr="005C2674">
        <w:rPr>
          <w:i/>
        </w:rPr>
        <w:t>.</w:t>
      </w:r>
    </w:p>
    <w:tbl>
      <w:tblPr>
        <w:tblpPr w:leftFromText="180" w:rightFromText="180" w:vertAnchor="text" w:horzAnchor="page" w:tblpX="1483" w:tblpY="188"/>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1176"/>
        <w:gridCol w:w="1164"/>
        <w:gridCol w:w="1170"/>
        <w:gridCol w:w="1170"/>
        <w:gridCol w:w="1260"/>
        <w:gridCol w:w="1530"/>
      </w:tblGrid>
      <w:tr w:rsidR="002E28EB" w:rsidRPr="00E24E79" w:rsidTr="002E28EB">
        <w:trPr>
          <w:trHeight w:val="508"/>
        </w:trPr>
        <w:tc>
          <w:tcPr>
            <w:tcW w:w="2430" w:type="dxa"/>
            <w:shd w:val="clear" w:color="auto" w:fill="auto"/>
            <w:noWrap/>
            <w:vAlign w:val="bottom"/>
            <w:hideMark/>
          </w:tcPr>
          <w:p w:rsidR="002E28EB" w:rsidRPr="00E24E79" w:rsidRDefault="002E28EB" w:rsidP="002E28EB">
            <w:pPr>
              <w:autoSpaceDE/>
              <w:autoSpaceDN/>
              <w:rPr>
                <w:rFonts w:ascii="Arial" w:hAnsi="Arial" w:cs="Arial"/>
                <w:sz w:val="20"/>
                <w:szCs w:val="20"/>
                <w:lang w:val="en-US"/>
              </w:rPr>
            </w:pPr>
          </w:p>
        </w:tc>
        <w:tc>
          <w:tcPr>
            <w:tcW w:w="1176" w:type="dxa"/>
            <w:shd w:val="clear" w:color="auto" w:fill="auto"/>
            <w:noWrap/>
            <w:vAlign w:val="bottom"/>
            <w:hideMark/>
          </w:tcPr>
          <w:p w:rsidR="002E28EB" w:rsidRPr="00E24E79" w:rsidRDefault="002E28EB" w:rsidP="002E28EB">
            <w:pPr>
              <w:autoSpaceDE/>
              <w:autoSpaceDN/>
              <w:jc w:val="right"/>
              <w:rPr>
                <w:sz w:val="20"/>
                <w:szCs w:val="20"/>
                <w:lang w:val="en-US"/>
              </w:rPr>
            </w:pPr>
            <w:r w:rsidRPr="00E24E79">
              <w:rPr>
                <w:sz w:val="20"/>
                <w:szCs w:val="20"/>
                <w:lang w:val="en-US"/>
              </w:rPr>
              <w:t>QT 1</w:t>
            </w:r>
          </w:p>
        </w:tc>
        <w:tc>
          <w:tcPr>
            <w:tcW w:w="1164" w:type="dxa"/>
            <w:shd w:val="clear" w:color="auto" w:fill="auto"/>
            <w:noWrap/>
            <w:vAlign w:val="bottom"/>
            <w:hideMark/>
          </w:tcPr>
          <w:p w:rsidR="002E28EB" w:rsidRPr="00E24E79" w:rsidRDefault="002E28EB" w:rsidP="002E28EB">
            <w:pPr>
              <w:autoSpaceDE/>
              <w:autoSpaceDN/>
              <w:jc w:val="right"/>
              <w:rPr>
                <w:sz w:val="20"/>
                <w:szCs w:val="20"/>
                <w:lang w:val="en-US"/>
              </w:rPr>
            </w:pPr>
            <w:r w:rsidRPr="00E24E79">
              <w:rPr>
                <w:sz w:val="20"/>
                <w:szCs w:val="20"/>
                <w:lang w:val="en-US"/>
              </w:rPr>
              <w:t>QT 2</w:t>
            </w:r>
          </w:p>
        </w:tc>
        <w:tc>
          <w:tcPr>
            <w:tcW w:w="1170" w:type="dxa"/>
            <w:shd w:val="clear" w:color="auto" w:fill="auto"/>
            <w:noWrap/>
            <w:vAlign w:val="bottom"/>
            <w:hideMark/>
          </w:tcPr>
          <w:p w:rsidR="002E28EB" w:rsidRPr="00E24E79" w:rsidRDefault="002E28EB" w:rsidP="002E28EB">
            <w:pPr>
              <w:autoSpaceDE/>
              <w:autoSpaceDN/>
              <w:jc w:val="right"/>
              <w:rPr>
                <w:sz w:val="20"/>
                <w:szCs w:val="20"/>
                <w:lang w:val="en-US"/>
              </w:rPr>
            </w:pPr>
            <w:r w:rsidRPr="00E24E79">
              <w:rPr>
                <w:sz w:val="20"/>
                <w:szCs w:val="20"/>
                <w:lang w:val="en-US"/>
              </w:rPr>
              <w:t>QT 3</w:t>
            </w:r>
          </w:p>
        </w:tc>
        <w:tc>
          <w:tcPr>
            <w:tcW w:w="1170" w:type="dxa"/>
            <w:shd w:val="clear" w:color="auto" w:fill="auto"/>
            <w:hideMark/>
          </w:tcPr>
          <w:p w:rsidR="002E28EB" w:rsidRPr="00E24E79" w:rsidRDefault="002E28EB" w:rsidP="002E28EB">
            <w:pPr>
              <w:jc w:val="right"/>
              <w:rPr>
                <w:sz w:val="20"/>
                <w:szCs w:val="20"/>
                <w:lang w:val="en-US"/>
              </w:rPr>
            </w:pPr>
          </w:p>
          <w:p w:rsidR="002E28EB" w:rsidRPr="00E24E79" w:rsidRDefault="002E28EB" w:rsidP="002E28EB">
            <w:pPr>
              <w:jc w:val="right"/>
              <w:rPr>
                <w:sz w:val="20"/>
                <w:szCs w:val="20"/>
                <w:lang w:val="en-US"/>
              </w:rPr>
            </w:pPr>
            <w:r w:rsidRPr="00E24E79">
              <w:rPr>
                <w:sz w:val="20"/>
                <w:szCs w:val="20"/>
                <w:lang w:val="en-US"/>
              </w:rPr>
              <w:t>QT 4</w:t>
            </w:r>
          </w:p>
        </w:tc>
        <w:tc>
          <w:tcPr>
            <w:tcW w:w="1260" w:type="dxa"/>
            <w:shd w:val="clear" w:color="auto" w:fill="auto"/>
            <w:hideMark/>
          </w:tcPr>
          <w:p w:rsidR="002E28EB" w:rsidRPr="00E24E79" w:rsidRDefault="002E28EB" w:rsidP="002E28EB">
            <w:pPr>
              <w:autoSpaceDE/>
              <w:autoSpaceDN/>
              <w:jc w:val="right"/>
              <w:rPr>
                <w:b/>
                <w:bCs/>
                <w:color w:val="231F20"/>
                <w:sz w:val="20"/>
                <w:szCs w:val="20"/>
                <w:lang w:val="en-US"/>
              </w:rPr>
            </w:pPr>
            <w:r w:rsidRPr="00E24E79">
              <w:rPr>
                <w:b/>
                <w:bCs/>
                <w:color w:val="231F20"/>
                <w:sz w:val="20"/>
                <w:szCs w:val="20"/>
                <w:lang w:val="en-US"/>
              </w:rPr>
              <w:t>Cumulative to date</w:t>
            </w:r>
          </w:p>
        </w:tc>
        <w:tc>
          <w:tcPr>
            <w:tcW w:w="1530" w:type="dxa"/>
            <w:shd w:val="clear" w:color="auto" w:fill="auto"/>
            <w:noWrap/>
            <w:vAlign w:val="bottom"/>
            <w:hideMark/>
          </w:tcPr>
          <w:p w:rsidR="002E28EB" w:rsidRPr="00E24E79" w:rsidRDefault="002E28EB" w:rsidP="002E28EB">
            <w:pPr>
              <w:autoSpaceDE/>
              <w:autoSpaceDN/>
              <w:jc w:val="right"/>
              <w:rPr>
                <w:sz w:val="20"/>
                <w:szCs w:val="20"/>
                <w:lang w:val="en-US"/>
              </w:rPr>
            </w:pPr>
            <w:r w:rsidRPr="00E24E79">
              <w:rPr>
                <w:b/>
                <w:bCs/>
                <w:color w:val="231F20"/>
                <w:sz w:val="20"/>
                <w:szCs w:val="20"/>
                <w:lang w:val="en-US"/>
              </w:rPr>
              <w:t>Actual Audited</w:t>
            </w:r>
          </w:p>
        </w:tc>
      </w:tr>
      <w:tr w:rsidR="002E28EB" w:rsidRPr="00E24E79" w:rsidTr="002E28EB">
        <w:trPr>
          <w:trHeight w:val="254"/>
        </w:trPr>
        <w:tc>
          <w:tcPr>
            <w:tcW w:w="2430" w:type="dxa"/>
            <w:shd w:val="clear" w:color="auto" w:fill="auto"/>
            <w:noWrap/>
            <w:vAlign w:val="bottom"/>
            <w:hideMark/>
          </w:tcPr>
          <w:p w:rsidR="002E28EB" w:rsidRPr="00E24E79" w:rsidRDefault="002E28EB" w:rsidP="002E28EB">
            <w:pPr>
              <w:autoSpaceDE/>
              <w:autoSpaceDN/>
              <w:rPr>
                <w:rFonts w:ascii="Arial" w:hAnsi="Arial" w:cs="Arial"/>
                <w:sz w:val="20"/>
                <w:szCs w:val="20"/>
                <w:lang w:val="en-US"/>
              </w:rPr>
            </w:pPr>
          </w:p>
        </w:tc>
        <w:tc>
          <w:tcPr>
            <w:tcW w:w="1176" w:type="dxa"/>
            <w:shd w:val="clear" w:color="auto" w:fill="auto"/>
            <w:noWrap/>
            <w:hideMark/>
          </w:tcPr>
          <w:p w:rsidR="002E28EB" w:rsidRPr="00E24E79" w:rsidRDefault="002E28EB" w:rsidP="002E28EB">
            <w:pPr>
              <w:autoSpaceDE/>
              <w:autoSpaceDN/>
              <w:jc w:val="right"/>
              <w:rPr>
                <w:b/>
                <w:bCs/>
                <w:color w:val="231F20"/>
                <w:sz w:val="20"/>
                <w:szCs w:val="20"/>
                <w:lang w:val="en-US"/>
              </w:rPr>
            </w:pPr>
            <w:r w:rsidRPr="00E24E79">
              <w:rPr>
                <w:b/>
                <w:bCs/>
                <w:color w:val="231F20"/>
                <w:sz w:val="20"/>
                <w:szCs w:val="20"/>
                <w:lang w:val="en-US"/>
              </w:rPr>
              <w:t>30 Sept</w:t>
            </w:r>
          </w:p>
        </w:tc>
        <w:tc>
          <w:tcPr>
            <w:tcW w:w="1164" w:type="dxa"/>
            <w:shd w:val="clear" w:color="auto" w:fill="auto"/>
            <w:noWrap/>
            <w:hideMark/>
          </w:tcPr>
          <w:p w:rsidR="002E28EB" w:rsidRPr="00E24E79" w:rsidRDefault="002E28EB" w:rsidP="002E28EB">
            <w:pPr>
              <w:autoSpaceDE/>
              <w:autoSpaceDN/>
              <w:jc w:val="right"/>
              <w:rPr>
                <w:b/>
                <w:bCs/>
                <w:color w:val="231F20"/>
                <w:sz w:val="20"/>
                <w:szCs w:val="20"/>
                <w:lang w:val="en-US"/>
              </w:rPr>
            </w:pPr>
            <w:r w:rsidRPr="00E24E79">
              <w:rPr>
                <w:b/>
                <w:bCs/>
                <w:color w:val="231F20"/>
                <w:sz w:val="20"/>
                <w:szCs w:val="20"/>
                <w:lang w:val="en-US"/>
              </w:rPr>
              <w:t>31 Dec</w:t>
            </w:r>
          </w:p>
        </w:tc>
        <w:tc>
          <w:tcPr>
            <w:tcW w:w="1170" w:type="dxa"/>
            <w:shd w:val="clear" w:color="auto" w:fill="auto"/>
            <w:noWrap/>
            <w:hideMark/>
          </w:tcPr>
          <w:p w:rsidR="002E28EB" w:rsidRPr="00E24E79" w:rsidRDefault="002E28EB" w:rsidP="002E28EB">
            <w:pPr>
              <w:autoSpaceDE/>
              <w:autoSpaceDN/>
              <w:jc w:val="right"/>
              <w:rPr>
                <w:b/>
                <w:bCs/>
                <w:color w:val="231F20"/>
                <w:sz w:val="20"/>
                <w:szCs w:val="20"/>
                <w:lang w:val="en-US"/>
              </w:rPr>
            </w:pPr>
            <w:r w:rsidRPr="00E24E79">
              <w:rPr>
                <w:b/>
                <w:bCs/>
                <w:color w:val="231F20"/>
                <w:sz w:val="20"/>
                <w:szCs w:val="20"/>
                <w:lang w:val="en-US"/>
              </w:rPr>
              <w:t>31 Mar</w:t>
            </w:r>
          </w:p>
        </w:tc>
        <w:tc>
          <w:tcPr>
            <w:tcW w:w="1170" w:type="dxa"/>
            <w:shd w:val="clear" w:color="auto" w:fill="auto"/>
            <w:noWrap/>
            <w:hideMark/>
          </w:tcPr>
          <w:p w:rsidR="002E28EB" w:rsidRPr="00E24E79" w:rsidRDefault="002E28EB" w:rsidP="002E28EB">
            <w:pPr>
              <w:autoSpaceDE/>
              <w:autoSpaceDN/>
              <w:jc w:val="right"/>
              <w:rPr>
                <w:b/>
                <w:bCs/>
                <w:color w:val="231F20"/>
                <w:sz w:val="20"/>
                <w:szCs w:val="20"/>
                <w:lang w:val="en-US"/>
              </w:rPr>
            </w:pPr>
            <w:r w:rsidRPr="00E24E79">
              <w:rPr>
                <w:b/>
                <w:bCs/>
                <w:color w:val="231F20"/>
                <w:sz w:val="20"/>
                <w:szCs w:val="20"/>
                <w:lang w:val="en-US"/>
              </w:rPr>
              <w:t>30 June</w:t>
            </w:r>
          </w:p>
        </w:tc>
        <w:tc>
          <w:tcPr>
            <w:tcW w:w="1260" w:type="dxa"/>
            <w:shd w:val="clear" w:color="auto" w:fill="auto"/>
            <w:noWrap/>
            <w:hideMark/>
          </w:tcPr>
          <w:p w:rsidR="002E28EB" w:rsidRPr="00E24E79" w:rsidRDefault="002E28EB" w:rsidP="002E28EB">
            <w:pPr>
              <w:autoSpaceDE/>
              <w:autoSpaceDN/>
              <w:jc w:val="right"/>
              <w:rPr>
                <w:b/>
                <w:bCs/>
                <w:color w:val="231F20"/>
                <w:sz w:val="20"/>
                <w:szCs w:val="20"/>
                <w:lang w:val="en-US"/>
              </w:rPr>
            </w:pPr>
            <w:r w:rsidRPr="00E24E79">
              <w:rPr>
                <w:b/>
                <w:bCs/>
                <w:color w:val="231F20"/>
                <w:sz w:val="20"/>
                <w:szCs w:val="20"/>
                <w:lang w:val="en-US"/>
              </w:rPr>
              <w:t>Current year</w:t>
            </w:r>
          </w:p>
        </w:tc>
        <w:tc>
          <w:tcPr>
            <w:tcW w:w="1530" w:type="dxa"/>
            <w:shd w:val="clear" w:color="auto" w:fill="auto"/>
            <w:noWrap/>
            <w:hideMark/>
          </w:tcPr>
          <w:p w:rsidR="002E28EB" w:rsidRPr="00E24E79" w:rsidRDefault="002E28EB" w:rsidP="002E28EB">
            <w:pPr>
              <w:autoSpaceDE/>
              <w:autoSpaceDN/>
              <w:jc w:val="right"/>
              <w:rPr>
                <w:b/>
                <w:bCs/>
                <w:color w:val="231F20"/>
                <w:sz w:val="20"/>
                <w:szCs w:val="20"/>
                <w:lang w:val="en-US"/>
              </w:rPr>
            </w:pPr>
            <w:r w:rsidRPr="00E24E79">
              <w:rPr>
                <w:b/>
                <w:bCs/>
                <w:color w:val="231F20"/>
                <w:sz w:val="20"/>
                <w:szCs w:val="20"/>
                <w:lang w:val="en-US"/>
              </w:rPr>
              <w:t>Prior period</w:t>
            </w:r>
          </w:p>
        </w:tc>
      </w:tr>
      <w:tr w:rsidR="002E28EB" w:rsidRPr="00E24E79" w:rsidTr="002E28EB">
        <w:trPr>
          <w:trHeight w:val="267"/>
        </w:trPr>
        <w:tc>
          <w:tcPr>
            <w:tcW w:w="2430" w:type="dxa"/>
            <w:shd w:val="clear" w:color="auto" w:fill="auto"/>
            <w:noWrap/>
            <w:vAlign w:val="bottom"/>
            <w:hideMark/>
          </w:tcPr>
          <w:p w:rsidR="002E28EB" w:rsidRPr="00E24E79" w:rsidRDefault="002E28EB" w:rsidP="002E28EB">
            <w:pPr>
              <w:pStyle w:val="ListParagraph"/>
              <w:numPr>
                <w:ilvl w:val="0"/>
                <w:numId w:val="10"/>
              </w:numPr>
              <w:autoSpaceDE/>
              <w:autoSpaceDN/>
              <w:ind w:left="342"/>
              <w:rPr>
                <w:b/>
                <w:bCs/>
                <w:color w:val="231F20"/>
                <w:sz w:val="20"/>
                <w:szCs w:val="20"/>
                <w:lang w:val="en-US"/>
              </w:rPr>
            </w:pPr>
            <w:r w:rsidRPr="00E24E79">
              <w:rPr>
                <w:b/>
                <w:bCs/>
                <w:color w:val="231F20"/>
                <w:sz w:val="20"/>
                <w:szCs w:val="20"/>
                <w:lang w:eastAsia="en-GB"/>
              </w:rPr>
              <w:t>Rendering of services</w:t>
            </w:r>
          </w:p>
        </w:tc>
        <w:tc>
          <w:tcPr>
            <w:tcW w:w="1176" w:type="dxa"/>
            <w:shd w:val="clear" w:color="auto" w:fill="auto"/>
            <w:noWrap/>
            <w:hideMark/>
          </w:tcPr>
          <w:p w:rsidR="002E28EB" w:rsidRPr="00E24E79" w:rsidRDefault="002E28EB" w:rsidP="002E28EB">
            <w:pPr>
              <w:autoSpaceDE/>
              <w:autoSpaceDN/>
              <w:jc w:val="right"/>
              <w:rPr>
                <w:b/>
                <w:bCs/>
                <w:color w:val="231F20"/>
                <w:sz w:val="20"/>
                <w:szCs w:val="20"/>
                <w:lang w:val="en-US"/>
              </w:rPr>
            </w:pPr>
            <w:r w:rsidRPr="00E24E79">
              <w:rPr>
                <w:b/>
                <w:bCs/>
                <w:color w:val="231F20"/>
                <w:sz w:val="20"/>
                <w:szCs w:val="20"/>
                <w:lang w:val="en-US"/>
              </w:rPr>
              <w:t xml:space="preserve">Shs </w:t>
            </w:r>
          </w:p>
        </w:tc>
        <w:tc>
          <w:tcPr>
            <w:tcW w:w="1164" w:type="dxa"/>
            <w:shd w:val="clear" w:color="auto" w:fill="auto"/>
            <w:noWrap/>
            <w:hideMark/>
          </w:tcPr>
          <w:p w:rsidR="002E28EB" w:rsidRPr="00E24E79" w:rsidRDefault="002E28EB" w:rsidP="002E28EB">
            <w:pPr>
              <w:autoSpaceDE/>
              <w:autoSpaceDN/>
              <w:jc w:val="right"/>
              <w:rPr>
                <w:b/>
                <w:bCs/>
                <w:color w:val="231F20"/>
                <w:sz w:val="20"/>
                <w:szCs w:val="20"/>
                <w:lang w:val="en-US"/>
              </w:rPr>
            </w:pPr>
            <w:r w:rsidRPr="00E24E79">
              <w:rPr>
                <w:b/>
                <w:bCs/>
                <w:color w:val="231F20"/>
                <w:sz w:val="20"/>
                <w:szCs w:val="20"/>
                <w:lang w:val="en-US"/>
              </w:rPr>
              <w:t xml:space="preserve">Shs </w:t>
            </w:r>
          </w:p>
        </w:tc>
        <w:tc>
          <w:tcPr>
            <w:tcW w:w="1170" w:type="dxa"/>
            <w:shd w:val="clear" w:color="auto" w:fill="auto"/>
            <w:noWrap/>
            <w:hideMark/>
          </w:tcPr>
          <w:p w:rsidR="002E28EB" w:rsidRPr="00E24E79" w:rsidRDefault="002E28EB" w:rsidP="002E28EB">
            <w:pPr>
              <w:autoSpaceDE/>
              <w:autoSpaceDN/>
              <w:jc w:val="right"/>
              <w:rPr>
                <w:b/>
                <w:bCs/>
                <w:color w:val="231F20"/>
                <w:sz w:val="20"/>
                <w:szCs w:val="20"/>
                <w:lang w:val="en-US"/>
              </w:rPr>
            </w:pPr>
            <w:r w:rsidRPr="00E24E79">
              <w:rPr>
                <w:b/>
                <w:bCs/>
                <w:color w:val="231F20"/>
                <w:sz w:val="20"/>
                <w:szCs w:val="20"/>
                <w:lang w:val="en-US"/>
              </w:rPr>
              <w:t xml:space="preserve">Shs </w:t>
            </w:r>
          </w:p>
        </w:tc>
        <w:tc>
          <w:tcPr>
            <w:tcW w:w="1170" w:type="dxa"/>
            <w:shd w:val="clear" w:color="auto" w:fill="auto"/>
            <w:noWrap/>
            <w:hideMark/>
          </w:tcPr>
          <w:p w:rsidR="002E28EB" w:rsidRPr="00E24E79" w:rsidRDefault="002E28EB" w:rsidP="002E28EB">
            <w:pPr>
              <w:autoSpaceDE/>
              <w:autoSpaceDN/>
              <w:jc w:val="right"/>
              <w:rPr>
                <w:b/>
                <w:bCs/>
                <w:color w:val="231F20"/>
                <w:sz w:val="20"/>
                <w:szCs w:val="20"/>
                <w:lang w:val="en-US"/>
              </w:rPr>
            </w:pPr>
            <w:r w:rsidRPr="00E24E79">
              <w:rPr>
                <w:b/>
                <w:bCs/>
                <w:color w:val="231F20"/>
                <w:sz w:val="20"/>
                <w:szCs w:val="20"/>
                <w:lang w:val="en-US"/>
              </w:rPr>
              <w:t xml:space="preserve">Shs </w:t>
            </w:r>
          </w:p>
        </w:tc>
        <w:tc>
          <w:tcPr>
            <w:tcW w:w="1260" w:type="dxa"/>
            <w:shd w:val="clear" w:color="auto" w:fill="auto"/>
            <w:hideMark/>
          </w:tcPr>
          <w:p w:rsidR="002E28EB" w:rsidRPr="00E24E79" w:rsidRDefault="002E28EB" w:rsidP="002E28EB">
            <w:pPr>
              <w:autoSpaceDE/>
              <w:autoSpaceDN/>
              <w:jc w:val="right"/>
              <w:rPr>
                <w:b/>
                <w:bCs/>
                <w:color w:val="231F20"/>
                <w:sz w:val="20"/>
                <w:szCs w:val="20"/>
                <w:lang w:val="en-US"/>
              </w:rPr>
            </w:pPr>
            <w:r w:rsidRPr="00E24E79">
              <w:rPr>
                <w:b/>
                <w:bCs/>
                <w:color w:val="231F20"/>
                <w:sz w:val="20"/>
                <w:szCs w:val="20"/>
                <w:lang w:val="en-US"/>
              </w:rPr>
              <w:t xml:space="preserve">Shs </w:t>
            </w:r>
          </w:p>
        </w:tc>
        <w:tc>
          <w:tcPr>
            <w:tcW w:w="1530" w:type="dxa"/>
            <w:shd w:val="clear" w:color="auto" w:fill="auto"/>
            <w:noWrap/>
            <w:hideMark/>
          </w:tcPr>
          <w:p w:rsidR="002E28EB" w:rsidRPr="00E24E79" w:rsidRDefault="002E28EB" w:rsidP="002E28EB">
            <w:pPr>
              <w:autoSpaceDE/>
              <w:autoSpaceDN/>
              <w:jc w:val="right"/>
              <w:rPr>
                <w:b/>
                <w:bCs/>
                <w:color w:val="231F20"/>
                <w:sz w:val="20"/>
                <w:szCs w:val="20"/>
                <w:lang w:val="en-US"/>
              </w:rPr>
            </w:pPr>
            <w:r w:rsidRPr="00E24E79">
              <w:rPr>
                <w:b/>
                <w:bCs/>
                <w:color w:val="231F20"/>
                <w:sz w:val="20"/>
                <w:szCs w:val="20"/>
                <w:lang w:val="en-US"/>
              </w:rPr>
              <w:t xml:space="preserve">Shs </w:t>
            </w:r>
          </w:p>
        </w:tc>
      </w:tr>
      <w:tr w:rsidR="002E28EB" w:rsidRPr="00E24E79" w:rsidTr="002E28EB">
        <w:trPr>
          <w:trHeight w:val="535"/>
        </w:trPr>
        <w:tc>
          <w:tcPr>
            <w:tcW w:w="2430" w:type="dxa"/>
            <w:shd w:val="clear" w:color="auto" w:fill="auto"/>
            <w:vAlign w:val="bottom"/>
            <w:hideMark/>
          </w:tcPr>
          <w:p w:rsidR="002E28EB" w:rsidRPr="00E24E79" w:rsidRDefault="002E28EB" w:rsidP="002E28EB">
            <w:pPr>
              <w:autoSpaceDE/>
              <w:autoSpaceDN/>
              <w:ind w:left="342"/>
              <w:rPr>
                <w:color w:val="231F20"/>
                <w:sz w:val="20"/>
                <w:szCs w:val="20"/>
                <w:lang w:val="en-US"/>
              </w:rPr>
            </w:pPr>
            <w:proofErr w:type="spellStart"/>
            <w:r w:rsidRPr="00E24E79">
              <w:rPr>
                <w:color w:val="231F20"/>
                <w:sz w:val="20"/>
                <w:szCs w:val="20"/>
                <w:lang w:eastAsia="en-GB"/>
              </w:rPr>
              <w:t>e.g</w:t>
            </w:r>
            <w:proofErr w:type="spellEnd"/>
            <w:r w:rsidRPr="00E24E79">
              <w:rPr>
                <w:color w:val="231F20"/>
                <w:sz w:val="20"/>
                <w:szCs w:val="20"/>
                <w:lang w:eastAsia="en-GB"/>
              </w:rPr>
              <w:t>, Waste</w:t>
            </w:r>
            <w:r w:rsidRPr="00E24E79">
              <w:rPr>
                <w:color w:val="000000"/>
                <w:sz w:val="20"/>
                <w:szCs w:val="20"/>
                <w:lang w:eastAsia="en-GB"/>
              </w:rPr>
              <w:t xml:space="preserve"> </w:t>
            </w:r>
            <w:r w:rsidRPr="00E24E79">
              <w:rPr>
                <w:color w:val="231F20"/>
                <w:sz w:val="20"/>
                <w:szCs w:val="20"/>
                <w:lang w:eastAsia="en-GB"/>
              </w:rPr>
              <w:t>management</w:t>
            </w:r>
            <w:r w:rsidRPr="00E24E79">
              <w:rPr>
                <w:color w:val="000000"/>
                <w:sz w:val="20"/>
                <w:szCs w:val="20"/>
                <w:lang w:eastAsia="en-GB"/>
              </w:rPr>
              <w:t xml:space="preserve"> </w:t>
            </w:r>
            <w:r w:rsidRPr="00E24E79">
              <w:rPr>
                <w:color w:val="231F20"/>
                <w:sz w:val="20"/>
                <w:szCs w:val="20"/>
                <w:lang w:eastAsia="en-GB"/>
              </w:rPr>
              <w:t>(solid</w:t>
            </w:r>
            <w:r w:rsidRPr="00E24E79">
              <w:rPr>
                <w:color w:val="000000"/>
                <w:sz w:val="20"/>
                <w:szCs w:val="20"/>
                <w:lang w:eastAsia="en-GB"/>
              </w:rPr>
              <w:t xml:space="preserve"> </w:t>
            </w:r>
            <w:r w:rsidRPr="00E24E79">
              <w:rPr>
                <w:color w:val="231F20"/>
                <w:sz w:val="20"/>
                <w:szCs w:val="20"/>
                <w:lang w:eastAsia="en-GB"/>
              </w:rPr>
              <w:t>waste)</w:t>
            </w:r>
          </w:p>
        </w:tc>
        <w:tc>
          <w:tcPr>
            <w:tcW w:w="1176" w:type="dxa"/>
            <w:shd w:val="clear" w:color="auto" w:fill="auto"/>
            <w:noWrap/>
            <w:vAlign w:val="bottom"/>
            <w:hideMark/>
          </w:tcPr>
          <w:p w:rsidR="002E28EB" w:rsidRPr="00E24E79" w:rsidRDefault="002E28EB" w:rsidP="002E28EB">
            <w:pPr>
              <w:autoSpaceDE/>
              <w:autoSpaceDN/>
              <w:jc w:val="right"/>
              <w:rPr>
                <w:sz w:val="20"/>
                <w:szCs w:val="20"/>
                <w:lang w:val="en-US"/>
              </w:rPr>
            </w:pPr>
            <w:r w:rsidRPr="00E24E79">
              <w:rPr>
                <w:sz w:val="20"/>
                <w:szCs w:val="20"/>
                <w:lang w:val="en-US"/>
              </w:rPr>
              <w:t>Xxx</w:t>
            </w:r>
          </w:p>
        </w:tc>
        <w:tc>
          <w:tcPr>
            <w:tcW w:w="1164" w:type="dxa"/>
            <w:shd w:val="clear" w:color="auto" w:fill="auto"/>
            <w:noWrap/>
            <w:vAlign w:val="bottom"/>
            <w:hideMark/>
          </w:tcPr>
          <w:p w:rsidR="002E28EB" w:rsidRPr="00E24E79" w:rsidRDefault="002E28EB" w:rsidP="002E28EB">
            <w:pPr>
              <w:autoSpaceDE/>
              <w:autoSpaceDN/>
              <w:jc w:val="right"/>
              <w:rPr>
                <w:sz w:val="20"/>
                <w:szCs w:val="20"/>
                <w:lang w:val="en-US"/>
              </w:rPr>
            </w:pPr>
            <w:r w:rsidRPr="00E24E79">
              <w:rPr>
                <w:sz w:val="20"/>
                <w:szCs w:val="20"/>
                <w:lang w:val="en-US"/>
              </w:rPr>
              <w:t>Xxx</w:t>
            </w:r>
          </w:p>
        </w:tc>
        <w:tc>
          <w:tcPr>
            <w:tcW w:w="1170" w:type="dxa"/>
            <w:shd w:val="clear" w:color="auto" w:fill="auto"/>
            <w:noWrap/>
            <w:vAlign w:val="bottom"/>
            <w:hideMark/>
          </w:tcPr>
          <w:p w:rsidR="002E28EB" w:rsidRPr="00E24E79" w:rsidRDefault="002E28EB" w:rsidP="002E28EB">
            <w:pPr>
              <w:autoSpaceDE/>
              <w:autoSpaceDN/>
              <w:jc w:val="right"/>
              <w:rPr>
                <w:sz w:val="20"/>
                <w:szCs w:val="20"/>
                <w:lang w:val="en-US"/>
              </w:rPr>
            </w:pPr>
            <w:r w:rsidRPr="00E24E79">
              <w:rPr>
                <w:sz w:val="20"/>
                <w:szCs w:val="20"/>
                <w:lang w:val="en-US"/>
              </w:rPr>
              <w:t>Xxx</w:t>
            </w:r>
          </w:p>
        </w:tc>
        <w:tc>
          <w:tcPr>
            <w:tcW w:w="1170" w:type="dxa"/>
            <w:shd w:val="clear" w:color="auto" w:fill="auto"/>
            <w:noWrap/>
            <w:vAlign w:val="bottom"/>
            <w:hideMark/>
          </w:tcPr>
          <w:p w:rsidR="002E28EB" w:rsidRPr="00E24E79" w:rsidRDefault="002E28EB" w:rsidP="002E28EB">
            <w:pPr>
              <w:autoSpaceDE/>
              <w:autoSpaceDN/>
              <w:jc w:val="right"/>
              <w:rPr>
                <w:sz w:val="20"/>
                <w:szCs w:val="20"/>
                <w:lang w:val="en-US"/>
              </w:rPr>
            </w:pPr>
            <w:r w:rsidRPr="00E24E79">
              <w:rPr>
                <w:sz w:val="20"/>
                <w:szCs w:val="20"/>
                <w:lang w:val="en-US"/>
              </w:rPr>
              <w:t>Xxx</w:t>
            </w:r>
          </w:p>
        </w:tc>
        <w:tc>
          <w:tcPr>
            <w:tcW w:w="1260" w:type="dxa"/>
            <w:shd w:val="clear" w:color="auto" w:fill="auto"/>
            <w:noWrap/>
            <w:vAlign w:val="bottom"/>
            <w:hideMark/>
          </w:tcPr>
          <w:p w:rsidR="002E28EB" w:rsidRPr="00E24E79" w:rsidRDefault="002E28EB" w:rsidP="002E28EB">
            <w:pPr>
              <w:autoSpaceDE/>
              <w:autoSpaceDN/>
              <w:jc w:val="right"/>
              <w:rPr>
                <w:sz w:val="20"/>
                <w:szCs w:val="20"/>
                <w:lang w:val="en-US"/>
              </w:rPr>
            </w:pPr>
            <w:r w:rsidRPr="00E24E79">
              <w:rPr>
                <w:sz w:val="20"/>
                <w:szCs w:val="20"/>
                <w:lang w:val="en-US"/>
              </w:rPr>
              <w:t>xxx</w:t>
            </w:r>
          </w:p>
        </w:tc>
        <w:tc>
          <w:tcPr>
            <w:tcW w:w="1530" w:type="dxa"/>
            <w:shd w:val="clear" w:color="auto" w:fill="auto"/>
            <w:noWrap/>
            <w:vAlign w:val="bottom"/>
            <w:hideMark/>
          </w:tcPr>
          <w:p w:rsidR="002E28EB" w:rsidRPr="00E24E79" w:rsidRDefault="002E28EB" w:rsidP="002E28EB">
            <w:pPr>
              <w:autoSpaceDE/>
              <w:autoSpaceDN/>
              <w:jc w:val="right"/>
              <w:rPr>
                <w:sz w:val="20"/>
                <w:szCs w:val="20"/>
                <w:lang w:val="en-US"/>
              </w:rPr>
            </w:pPr>
            <w:r w:rsidRPr="00E24E79">
              <w:rPr>
                <w:sz w:val="20"/>
                <w:szCs w:val="20"/>
                <w:lang w:val="en-US"/>
              </w:rPr>
              <w:t>xxx</w:t>
            </w:r>
          </w:p>
        </w:tc>
      </w:tr>
      <w:tr w:rsidR="002E28EB" w:rsidRPr="00E24E79" w:rsidTr="002E28EB">
        <w:trPr>
          <w:trHeight w:val="535"/>
        </w:trPr>
        <w:tc>
          <w:tcPr>
            <w:tcW w:w="2430" w:type="dxa"/>
            <w:shd w:val="clear" w:color="auto" w:fill="auto"/>
            <w:vAlign w:val="bottom"/>
            <w:hideMark/>
          </w:tcPr>
          <w:p w:rsidR="002E28EB" w:rsidRPr="00E24E79" w:rsidRDefault="002E28EB" w:rsidP="002E28EB">
            <w:pPr>
              <w:autoSpaceDE/>
              <w:autoSpaceDN/>
              <w:ind w:left="342"/>
              <w:rPr>
                <w:color w:val="231F20"/>
                <w:sz w:val="20"/>
                <w:szCs w:val="20"/>
                <w:lang w:val="en-US"/>
              </w:rPr>
            </w:pPr>
            <w:proofErr w:type="spellStart"/>
            <w:r w:rsidRPr="00E24E79">
              <w:rPr>
                <w:color w:val="231F20"/>
                <w:sz w:val="20"/>
                <w:szCs w:val="20"/>
                <w:lang w:eastAsia="en-GB"/>
              </w:rPr>
              <w:t>e.g</w:t>
            </w:r>
            <w:proofErr w:type="spellEnd"/>
            <w:r w:rsidRPr="00E24E79">
              <w:rPr>
                <w:color w:val="231F20"/>
                <w:sz w:val="20"/>
                <w:szCs w:val="20"/>
                <w:lang w:eastAsia="en-GB"/>
              </w:rPr>
              <w:t>, Waste</w:t>
            </w:r>
            <w:r w:rsidRPr="00E24E79">
              <w:rPr>
                <w:color w:val="000000"/>
                <w:sz w:val="20"/>
                <w:szCs w:val="20"/>
                <w:lang w:eastAsia="en-GB"/>
              </w:rPr>
              <w:t xml:space="preserve"> </w:t>
            </w:r>
            <w:r w:rsidRPr="00E24E79">
              <w:rPr>
                <w:color w:val="231F20"/>
                <w:sz w:val="20"/>
                <w:szCs w:val="20"/>
                <w:lang w:eastAsia="en-GB"/>
              </w:rPr>
              <w:t>management</w:t>
            </w:r>
            <w:r w:rsidRPr="00E24E79">
              <w:rPr>
                <w:color w:val="000000"/>
                <w:sz w:val="20"/>
                <w:szCs w:val="20"/>
                <w:lang w:eastAsia="en-GB"/>
              </w:rPr>
              <w:t xml:space="preserve"> </w:t>
            </w:r>
            <w:r w:rsidRPr="00E24E79">
              <w:rPr>
                <w:color w:val="231F20"/>
                <w:sz w:val="20"/>
                <w:szCs w:val="20"/>
                <w:lang w:eastAsia="en-GB"/>
              </w:rPr>
              <w:t>(sewerage</w:t>
            </w:r>
            <w:r w:rsidRPr="00E24E79">
              <w:rPr>
                <w:color w:val="000000"/>
                <w:sz w:val="20"/>
                <w:szCs w:val="20"/>
                <w:lang w:eastAsia="en-GB"/>
              </w:rPr>
              <w:t xml:space="preserve"> </w:t>
            </w:r>
            <w:r w:rsidRPr="00E24E79">
              <w:rPr>
                <w:color w:val="231F20"/>
                <w:sz w:val="20"/>
                <w:szCs w:val="20"/>
                <w:lang w:eastAsia="en-GB"/>
              </w:rPr>
              <w:t>and</w:t>
            </w:r>
            <w:r w:rsidRPr="00E24E79">
              <w:rPr>
                <w:color w:val="000000"/>
                <w:sz w:val="20"/>
                <w:szCs w:val="20"/>
                <w:lang w:eastAsia="en-GB"/>
              </w:rPr>
              <w:t xml:space="preserve"> </w:t>
            </w:r>
            <w:r w:rsidRPr="00E24E79">
              <w:rPr>
                <w:color w:val="231F20"/>
                <w:sz w:val="20"/>
                <w:szCs w:val="20"/>
                <w:lang w:eastAsia="en-GB"/>
              </w:rPr>
              <w:t>sanitation)</w:t>
            </w:r>
          </w:p>
        </w:tc>
        <w:tc>
          <w:tcPr>
            <w:tcW w:w="1176" w:type="dxa"/>
            <w:shd w:val="clear" w:color="auto" w:fill="auto"/>
            <w:noWrap/>
            <w:vAlign w:val="bottom"/>
            <w:hideMark/>
          </w:tcPr>
          <w:p w:rsidR="002E28EB" w:rsidRPr="00E24E79" w:rsidRDefault="002E28EB" w:rsidP="002E28EB">
            <w:pPr>
              <w:autoSpaceDE/>
              <w:autoSpaceDN/>
              <w:jc w:val="right"/>
              <w:rPr>
                <w:sz w:val="20"/>
                <w:szCs w:val="20"/>
                <w:lang w:val="en-US"/>
              </w:rPr>
            </w:pPr>
            <w:r w:rsidRPr="00E24E79">
              <w:rPr>
                <w:sz w:val="20"/>
                <w:szCs w:val="20"/>
                <w:lang w:val="en-US"/>
              </w:rPr>
              <w:t>Xxx</w:t>
            </w:r>
          </w:p>
        </w:tc>
        <w:tc>
          <w:tcPr>
            <w:tcW w:w="1164" w:type="dxa"/>
            <w:shd w:val="clear" w:color="auto" w:fill="auto"/>
            <w:noWrap/>
            <w:vAlign w:val="bottom"/>
            <w:hideMark/>
          </w:tcPr>
          <w:p w:rsidR="002E28EB" w:rsidRPr="00E24E79" w:rsidRDefault="002E28EB" w:rsidP="002E28EB">
            <w:pPr>
              <w:autoSpaceDE/>
              <w:autoSpaceDN/>
              <w:jc w:val="right"/>
              <w:rPr>
                <w:sz w:val="20"/>
                <w:szCs w:val="20"/>
                <w:lang w:val="en-US"/>
              </w:rPr>
            </w:pPr>
            <w:r w:rsidRPr="00E24E79">
              <w:rPr>
                <w:sz w:val="20"/>
                <w:szCs w:val="20"/>
                <w:lang w:val="en-US"/>
              </w:rPr>
              <w:t>Xxx</w:t>
            </w:r>
          </w:p>
        </w:tc>
        <w:tc>
          <w:tcPr>
            <w:tcW w:w="1170" w:type="dxa"/>
            <w:shd w:val="clear" w:color="auto" w:fill="auto"/>
            <w:noWrap/>
            <w:vAlign w:val="bottom"/>
            <w:hideMark/>
          </w:tcPr>
          <w:p w:rsidR="002E28EB" w:rsidRPr="00E24E79" w:rsidRDefault="002E28EB" w:rsidP="002E28EB">
            <w:pPr>
              <w:autoSpaceDE/>
              <w:autoSpaceDN/>
              <w:jc w:val="right"/>
              <w:rPr>
                <w:sz w:val="20"/>
                <w:szCs w:val="20"/>
                <w:lang w:val="en-US"/>
              </w:rPr>
            </w:pPr>
            <w:r w:rsidRPr="00E24E79">
              <w:rPr>
                <w:sz w:val="20"/>
                <w:szCs w:val="20"/>
                <w:lang w:val="en-US"/>
              </w:rPr>
              <w:t>Xxx</w:t>
            </w:r>
          </w:p>
        </w:tc>
        <w:tc>
          <w:tcPr>
            <w:tcW w:w="1170" w:type="dxa"/>
            <w:shd w:val="clear" w:color="auto" w:fill="auto"/>
            <w:noWrap/>
            <w:vAlign w:val="bottom"/>
            <w:hideMark/>
          </w:tcPr>
          <w:p w:rsidR="002E28EB" w:rsidRPr="00E24E79" w:rsidRDefault="002E28EB" w:rsidP="002E28EB">
            <w:pPr>
              <w:autoSpaceDE/>
              <w:autoSpaceDN/>
              <w:jc w:val="right"/>
              <w:rPr>
                <w:sz w:val="20"/>
                <w:szCs w:val="20"/>
                <w:lang w:val="en-US"/>
              </w:rPr>
            </w:pPr>
            <w:r w:rsidRPr="00E24E79">
              <w:rPr>
                <w:sz w:val="20"/>
                <w:szCs w:val="20"/>
                <w:lang w:val="en-US"/>
              </w:rPr>
              <w:t>Xxx</w:t>
            </w:r>
          </w:p>
        </w:tc>
        <w:tc>
          <w:tcPr>
            <w:tcW w:w="1260" w:type="dxa"/>
            <w:shd w:val="clear" w:color="auto" w:fill="auto"/>
            <w:noWrap/>
            <w:vAlign w:val="bottom"/>
            <w:hideMark/>
          </w:tcPr>
          <w:p w:rsidR="002E28EB" w:rsidRPr="00E24E79" w:rsidRDefault="002E28EB" w:rsidP="002E28EB">
            <w:pPr>
              <w:autoSpaceDE/>
              <w:autoSpaceDN/>
              <w:jc w:val="right"/>
              <w:rPr>
                <w:sz w:val="20"/>
                <w:szCs w:val="20"/>
                <w:lang w:val="en-US"/>
              </w:rPr>
            </w:pPr>
            <w:r w:rsidRPr="00E24E79">
              <w:rPr>
                <w:sz w:val="20"/>
                <w:szCs w:val="20"/>
                <w:lang w:val="en-US"/>
              </w:rPr>
              <w:t>xxx</w:t>
            </w:r>
          </w:p>
        </w:tc>
        <w:tc>
          <w:tcPr>
            <w:tcW w:w="1530" w:type="dxa"/>
            <w:shd w:val="clear" w:color="auto" w:fill="auto"/>
            <w:noWrap/>
            <w:vAlign w:val="bottom"/>
            <w:hideMark/>
          </w:tcPr>
          <w:p w:rsidR="002E28EB" w:rsidRPr="00E24E79" w:rsidRDefault="002E28EB" w:rsidP="002E28EB">
            <w:pPr>
              <w:autoSpaceDE/>
              <w:autoSpaceDN/>
              <w:jc w:val="right"/>
              <w:rPr>
                <w:sz w:val="20"/>
                <w:szCs w:val="20"/>
                <w:lang w:val="en-US"/>
              </w:rPr>
            </w:pPr>
            <w:r w:rsidRPr="00E24E79">
              <w:rPr>
                <w:sz w:val="20"/>
                <w:szCs w:val="20"/>
                <w:lang w:val="en-US"/>
              </w:rPr>
              <w:t>xxx</w:t>
            </w:r>
          </w:p>
        </w:tc>
      </w:tr>
      <w:tr w:rsidR="002E28EB" w:rsidRPr="00E24E79" w:rsidTr="002E28EB">
        <w:trPr>
          <w:trHeight w:val="267"/>
        </w:trPr>
        <w:tc>
          <w:tcPr>
            <w:tcW w:w="2430" w:type="dxa"/>
            <w:shd w:val="clear" w:color="auto" w:fill="auto"/>
            <w:noWrap/>
            <w:vAlign w:val="bottom"/>
            <w:hideMark/>
          </w:tcPr>
          <w:p w:rsidR="002E28EB" w:rsidRPr="00E24E79" w:rsidRDefault="002E28EB" w:rsidP="002E28EB">
            <w:pPr>
              <w:autoSpaceDE/>
              <w:autoSpaceDN/>
              <w:ind w:left="342"/>
              <w:rPr>
                <w:color w:val="231F20"/>
                <w:sz w:val="20"/>
                <w:szCs w:val="20"/>
                <w:lang w:val="en-US"/>
              </w:rPr>
            </w:pPr>
            <w:r w:rsidRPr="00E24E79">
              <w:rPr>
                <w:color w:val="231F20"/>
                <w:sz w:val="20"/>
                <w:szCs w:val="20"/>
                <w:lang w:eastAsia="en-GB"/>
              </w:rPr>
              <w:t>Other</w:t>
            </w:r>
          </w:p>
        </w:tc>
        <w:tc>
          <w:tcPr>
            <w:tcW w:w="1176" w:type="dxa"/>
            <w:shd w:val="clear" w:color="auto" w:fill="auto"/>
            <w:noWrap/>
            <w:vAlign w:val="bottom"/>
            <w:hideMark/>
          </w:tcPr>
          <w:p w:rsidR="002E28EB" w:rsidRPr="00E24E79" w:rsidRDefault="002E28EB" w:rsidP="002E28EB">
            <w:pPr>
              <w:autoSpaceDE/>
              <w:autoSpaceDN/>
              <w:jc w:val="right"/>
              <w:rPr>
                <w:sz w:val="20"/>
                <w:szCs w:val="20"/>
                <w:lang w:val="en-US"/>
              </w:rPr>
            </w:pPr>
            <w:r w:rsidRPr="00E24E79">
              <w:rPr>
                <w:sz w:val="20"/>
                <w:szCs w:val="20"/>
                <w:lang w:val="en-US"/>
              </w:rPr>
              <w:t>Xxx</w:t>
            </w:r>
          </w:p>
        </w:tc>
        <w:tc>
          <w:tcPr>
            <w:tcW w:w="1164" w:type="dxa"/>
            <w:shd w:val="clear" w:color="auto" w:fill="auto"/>
            <w:noWrap/>
            <w:vAlign w:val="bottom"/>
            <w:hideMark/>
          </w:tcPr>
          <w:p w:rsidR="002E28EB" w:rsidRPr="00E24E79" w:rsidRDefault="002E28EB" w:rsidP="002E28EB">
            <w:pPr>
              <w:autoSpaceDE/>
              <w:autoSpaceDN/>
              <w:jc w:val="right"/>
              <w:rPr>
                <w:sz w:val="20"/>
                <w:szCs w:val="20"/>
                <w:lang w:val="en-US"/>
              </w:rPr>
            </w:pPr>
            <w:r w:rsidRPr="00E24E79">
              <w:rPr>
                <w:sz w:val="20"/>
                <w:szCs w:val="20"/>
                <w:lang w:val="en-US"/>
              </w:rPr>
              <w:t>Xxx</w:t>
            </w:r>
          </w:p>
        </w:tc>
        <w:tc>
          <w:tcPr>
            <w:tcW w:w="1170" w:type="dxa"/>
            <w:shd w:val="clear" w:color="auto" w:fill="auto"/>
            <w:noWrap/>
            <w:vAlign w:val="bottom"/>
            <w:hideMark/>
          </w:tcPr>
          <w:p w:rsidR="002E28EB" w:rsidRPr="00E24E79" w:rsidRDefault="002E28EB" w:rsidP="002E28EB">
            <w:pPr>
              <w:autoSpaceDE/>
              <w:autoSpaceDN/>
              <w:jc w:val="right"/>
              <w:rPr>
                <w:sz w:val="20"/>
                <w:szCs w:val="20"/>
                <w:lang w:val="en-US"/>
              </w:rPr>
            </w:pPr>
            <w:r w:rsidRPr="00E24E79">
              <w:rPr>
                <w:sz w:val="20"/>
                <w:szCs w:val="20"/>
                <w:lang w:val="en-US"/>
              </w:rPr>
              <w:t>Xxx</w:t>
            </w:r>
          </w:p>
        </w:tc>
        <w:tc>
          <w:tcPr>
            <w:tcW w:w="1170" w:type="dxa"/>
            <w:shd w:val="clear" w:color="auto" w:fill="auto"/>
            <w:noWrap/>
            <w:vAlign w:val="bottom"/>
            <w:hideMark/>
          </w:tcPr>
          <w:p w:rsidR="002E28EB" w:rsidRPr="00E24E79" w:rsidRDefault="002E28EB" w:rsidP="002E28EB">
            <w:pPr>
              <w:autoSpaceDE/>
              <w:autoSpaceDN/>
              <w:jc w:val="right"/>
              <w:rPr>
                <w:sz w:val="20"/>
                <w:szCs w:val="20"/>
                <w:lang w:val="en-US"/>
              </w:rPr>
            </w:pPr>
            <w:r w:rsidRPr="00E24E79">
              <w:rPr>
                <w:sz w:val="20"/>
                <w:szCs w:val="20"/>
                <w:lang w:val="en-US"/>
              </w:rPr>
              <w:t>Xxx</w:t>
            </w:r>
          </w:p>
        </w:tc>
        <w:tc>
          <w:tcPr>
            <w:tcW w:w="1260" w:type="dxa"/>
            <w:shd w:val="clear" w:color="auto" w:fill="auto"/>
            <w:noWrap/>
            <w:vAlign w:val="bottom"/>
            <w:hideMark/>
          </w:tcPr>
          <w:p w:rsidR="002E28EB" w:rsidRPr="00E24E79" w:rsidRDefault="002E28EB" w:rsidP="002E28EB">
            <w:pPr>
              <w:autoSpaceDE/>
              <w:autoSpaceDN/>
              <w:jc w:val="right"/>
              <w:rPr>
                <w:sz w:val="20"/>
                <w:szCs w:val="20"/>
                <w:lang w:val="en-US"/>
              </w:rPr>
            </w:pPr>
            <w:r w:rsidRPr="00E24E79">
              <w:rPr>
                <w:sz w:val="20"/>
                <w:szCs w:val="20"/>
                <w:lang w:val="en-US"/>
              </w:rPr>
              <w:t>xxx</w:t>
            </w:r>
          </w:p>
        </w:tc>
        <w:tc>
          <w:tcPr>
            <w:tcW w:w="1530" w:type="dxa"/>
            <w:shd w:val="clear" w:color="auto" w:fill="auto"/>
            <w:noWrap/>
            <w:vAlign w:val="bottom"/>
            <w:hideMark/>
          </w:tcPr>
          <w:p w:rsidR="002E28EB" w:rsidRPr="00E24E79" w:rsidRDefault="002E28EB" w:rsidP="002E28EB">
            <w:pPr>
              <w:autoSpaceDE/>
              <w:autoSpaceDN/>
              <w:jc w:val="right"/>
              <w:rPr>
                <w:sz w:val="20"/>
                <w:szCs w:val="20"/>
                <w:lang w:val="en-US"/>
              </w:rPr>
            </w:pPr>
            <w:r w:rsidRPr="00E24E79">
              <w:rPr>
                <w:sz w:val="20"/>
                <w:szCs w:val="20"/>
                <w:lang w:val="en-US"/>
              </w:rPr>
              <w:t>xxx</w:t>
            </w:r>
          </w:p>
        </w:tc>
      </w:tr>
      <w:tr w:rsidR="002E28EB" w:rsidRPr="00E24E79" w:rsidTr="002E28EB">
        <w:trPr>
          <w:trHeight w:val="548"/>
        </w:trPr>
        <w:tc>
          <w:tcPr>
            <w:tcW w:w="2430" w:type="dxa"/>
            <w:shd w:val="clear" w:color="auto" w:fill="auto"/>
            <w:vAlign w:val="bottom"/>
            <w:hideMark/>
          </w:tcPr>
          <w:p w:rsidR="002E28EB" w:rsidRPr="00E24E79" w:rsidRDefault="002E28EB" w:rsidP="002E28EB">
            <w:pPr>
              <w:autoSpaceDE/>
              <w:autoSpaceDN/>
              <w:ind w:left="342"/>
              <w:rPr>
                <w:b/>
                <w:bCs/>
                <w:color w:val="231F20"/>
                <w:sz w:val="20"/>
                <w:szCs w:val="20"/>
                <w:lang w:val="en-US"/>
              </w:rPr>
            </w:pPr>
            <w:r w:rsidRPr="00E24E79">
              <w:rPr>
                <w:b/>
                <w:bCs/>
                <w:color w:val="231F20"/>
                <w:sz w:val="20"/>
                <w:szCs w:val="20"/>
                <w:lang w:eastAsia="en-GB"/>
              </w:rPr>
              <w:t>Total</w:t>
            </w:r>
            <w:r w:rsidRPr="00E24E79">
              <w:rPr>
                <w:color w:val="000000"/>
                <w:sz w:val="20"/>
                <w:szCs w:val="20"/>
                <w:lang w:eastAsia="en-GB"/>
              </w:rPr>
              <w:t xml:space="preserve"> </w:t>
            </w:r>
            <w:r w:rsidRPr="00E24E79">
              <w:rPr>
                <w:b/>
                <w:bCs/>
                <w:color w:val="231F20"/>
                <w:sz w:val="20"/>
                <w:szCs w:val="20"/>
                <w:lang w:eastAsia="en-GB"/>
              </w:rPr>
              <w:t>revenue</w:t>
            </w:r>
            <w:r w:rsidRPr="00E24E79">
              <w:rPr>
                <w:color w:val="000000"/>
                <w:sz w:val="20"/>
                <w:szCs w:val="20"/>
                <w:lang w:eastAsia="en-GB"/>
              </w:rPr>
              <w:t xml:space="preserve"> </w:t>
            </w:r>
            <w:r w:rsidRPr="00E24E79">
              <w:rPr>
                <w:b/>
                <w:bCs/>
                <w:color w:val="231F20"/>
                <w:sz w:val="20"/>
                <w:szCs w:val="20"/>
                <w:lang w:eastAsia="en-GB"/>
              </w:rPr>
              <w:t>from</w:t>
            </w:r>
            <w:r w:rsidRPr="00E24E79">
              <w:rPr>
                <w:color w:val="000000"/>
                <w:sz w:val="20"/>
                <w:szCs w:val="20"/>
                <w:lang w:eastAsia="en-GB"/>
              </w:rPr>
              <w:t xml:space="preserve"> </w:t>
            </w:r>
            <w:r w:rsidRPr="00E24E79">
              <w:rPr>
                <w:b/>
                <w:bCs/>
                <w:color w:val="231F20"/>
                <w:sz w:val="20"/>
                <w:szCs w:val="20"/>
                <w:lang w:eastAsia="en-GB"/>
              </w:rPr>
              <w:t>the</w:t>
            </w:r>
            <w:r w:rsidRPr="00E24E79">
              <w:rPr>
                <w:color w:val="000000"/>
                <w:sz w:val="20"/>
                <w:szCs w:val="20"/>
                <w:lang w:eastAsia="en-GB"/>
              </w:rPr>
              <w:t xml:space="preserve"> </w:t>
            </w:r>
            <w:r w:rsidRPr="00E24E79">
              <w:rPr>
                <w:b/>
                <w:bCs/>
                <w:color w:val="231F20"/>
                <w:sz w:val="20"/>
                <w:szCs w:val="20"/>
                <w:lang w:eastAsia="en-GB"/>
              </w:rPr>
              <w:t>rendering</w:t>
            </w:r>
            <w:r w:rsidRPr="00E24E79">
              <w:rPr>
                <w:color w:val="000000"/>
                <w:sz w:val="20"/>
                <w:szCs w:val="20"/>
                <w:lang w:eastAsia="en-GB"/>
              </w:rPr>
              <w:t xml:space="preserve"> </w:t>
            </w:r>
            <w:r w:rsidRPr="00E24E79">
              <w:rPr>
                <w:b/>
                <w:bCs/>
                <w:color w:val="231F20"/>
                <w:sz w:val="20"/>
                <w:szCs w:val="20"/>
                <w:lang w:eastAsia="en-GB"/>
              </w:rPr>
              <w:t>of</w:t>
            </w:r>
            <w:r w:rsidRPr="00E24E79">
              <w:rPr>
                <w:color w:val="000000"/>
                <w:sz w:val="20"/>
                <w:szCs w:val="20"/>
                <w:lang w:eastAsia="en-GB"/>
              </w:rPr>
              <w:t xml:space="preserve"> </w:t>
            </w:r>
            <w:r w:rsidRPr="00E24E79">
              <w:rPr>
                <w:b/>
                <w:bCs/>
                <w:color w:val="231F20"/>
                <w:sz w:val="20"/>
                <w:szCs w:val="20"/>
                <w:lang w:eastAsia="en-GB"/>
              </w:rPr>
              <w:t>services</w:t>
            </w:r>
          </w:p>
        </w:tc>
        <w:tc>
          <w:tcPr>
            <w:tcW w:w="1176" w:type="dxa"/>
            <w:shd w:val="clear" w:color="auto" w:fill="auto"/>
            <w:noWrap/>
            <w:vAlign w:val="bottom"/>
            <w:hideMark/>
          </w:tcPr>
          <w:p w:rsidR="002E28EB" w:rsidRPr="00E24E79" w:rsidRDefault="002E28EB" w:rsidP="002E28EB">
            <w:pPr>
              <w:autoSpaceDE/>
              <w:autoSpaceDN/>
              <w:jc w:val="right"/>
              <w:rPr>
                <w:b/>
                <w:bCs/>
                <w:sz w:val="20"/>
                <w:szCs w:val="20"/>
                <w:lang w:val="en-US"/>
              </w:rPr>
            </w:pPr>
            <w:r w:rsidRPr="00E24E79">
              <w:rPr>
                <w:b/>
                <w:bCs/>
                <w:sz w:val="20"/>
                <w:szCs w:val="20"/>
                <w:lang w:val="en-US"/>
              </w:rPr>
              <w:t>Xxx</w:t>
            </w:r>
          </w:p>
        </w:tc>
        <w:tc>
          <w:tcPr>
            <w:tcW w:w="1164" w:type="dxa"/>
            <w:shd w:val="clear" w:color="auto" w:fill="auto"/>
            <w:noWrap/>
            <w:vAlign w:val="bottom"/>
            <w:hideMark/>
          </w:tcPr>
          <w:p w:rsidR="002E28EB" w:rsidRPr="00E24E79" w:rsidRDefault="002E28EB" w:rsidP="002E28EB">
            <w:pPr>
              <w:autoSpaceDE/>
              <w:autoSpaceDN/>
              <w:jc w:val="right"/>
              <w:rPr>
                <w:b/>
                <w:bCs/>
                <w:sz w:val="20"/>
                <w:szCs w:val="20"/>
                <w:lang w:val="en-US"/>
              </w:rPr>
            </w:pPr>
            <w:r w:rsidRPr="00E24E79">
              <w:rPr>
                <w:b/>
                <w:bCs/>
                <w:sz w:val="20"/>
                <w:szCs w:val="20"/>
                <w:lang w:val="en-US"/>
              </w:rPr>
              <w:t>Xxx</w:t>
            </w:r>
          </w:p>
        </w:tc>
        <w:tc>
          <w:tcPr>
            <w:tcW w:w="1170" w:type="dxa"/>
            <w:shd w:val="clear" w:color="auto" w:fill="auto"/>
            <w:noWrap/>
            <w:vAlign w:val="bottom"/>
            <w:hideMark/>
          </w:tcPr>
          <w:p w:rsidR="002E28EB" w:rsidRPr="00E24E79" w:rsidRDefault="002E28EB" w:rsidP="002E28EB">
            <w:pPr>
              <w:autoSpaceDE/>
              <w:autoSpaceDN/>
              <w:jc w:val="right"/>
              <w:rPr>
                <w:b/>
                <w:bCs/>
                <w:sz w:val="20"/>
                <w:szCs w:val="20"/>
                <w:lang w:val="en-US"/>
              </w:rPr>
            </w:pPr>
            <w:r w:rsidRPr="00E24E79">
              <w:rPr>
                <w:b/>
                <w:bCs/>
                <w:sz w:val="20"/>
                <w:szCs w:val="20"/>
                <w:lang w:val="en-US"/>
              </w:rPr>
              <w:t>Xxx</w:t>
            </w:r>
          </w:p>
        </w:tc>
        <w:tc>
          <w:tcPr>
            <w:tcW w:w="1170" w:type="dxa"/>
            <w:shd w:val="clear" w:color="auto" w:fill="auto"/>
            <w:noWrap/>
            <w:vAlign w:val="bottom"/>
            <w:hideMark/>
          </w:tcPr>
          <w:p w:rsidR="002E28EB" w:rsidRPr="00E24E79" w:rsidRDefault="002E28EB" w:rsidP="002E28EB">
            <w:pPr>
              <w:autoSpaceDE/>
              <w:autoSpaceDN/>
              <w:jc w:val="right"/>
              <w:rPr>
                <w:b/>
                <w:bCs/>
                <w:sz w:val="20"/>
                <w:szCs w:val="20"/>
                <w:lang w:val="en-US"/>
              </w:rPr>
            </w:pPr>
            <w:r w:rsidRPr="00E24E79">
              <w:rPr>
                <w:b/>
                <w:bCs/>
                <w:sz w:val="20"/>
                <w:szCs w:val="20"/>
                <w:lang w:val="en-US"/>
              </w:rPr>
              <w:t>Xxx</w:t>
            </w:r>
          </w:p>
        </w:tc>
        <w:tc>
          <w:tcPr>
            <w:tcW w:w="1260" w:type="dxa"/>
            <w:shd w:val="clear" w:color="auto" w:fill="auto"/>
            <w:noWrap/>
            <w:vAlign w:val="bottom"/>
            <w:hideMark/>
          </w:tcPr>
          <w:p w:rsidR="002E28EB" w:rsidRPr="00E24E79" w:rsidRDefault="002E28EB" w:rsidP="002E28EB">
            <w:pPr>
              <w:autoSpaceDE/>
              <w:autoSpaceDN/>
              <w:jc w:val="right"/>
              <w:rPr>
                <w:b/>
                <w:bCs/>
                <w:sz w:val="20"/>
                <w:szCs w:val="20"/>
                <w:lang w:val="en-US"/>
              </w:rPr>
            </w:pPr>
            <w:r w:rsidRPr="00E24E79">
              <w:rPr>
                <w:b/>
                <w:bCs/>
                <w:sz w:val="20"/>
                <w:szCs w:val="20"/>
                <w:lang w:val="en-US"/>
              </w:rPr>
              <w:t>xxx</w:t>
            </w:r>
          </w:p>
        </w:tc>
        <w:tc>
          <w:tcPr>
            <w:tcW w:w="1530" w:type="dxa"/>
            <w:shd w:val="clear" w:color="auto" w:fill="auto"/>
            <w:noWrap/>
            <w:vAlign w:val="bottom"/>
            <w:hideMark/>
          </w:tcPr>
          <w:p w:rsidR="002E28EB" w:rsidRPr="00E24E79" w:rsidRDefault="002E28EB" w:rsidP="002E28EB">
            <w:pPr>
              <w:autoSpaceDE/>
              <w:autoSpaceDN/>
              <w:jc w:val="right"/>
              <w:rPr>
                <w:b/>
                <w:bCs/>
                <w:sz w:val="20"/>
                <w:szCs w:val="20"/>
                <w:lang w:val="en-US"/>
              </w:rPr>
            </w:pPr>
            <w:r w:rsidRPr="00E24E79">
              <w:rPr>
                <w:b/>
                <w:bCs/>
                <w:sz w:val="20"/>
                <w:szCs w:val="20"/>
                <w:lang w:val="en-US"/>
              </w:rPr>
              <w:t>xxx</w:t>
            </w:r>
          </w:p>
        </w:tc>
      </w:tr>
    </w:tbl>
    <w:p w:rsidR="00147A38" w:rsidRDefault="00147A38"/>
    <w:p w:rsidR="00147A38" w:rsidRDefault="00147A38"/>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134"/>
        <w:gridCol w:w="1134"/>
        <w:gridCol w:w="1276"/>
        <w:gridCol w:w="1134"/>
        <w:gridCol w:w="1276"/>
        <w:gridCol w:w="1417"/>
      </w:tblGrid>
      <w:tr w:rsidR="00E24E79" w:rsidRPr="00BD703D" w:rsidTr="002E28EB">
        <w:trPr>
          <w:trHeight w:val="276"/>
        </w:trPr>
        <w:tc>
          <w:tcPr>
            <w:tcW w:w="2409" w:type="dxa"/>
            <w:shd w:val="clear" w:color="auto" w:fill="auto"/>
            <w:noWrap/>
            <w:hideMark/>
          </w:tcPr>
          <w:p w:rsidR="00E24E79" w:rsidRPr="00BD703D" w:rsidRDefault="00E24E79" w:rsidP="00B54FB4">
            <w:pPr>
              <w:pStyle w:val="ListParagraph"/>
              <w:numPr>
                <w:ilvl w:val="0"/>
                <w:numId w:val="10"/>
              </w:numPr>
              <w:autoSpaceDE/>
              <w:autoSpaceDN/>
              <w:ind w:left="342"/>
              <w:rPr>
                <w:b/>
                <w:bCs/>
                <w:color w:val="231F20"/>
                <w:sz w:val="22"/>
                <w:szCs w:val="22"/>
                <w:lang w:val="en-US"/>
              </w:rPr>
            </w:pPr>
            <w:r w:rsidRPr="00E24E79">
              <w:rPr>
                <w:b/>
                <w:bCs/>
                <w:color w:val="231F20"/>
                <w:sz w:val="20"/>
                <w:szCs w:val="20"/>
                <w:lang w:eastAsia="en-GB"/>
              </w:rPr>
              <w:t xml:space="preserve">Sale of </w:t>
            </w:r>
            <w:r w:rsidR="00B54FB4">
              <w:rPr>
                <w:b/>
                <w:bCs/>
                <w:color w:val="231F20"/>
                <w:sz w:val="20"/>
                <w:szCs w:val="20"/>
                <w:lang w:eastAsia="en-GB"/>
              </w:rPr>
              <w:t>goods</w:t>
            </w:r>
          </w:p>
        </w:tc>
        <w:tc>
          <w:tcPr>
            <w:tcW w:w="1134" w:type="dxa"/>
            <w:shd w:val="clear" w:color="auto" w:fill="auto"/>
            <w:noWrap/>
            <w:vAlign w:val="bottom"/>
            <w:hideMark/>
          </w:tcPr>
          <w:p w:rsidR="00E24E79" w:rsidRPr="00BD703D" w:rsidRDefault="00E24E79" w:rsidP="00E24E79">
            <w:pPr>
              <w:autoSpaceDE/>
              <w:autoSpaceDN/>
              <w:jc w:val="right"/>
              <w:rPr>
                <w:sz w:val="22"/>
                <w:szCs w:val="22"/>
                <w:lang w:val="en-US"/>
              </w:rPr>
            </w:pPr>
            <w:r w:rsidRPr="00BD703D">
              <w:rPr>
                <w:sz w:val="22"/>
                <w:szCs w:val="22"/>
                <w:lang w:val="en-US"/>
              </w:rPr>
              <w:t>Xxx</w:t>
            </w:r>
          </w:p>
        </w:tc>
        <w:tc>
          <w:tcPr>
            <w:tcW w:w="1134" w:type="dxa"/>
            <w:shd w:val="clear" w:color="auto" w:fill="auto"/>
            <w:noWrap/>
            <w:vAlign w:val="bottom"/>
            <w:hideMark/>
          </w:tcPr>
          <w:p w:rsidR="00E24E79" w:rsidRPr="00BD703D" w:rsidRDefault="00E24E79" w:rsidP="00E24E79">
            <w:pPr>
              <w:autoSpaceDE/>
              <w:autoSpaceDN/>
              <w:jc w:val="right"/>
              <w:rPr>
                <w:sz w:val="22"/>
                <w:szCs w:val="22"/>
                <w:lang w:val="en-US"/>
              </w:rPr>
            </w:pPr>
            <w:r w:rsidRPr="00BD703D">
              <w:rPr>
                <w:sz w:val="22"/>
                <w:szCs w:val="22"/>
                <w:lang w:val="en-US"/>
              </w:rPr>
              <w:t>xxx</w:t>
            </w:r>
          </w:p>
        </w:tc>
        <w:tc>
          <w:tcPr>
            <w:tcW w:w="1276" w:type="dxa"/>
            <w:shd w:val="clear" w:color="auto" w:fill="auto"/>
            <w:noWrap/>
            <w:vAlign w:val="bottom"/>
            <w:hideMark/>
          </w:tcPr>
          <w:p w:rsidR="00E24E79" w:rsidRPr="00BD703D" w:rsidRDefault="00E24E79" w:rsidP="00E24E79">
            <w:pPr>
              <w:autoSpaceDE/>
              <w:autoSpaceDN/>
              <w:jc w:val="right"/>
              <w:rPr>
                <w:sz w:val="22"/>
                <w:szCs w:val="22"/>
                <w:lang w:val="en-US"/>
              </w:rPr>
            </w:pPr>
            <w:r w:rsidRPr="00BD703D">
              <w:rPr>
                <w:sz w:val="22"/>
                <w:szCs w:val="22"/>
                <w:lang w:val="en-US"/>
              </w:rPr>
              <w:t>Xxx</w:t>
            </w:r>
          </w:p>
        </w:tc>
        <w:tc>
          <w:tcPr>
            <w:tcW w:w="1134" w:type="dxa"/>
            <w:shd w:val="clear" w:color="auto" w:fill="auto"/>
            <w:noWrap/>
            <w:vAlign w:val="bottom"/>
            <w:hideMark/>
          </w:tcPr>
          <w:p w:rsidR="00E24E79" w:rsidRPr="00BD703D" w:rsidRDefault="00E24E79" w:rsidP="00E24E79">
            <w:pPr>
              <w:autoSpaceDE/>
              <w:autoSpaceDN/>
              <w:jc w:val="right"/>
              <w:rPr>
                <w:sz w:val="22"/>
                <w:szCs w:val="22"/>
                <w:lang w:val="en-US"/>
              </w:rPr>
            </w:pPr>
            <w:r w:rsidRPr="00BD703D">
              <w:rPr>
                <w:sz w:val="22"/>
                <w:szCs w:val="22"/>
                <w:lang w:val="en-US"/>
              </w:rPr>
              <w:t>Xxx</w:t>
            </w:r>
          </w:p>
        </w:tc>
        <w:tc>
          <w:tcPr>
            <w:tcW w:w="1276" w:type="dxa"/>
            <w:shd w:val="clear" w:color="auto" w:fill="auto"/>
            <w:noWrap/>
            <w:vAlign w:val="bottom"/>
            <w:hideMark/>
          </w:tcPr>
          <w:p w:rsidR="00E24E79" w:rsidRPr="00BD703D" w:rsidRDefault="00E24E79" w:rsidP="00E24E79">
            <w:pPr>
              <w:autoSpaceDE/>
              <w:autoSpaceDN/>
              <w:jc w:val="right"/>
              <w:rPr>
                <w:sz w:val="22"/>
                <w:szCs w:val="22"/>
                <w:lang w:val="en-US"/>
              </w:rPr>
            </w:pPr>
            <w:r w:rsidRPr="00BD703D">
              <w:rPr>
                <w:sz w:val="22"/>
                <w:szCs w:val="22"/>
                <w:lang w:val="en-US"/>
              </w:rPr>
              <w:t>xxx</w:t>
            </w:r>
          </w:p>
        </w:tc>
        <w:tc>
          <w:tcPr>
            <w:tcW w:w="1417" w:type="dxa"/>
            <w:shd w:val="clear" w:color="auto" w:fill="auto"/>
            <w:noWrap/>
            <w:vAlign w:val="bottom"/>
            <w:hideMark/>
          </w:tcPr>
          <w:p w:rsidR="00E24E79" w:rsidRPr="00BD703D" w:rsidRDefault="00E24E79" w:rsidP="00E24E79">
            <w:pPr>
              <w:autoSpaceDE/>
              <w:autoSpaceDN/>
              <w:jc w:val="right"/>
              <w:rPr>
                <w:sz w:val="22"/>
                <w:szCs w:val="22"/>
                <w:lang w:val="en-US"/>
              </w:rPr>
            </w:pPr>
            <w:r w:rsidRPr="00BD703D">
              <w:rPr>
                <w:sz w:val="22"/>
                <w:szCs w:val="22"/>
                <w:lang w:val="en-US"/>
              </w:rPr>
              <w:t>xxx</w:t>
            </w:r>
          </w:p>
        </w:tc>
      </w:tr>
      <w:tr w:rsidR="00E24E79" w:rsidRPr="00BD703D" w:rsidTr="002E28EB">
        <w:trPr>
          <w:trHeight w:val="276"/>
        </w:trPr>
        <w:tc>
          <w:tcPr>
            <w:tcW w:w="2409" w:type="dxa"/>
            <w:shd w:val="clear" w:color="auto" w:fill="auto"/>
            <w:noWrap/>
            <w:hideMark/>
          </w:tcPr>
          <w:p w:rsidR="00E24E79" w:rsidRPr="00BD703D" w:rsidRDefault="00E24E79" w:rsidP="00E24E79">
            <w:pPr>
              <w:autoSpaceDE/>
              <w:autoSpaceDN/>
              <w:ind w:left="302"/>
              <w:rPr>
                <w:color w:val="231F20"/>
                <w:sz w:val="22"/>
                <w:szCs w:val="22"/>
                <w:lang w:val="en-US"/>
              </w:rPr>
            </w:pPr>
            <w:r w:rsidRPr="00BD703D">
              <w:rPr>
                <w:color w:val="231F20"/>
                <w:sz w:val="22"/>
                <w:szCs w:val="22"/>
                <w:lang w:eastAsia="en-GB"/>
              </w:rPr>
              <w:t>Sale</w:t>
            </w:r>
            <w:r w:rsidRPr="00BD703D">
              <w:rPr>
                <w:color w:val="000000"/>
                <w:sz w:val="22"/>
                <w:szCs w:val="22"/>
                <w:lang w:eastAsia="en-GB"/>
              </w:rPr>
              <w:t xml:space="preserve"> </w:t>
            </w:r>
            <w:r w:rsidRPr="00BD703D">
              <w:rPr>
                <w:color w:val="231F20"/>
                <w:sz w:val="22"/>
                <w:szCs w:val="22"/>
                <w:lang w:eastAsia="en-GB"/>
              </w:rPr>
              <w:t>of</w:t>
            </w:r>
            <w:r w:rsidRPr="00BD703D">
              <w:rPr>
                <w:color w:val="000000"/>
                <w:sz w:val="22"/>
                <w:szCs w:val="22"/>
                <w:lang w:eastAsia="en-GB"/>
              </w:rPr>
              <w:t xml:space="preserve"> </w:t>
            </w:r>
            <w:r w:rsidRPr="00BD703D">
              <w:rPr>
                <w:color w:val="231F20"/>
                <w:sz w:val="22"/>
                <w:szCs w:val="22"/>
                <w:lang w:eastAsia="en-GB"/>
              </w:rPr>
              <w:t>electricity</w:t>
            </w:r>
          </w:p>
        </w:tc>
        <w:tc>
          <w:tcPr>
            <w:tcW w:w="1134" w:type="dxa"/>
            <w:shd w:val="clear" w:color="auto" w:fill="auto"/>
            <w:noWrap/>
            <w:vAlign w:val="bottom"/>
            <w:hideMark/>
          </w:tcPr>
          <w:p w:rsidR="00E24E79" w:rsidRPr="00BD703D" w:rsidRDefault="00E24E79" w:rsidP="00E24E79">
            <w:pPr>
              <w:autoSpaceDE/>
              <w:autoSpaceDN/>
              <w:jc w:val="right"/>
              <w:rPr>
                <w:sz w:val="22"/>
                <w:szCs w:val="22"/>
                <w:lang w:val="en-US"/>
              </w:rPr>
            </w:pPr>
            <w:r w:rsidRPr="00BD703D">
              <w:rPr>
                <w:sz w:val="22"/>
                <w:szCs w:val="22"/>
                <w:lang w:val="en-US"/>
              </w:rPr>
              <w:t>Xxx</w:t>
            </w:r>
          </w:p>
        </w:tc>
        <w:tc>
          <w:tcPr>
            <w:tcW w:w="1134" w:type="dxa"/>
            <w:shd w:val="clear" w:color="auto" w:fill="auto"/>
            <w:noWrap/>
            <w:vAlign w:val="bottom"/>
            <w:hideMark/>
          </w:tcPr>
          <w:p w:rsidR="00E24E79" w:rsidRPr="00BD703D" w:rsidRDefault="00E24E79" w:rsidP="00E24E79">
            <w:pPr>
              <w:autoSpaceDE/>
              <w:autoSpaceDN/>
              <w:jc w:val="right"/>
              <w:rPr>
                <w:sz w:val="22"/>
                <w:szCs w:val="22"/>
                <w:lang w:val="en-US"/>
              </w:rPr>
            </w:pPr>
            <w:r w:rsidRPr="00BD703D">
              <w:rPr>
                <w:sz w:val="22"/>
                <w:szCs w:val="22"/>
                <w:lang w:val="en-US"/>
              </w:rPr>
              <w:t>xxx</w:t>
            </w:r>
          </w:p>
        </w:tc>
        <w:tc>
          <w:tcPr>
            <w:tcW w:w="1276" w:type="dxa"/>
            <w:shd w:val="clear" w:color="auto" w:fill="auto"/>
            <w:noWrap/>
            <w:vAlign w:val="bottom"/>
            <w:hideMark/>
          </w:tcPr>
          <w:p w:rsidR="00E24E79" w:rsidRPr="00BD703D" w:rsidRDefault="00E24E79" w:rsidP="00E24E79">
            <w:pPr>
              <w:autoSpaceDE/>
              <w:autoSpaceDN/>
              <w:jc w:val="right"/>
              <w:rPr>
                <w:sz w:val="22"/>
                <w:szCs w:val="22"/>
                <w:lang w:val="en-US"/>
              </w:rPr>
            </w:pPr>
            <w:r w:rsidRPr="00BD703D">
              <w:rPr>
                <w:sz w:val="22"/>
                <w:szCs w:val="22"/>
                <w:lang w:val="en-US"/>
              </w:rPr>
              <w:t>Xxx</w:t>
            </w:r>
          </w:p>
        </w:tc>
        <w:tc>
          <w:tcPr>
            <w:tcW w:w="1134" w:type="dxa"/>
            <w:shd w:val="clear" w:color="auto" w:fill="auto"/>
            <w:noWrap/>
            <w:vAlign w:val="bottom"/>
            <w:hideMark/>
          </w:tcPr>
          <w:p w:rsidR="00E24E79" w:rsidRPr="00BD703D" w:rsidRDefault="00E24E79" w:rsidP="00E24E79">
            <w:pPr>
              <w:autoSpaceDE/>
              <w:autoSpaceDN/>
              <w:jc w:val="right"/>
              <w:rPr>
                <w:sz w:val="22"/>
                <w:szCs w:val="22"/>
                <w:lang w:val="en-US"/>
              </w:rPr>
            </w:pPr>
            <w:r w:rsidRPr="00BD703D">
              <w:rPr>
                <w:sz w:val="22"/>
                <w:szCs w:val="22"/>
                <w:lang w:val="en-US"/>
              </w:rPr>
              <w:t>Xxx</w:t>
            </w:r>
          </w:p>
        </w:tc>
        <w:tc>
          <w:tcPr>
            <w:tcW w:w="1276" w:type="dxa"/>
            <w:shd w:val="clear" w:color="auto" w:fill="auto"/>
            <w:noWrap/>
            <w:vAlign w:val="bottom"/>
            <w:hideMark/>
          </w:tcPr>
          <w:p w:rsidR="00E24E79" w:rsidRPr="00BD703D" w:rsidRDefault="00E24E79" w:rsidP="00E24E79">
            <w:pPr>
              <w:autoSpaceDE/>
              <w:autoSpaceDN/>
              <w:jc w:val="right"/>
              <w:rPr>
                <w:sz w:val="22"/>
                <w:szCs w:val="22"/>
                <w:lang w:val="en-US"/>
              </w:rPr>
            </w:pPr>
            <w:r w:rsidRPr="00BD703D">
              <w:rPr>
                <w:sz w:val="22"/>
                <w:szCs w:val="22"/>
                <w:lang w:val="en-US"/>
              </w:rPr>
              <w:t>xxx</w:t>
            </w:r>
          </w:p>
        </w:tc>
        <w:tc>
          <w:tcPr>
            <w:tcW w:w="1417" w:type="dxa"/>
            <w:shd w:val="clear" w:color="auto" w:fill="auto"/>
            <w:noWrap/>
            <w:vAlign w:val="bottom"/>
            <w:hideMark/>
          </w:tcPr>
          <w:p w:rsidR="00E24E79" w:rsidRPr="00BD703D" w:rsidRDefault="00E24E79" w:rsidP="00E24E79">
            <w:pPr>
              <w:autoSpaceDE/>
              <w:autoSpaceDN/>
              <w:jc w:val="right"/>
              <w:rPr>
                <w:sz w:val="22"/>
                <w:szCs w:val="22"/>
                <w:lang w:val="en-US"/>
              </w:rPr>
            </w:pPr>
            <w:r w:rsidRPr="00BD703D">
              <w:rPr>
                <w:sz w:val="22"/>
                <w:szCs w:val="22"/>
                <w:lang w:val="en-US"/>
              </w:rPr>
              <w:t>xxx</w:t>
            </w:r>
          </w:p>
        </w:tc>
      </w:tr>
      <w:tr w:rsidR="00E24E79" w:rsidRPr="00BD703D" w:rsidTr="002E28EB">
        <w:trPr>
          <w:trHeight w:val="276"/>
        </w:trPr>
        <w:tc>
          <w:tcPr>
            <w:tcW w:w="2409" w:type="dxa"/>
            <w:shd w:val="clear" w:color="auto" w:fill="auto"/>
            <w:noWrap/>
            <w:hideMark/>
          </w:tcPr>
          <w:p w:rsidR="00E24E79" w:rsidRPr="00BD703D" w:rsidRDefault="00E24E79" w:rsidP="00E24E79">
            <w:pPr>
              <w:autoSpaceDE/>
              <w:autoSpaceDN/>
              <w:ind w:left="302"/>
              <w:rPr>
                <w:color w:val="231F20"/>
                <w:sz w:val="22"/>
                <w:szCs w:val="22"/>
                <w:lang w:val="en-US"/>
              </w:rPr>
            </w:pPr>
            <w:r w:rsidRPr="00BD703D">
              <w:rPr>
                <w:color w:val="231F20"/>
                <w:sz w:val="22"/>
                <w:szCs w:val="22"/>
                <w:lang w:eastAsia="en-GB"/>
              </w:rPr>
              <w:t>Sale</w:t>
            </w:r>
            <w:r w:rsidRPr="00BD703D">
              <w:rPr>
                <w:color w:val="000000"/>
                <w:sz w:val="22"/>
                <w:szCs w:val="22"/>
                <w:lang w:eastAsia="en-GB"/>
              </w:rPr>
              <w:t xml:space="preserve"> </w:t>
            </w:r>
            <w:r w:rsidRPr="00BD703D">
              <w:rPr>
                <w:color w:val="231F20"/>
                <w:sz w:val="22"/>
                <w:szCs w:val="22"/>
                <w:lang w:eastAsia="en-GB"/>
              </w:rPr>
              <w:t>of</w:t>
            </w:r>
            <w:r w:rsidRPr="00BD703D">
              <w:rPr>
                <w:color w:val="000000"/>
                <w:sz w:val="22"/>
                <w:szCs w:val="22"/>
                <w:lang w:eastAsia="en-GB"/>
              </w:rPr>
              <w:t xml:space="preserve"> </w:t>
            </w:r>
            <w:r w:rsidRPr="00BD703D">
              <w:rPr>
                <w:color w:val="231F20"/>
                <w:sz w:val="22"/>
                <w:szCs w:val="22"/>
                <w:lang w:eastAsia="en-GB"/>
              </w:rPr>
              <w:t>water</w:t>
            </w:r>
          </w:p>
        </w:tc>
        <w:tc>
          <w:tcPr>
            <w:tcW w:w="1134" w:type="dxa"/>
            <w:shd w:val="clear" w:color="auto" w:fill="auto"/>
            <w:noWrap/>
            <w:vAlign w:val="bottom"/>
            <w:hideMark/>
          </w:tcPr>
          <w:p w:rsidR="00E24E79" w:rsidRPr="00BD703D" w:rsidRDefault="00E24E79" w:rsidP="00E24E79">
            <w:pPr>
              <w:autoSpaceDE/>
              <w:autoSpaceDN/>
              <w:jc w:val="right"/>
              <w:rPr>
                <w:sz w:val="22"/>
                <w:szCs w:val="22"/>
                <w:lang w:val="en-US"/>
              </w:rPr>
            </w:pPr>
            <w:r w:rsidRPr="00BD703D">
              <w:rPr>
                <w:sz w:val="22"/>
                <w:szCs w:val="22"/>
                <w:lang w:val="en-US"/>
              </w:rPr>
              <w:t>Xxx</w:t>
            </w:r>
          </w:p>
        </w:tc>
        <w:tc>
          <w:tcPr>
            <w:tcW w:w="1134" w:type="dxa"/>
            <w:shd w:val="clear" w:color="auto" w:fill="auto"/>
            <w:noWrap/>
            <w:vAlign w:val="bottom"/>
            <w:hideMark/>
          </w:tcPr>
          <w:p w:rsidR="00E24E79" w:rsidRPr="00BD703D" w:rsidRDefault="00E24E79" w:rsidP="00E24E79">
            <w:pPr>
              <w:autoSpaceDE/>
              <w:autoSpaceDN/>
              <w:jc w:val="right"/>
              <w:rPr>
                <w:sz w:val="22"/>
                <w:szCs w:val="22"/>
                <w:lang w:val="en-US"/>
              </w:rPr>
            </w:pPr>
            <w:r w:rsidRPr="00BD703D">
              <w:rPr>
                <w:sz w:val="22"/>
                <w:szCs w:val="22"/>
                <w:lang w:val="en-US"/>
              </w:rPr>
              <w:t>xxx</w:t>
            </w:r>
          </w:p>
        </w:tc>
        <w:tc>
          <w:tcPr>
            <w:tcW w:w="1276" w:type="dxa"/>
            <w:shd w:val="clear" w:color="auto" w:fill="auto"/>
            <w:noWrap/>
            <w:vAlign w:val="bottom"/>
            <w:hideMark/>
          </w:tcPr>
          <w:p w:rsidR="00E24E79" w:rsidRPr="00BD703D" w:rsidRDefault="00E24E79" w:rsidP="00E24E79">
            <w:pPr>
              <w:autoSpaceDE/>
              <w:autoSpaceDN/>
              <w:jc w:val="right"/>
              <w:rPr>
                <w:sz w:val="22"/>
                <w:szCs w:val="22"/>
                <w:lang w:val="en-US"/>
              </w:rPr>
            </w:pPr>
            <w:r w:rsidRPr="00BD703D">
              <w:rPr>
                <w:sz w:val="22"/>
                <w:szCs w:val="22"/>
                <w:lang w:val="en-US"/>
              </w:rPr>
              <w:t>Xxx</w:t>
            </w:r>
          </w:p>
        </w:tc>
        <w:tc>
          <w:tcPr>
            <w:tcW w:w="1134" w:type="dxa"/>
            <w:shd w:val="clear" w:color="auto" w:fill="auto"/>
            <w:noWrap/>
            <w:vAlign w:val="bottom"/>
            <w:hideMark/>
          </w:tcPr>
          <w:p w:rsidR="00E24E79" w:rsidRPr="00BD703D" w:rsidRDefault="00E24E79" w:rsidP="00E24E79">
            <w:pPr>
              <w:autoSpaceDE/>
              <w:autoSpaceDN/>
              <w:jc w:val="right"/>
              <w:rPr>
                <w:sz w:val="22"/>
                <w:szCs w:val="22"/>
                <w:lang w:val="en-US"/>
              </w:rPr>
            </w:pPr>
            <w:r w:rsidRPr="00BD703D">
              <w:rPr>
                <w:sz w:val="22"/>
                <w:szCs w:val="22"/>
                <w:lang w:val="en-US"/>
              </w:rPr>
              <w:t>Xxx</w:t>
            </w:r>
          </w:p>
        </w:tc>
        <w:tc>
          <w:tcPr>
            <w:tcW w:w="1276" w:type="dxa"/>
            <w:shd w:val="clear" w:color="auto" w:fill="auto"/>
            <w:noWrap/>
            <w:vAlign w:val="bottom"/>
            <w:hideMark/>
          </w:tcPr>
          <w:p w:rsidR="00E24E79" w:rsidRPr="00BD703D" w:rsidRDefault="00E24E79" w:rsidP="00E24E79">
            <w:pPr>
              <w:autoSpaceDE/>
              <w:autoSpaceDN/>
              <w:jc w:val="right"/>
              <w:rPr>
                <w:sz w:val="22"/>
                <w:szCs w:val="22"/>
                <w:lang w:val="en-US"/>
              </w:rPr>
            </w:pPr>
            <w:r w:rsidRPr="00BD703D">
              <w:rPr>
                <w:sz w:val="22"/>
                <w:szCs w:val="22"/>
                <w:lang w:val="en-US"/>
              </w:rPr>
              <w:t>xxx</w:t>
            </w:r>
          </w:p>
        </w:tc>
        <w:tc>
          <w:tcPr>
            <w:tcW w:w="1417" w:type="dxa"/>
            <w:shd w:val="clear" w:color="auto" w:fill="auto"/>
            <w:noWrap/>
            <w:vAlign w:val="bottom"/>
            <w:hideMark/>
          </w:tcPr>
          <w:p w:rsidR="00E24E79" w:rsidRPr="00BD703D" w:rsidRDefault="00E24E79" w:rsidP="00E24E79">
            <w:pPr>
              <w:autoSpaceDE/>
              <w:autoSpaceDN/>
              <w:jc w:val="right"/>
              <w:rPr>
                <w:sz w:val="22"/>
                <w:szCs w:val="22"/>
                <w:lang w:val="en-US"/>
              </w:rPr>
            </w:pPr>
            <w:r w:rsidRPr="00BD703D">
              <w:rPr>
                <w:sz w:val="22"/>
                <w:szCs w:val="22"/>
                <w:lang w:val="en-US"/>
              </w:rPr>
              <w:t>xxx</w:t>
            </w:r>
          </w:p>
        </w:tc>
      </w:tr>
      <w:tr w:rsidR="00E24E79" w:rsidRPr="00BD703D" w:rsidTr="002E28EB">
        <w:trPr>
          <w:trHeight w:val="567"/>
        </w:trPr>
        <w:tc>
          <w:tcPr>
            <w:tcW w:w="2409" w:type="dxa"/>
            <w:shd w:val="clear" w:color="auto" w:fill="auto"/>
            <w:hideMark/>
          </w:tcPr>
          <w:p w:rsidR="00E24E79" w:rsidRPr="00BD703D" w:rsidRDefault="00E24E79" w:rsidP="00E24E79">
            <w:pPr>
              <w:autoSpaceDE/>
              <w:autoSpaceDN/>
              <w:ind w:left="302"/>
              <w:rPr>
                <w:b/>
                <w:bCs/>
                <w:color w:val="231F20"/>
                <w:sz w:val="22"/>
                <w:szCs w:val="22"/>
                <w:lang w:val="en-US"/>
              </w:rPr>
            </w:pPr>
            <w:r w:rsidRPr="00BD703D">
              <w:rPr>
                <w:b/>
                <w:bCs/>
                <w:color w:val="231F20"/>
                <w:sz w:val="22"/>
                <w:szCs w:val="22"/>
                <w:lang w:eastAsia="en-GB"/>
              </w:rPr>
              <w:t>Total</w:t>
            </w:r>
            <w:r w:rsidRPr="00BD703D">
              <w:rPr>
                <w:color w:val="000000"/>
                <w:sz w:val="22"/>
                <w:szCs w:val="22"/>
                <w:lang w:eastAsia="en-GB"/>
              </w:rPr>
              <w:t xml:space="preserve"> </w:t>
            </w:r>
            <w:r w:rsidRPr="00BD703D">
              <w:rPr>
                <w:b/>
                <w:bCs/>
                <w:color w:val="231F20"/>
                <w:sz w:val="22"/>
                <w:szCs w:val="22"/>
                <w:lang w:eastAsia="en-GB"/>
              </w:rPr>
              <w:t>revenue</w:t>
            </w:r>
            <w:r w:rsidRPr="00BD703D">
              <w:rPr>
                <w:color w:val="000000"/>
                <w:sz w:val="22"/>
                <w:szCs w:val="22"/>
                <w:lang w:eastAsia="en-GB"/>
              </w:rPr>
              <w:t xml:space="preserve"> </w:t>
            </w:r>
            <w:r w:rsidRPr="00BD703D">
              <w:rPr>
                <w:b/>
                <w:bCs/>
                <w:color w:val="231F20"/>
                <w:sz w:val="22"/>
                <w:szCs w:val="22"/>
                <w:lang w:eastAsia="en-GB"/>
              </w:rPr>
              <w:t>from</w:t>
            </w:r>
            <w:r w:rsidRPr="00BD703D">
              <w:rPr>
                <w:color w:val="000000"/>
                <w:sz w:val="22"/>
                <w:szCs w:val="22"/>
                <w:lang w:eastAsia="en-GB"/>
              </w:rPr>
              <w:t xml:space="preserve"> </w:t>
            </w:r>
            <w:r w:rsidRPr="00BD703D">
              <w:rPr>
                <w:b/>
                <w:bCs/>
                <w:color w:val="231F20"/>
                <w:sz w:val="22"/>
                <w:szCs w:val="22"/>
                <w:lang w:eastAsia="en-GB"/>
              </w:rPr>
              <w:t>the</w:t>
            </w:r>
            <w:r w:rsidRPr="00BD703D">
              <w:rPr>
                <w:color w:val="000000"/>
                <w:sz w:val="22"/>
                <w:szCs w:val="22"/>
                <w:lang w:eastAsia="en-GB"/>
              </w:rPr>
              <w:t xml:space="preserve"> </w:t>
            </w:r>
            <w:r w:rsidRPr="00BD703D">
              <w:rPr>
                <w:b/>
                <w:bCs/>
                <w:color w:val="231F20"/>
                <w:sz w:val="22"/>
                <w:szCs w:val="22"/>
                <w:lang w:eastAsia="en-GB"/>
              </w:rPr>
              <w:t>sale</w:t>
            </w:r>
            <w:r w:rsidRPr="00BD703D">
              <w:rPr>
                <w:color w:val="000000"/>
                <w:sz w:val="22"/>
                <w:szCs w:val="22"/>
                <w:lang w:eastAsia="en-GB"/>
              </w:rPr>
              <w:t xml:space="preserve"> </w:t>
            </w:r>
            <w:r w:rsidRPr="00BD703D">
              <w:rPr>
                <w:b/>
                <w:bCs/>
                <w:color w:val="231F20"/>
                <w:sz w:val="22"/>
                <w:szCs w:val="22"/>
                <w:lang w:eastAsia="en-GB"/>
              </w:rPr>
              <w:t>of</w:t>
            </w:r>
            <w:r w:rsidRPr="00BD703D">
              <w:rPr>
                <w:color w:val="000000"/>
                <w:sz w:val="22"/>
                <w:szCs w:val="22"/>
                <w:lang w:eastAsia="en-GB"/>
              </w:rPr>
              <w:t xml:space="preserve"> </w:t>
            </w:r>
            <w:r w:rsidRPr="00BD703D">
              <w:rPr>
                <w:b/>
                <w:bCs/>
                <w:color w:val="231F20"/>
                <w:sz w:val="22"/>
                <w:szCs w:val="22"/>
                <w:lang w:eastAsia="en-GB"/>
              </w:rPr>
              <w:t>goods</w:t>
            </w:r>
          </w:p>
        </w:tc>
        <w:tc>
          <w:tcPr>
            <w:tcW w:w="1134" w:type="dxa"/>
            <w:shd w:val="clear" w:color="auto" w:fill="auto"/>
            <w:noWrap/>
            <w:vAlign w:val="bottom"/>
            <w:hideMark/>
          </w:tcPr>
          <w:p w:rsidR="00E24E79" w:rsidRPr="00BD703D" w:rsidRDefault="00E24E79" w:rsidP="00E24E79">
            <w:pPr>
              <w:autoSpaceDE/>
              <w:autoSpaceDN/>
              <w:jc w:val="right"/>
              <w:rPr>
                <w:b/>
                <w:bCs/>
                <w:sz w:val="22"/>
                <w:szCs w:val="22"/>
                <w:lang w:val="en-US"/>
              </w:rPr>
            </w:pPr>
            <w:r w:rsidRPr="00BD703D">
              <w:rPr>
                <w:b/>
                <w:bCs/>
                <w:sz w:val="22"/>
                <w:szCs w:val="22"/>
                <w:lang w:val="en-US"/>
              </w:rPr>
              <w:t>Xxx</w:t>
            </w:r>
          </w:p>
        </w:tc>
        <w:tc>
          <w:tcPr>
            <w:tcW w:w="1134" w:type="dxa"/>
            <w:shd w:val="clear" w:color="auto" w:fill="auto"/>
            <w:noWrap/>
            <w:vAlign w:val="bottom"/>
            <w:hideMark/>
          </w:tcPr>
          <w:p w:rsidR="00E24E79" w:rsidRPr="00BD703D" w:rsidRDefault="00E24E79" w:rsidP="00E24E79">
            <w:pPr>
              <w:autoSpaceDE/>
              <w:autoSpaceDN/>
              <w:jc w:val="right"/>
              <w:rPr>
                <w:b/>
                <w:bCs/>
                <w:sz w:val="22"/>
                <w:szCs w:val="22"/>
                <w:lang w:val="en-US"/>
              </w:rPr>
            </w:pPr>
            <w:r w:rsidRPr="00BD703D">
              <w:rPr>
                <w:b/>
                <w:bCs/>
                <w:sz w:val="22"/>
                <w:szCs w:val="22"/>
                <w:lang w:val="en-US"/>
              </w:rPr>
              <w:t>xxx</w:t>
            </w:r>
          </w:p>
        </w:tc>
        <w:tc>
          <w:tcPr>
            <w:tcW w:w="1276" w:type="dxa"/>
            <w:shd w:val="clear" w:color="auto" w:fill="auto"/>
            <w:noWrap/>
            <w:vAlign w:val="bottom"/>
            <w:hideMark/>
          </w:tcPr>
          <w:p w:rsidR="00E24E79" w:rsidRPr="00BD703D" w:rsidRDefault="00E24E79" w:rsidP="00E24E79">
            <w:pPr>
              <w:autoSpaceDE/>
              <w:autoSpaceDN/>
              <w:jc w:val="right"/>
              <w:rPr>
                <w:b/>
                <w:bCs/>
                <w:sz w:val="22"/>
                <w:szCs w:val="22"/>
                <w:lang w:val="en-US"/>
              </w:rPr>
            </w:pPr>
            <w:r w:rsidRPr="00BD703D">
              <w:rPr>
                <w:b/>
                <w:bCs/>
                <w:sz w:val="22"/>
                <w:szCs w:val="22"/>
                <w:lang w:val="en-US"/>
              </w:rPr>
              <w:t>Xxx</w:t>
            </w:r>
          </w:p>
        </w:tc>
        <w:tc>
          <w:tcPr>
            <w:tcW w:w="1134" w:type="dxa"/>
            <w:shd w:val="clear" w:color="auto" w:fill="auto"/>
            <w:noWrap/>
            <w:vAlign w:val="bottom"/>
            <w:hideMark/>
          </w:tcPr>
          <w:p w:rsidR="00E24E79" w:rsidRPr="00BD703D" w:rsidRDefault="00E24E79" w:rsidP="00E24E79">
            <w:pPr>
              <w:autoSpaceDE/>
              <w:autoSpaceDN/>
              <w:jc w:val="right"/>
              <w:rPr>
                <w:b/>
                <w:bCs/>
                <w:sz w:val="22"/>
                <w:szCs w:val="22"/>
                <w:lang w:val="en-US"/>
              </w:rPr>
            </w:pPr>
            <w:r w:rsidRPr="00BD703D">
              <w:rPr>
                <w:b/>
                <w:bCs/>
                <w:sz w:val="22"/>
                <w:szCs w:val="22"/>
                <w:lang w:val="en-US"/>
              </w:rPr>
              <w:t>Xxx</w:t>
            </w:r>
          </w:p>
        </w:tc>
        <w:tc>
          <w:tcPr>
            <w:tcW w:w="1276" w:type="dxa"/>
            <w:shd w:val="clear" w:color="auto" w:fill="auto"/>
            <w:noWrap/>
            <w:vAlign w:val="bottom"/>
            <w:hideMark/>
          </w:tcPr>
          <w:p w:rsidR="00E24E79" w:rsidRPr="00BD703D" w:rsidRDefault="00E24E79" w:rsidP="00E24E79">
            <w:pPr>
              <w:autoSpaceDE/>
              <w:autoSpaceDN/>
              <w:jc w:val="right"/>
              <w:rPr>
                <w:b/>
                <w:bCs/>
                <w:sz w:val="22"/>
                <w:szCs w:val="22"/>
                <w:lang w:val="en-US"/>
              </w:rPr>
            </w:pPr>
            <w:r w:rsidRPr="00BD703D">
              <w:rPr>
                <w:b/>
                <w:bCs/>
                <w:sz w:val="22"/>
                <w:szCs w:val="22"/>
                <w:lang w:val="en-US"/>
              </w:rPr>
              <w:t>xxx</w:t>
            </w:r>
          </w:p>
        </w:tc>
        <w:tc>
          <w:tcPr>
            <w:tcW w:w="1417" w:type="dxa"/>
            <w:shd w:val="clear" w:color="auto" w:fill="auto"/>
            <w:noWrap/>
            <w:vAlign w:val="bottom"/>
            <w:hideMark/>
          </w:tcPr>
          <w:p w:rsidR="00E24E79" w:rsidRPr="00BD703D" w:rsidRDefault="00E24E79" w:rsidP="00E24E79">
            <w:pPr>
              <w:autoSpaceDE/>
              <w:autoSpaceDN/>
              <w:jc w:val="right"/>
              <w:rPr>
                <w:b/>
                <w:bCs/>
                <w:sz w:val="22"/>
                <w:szCs w:val="22"/>
                <w:lang w:val="en-US"/>
              </w:rPr>
            </w:pPr>
            <w:r w:rsidRPr="00BD703D">
              <w:rPr>
                <w:b/>
                <w:bCs/>
                <w:sz w:val="22"/>
                <w:szCs w:val="22"/>
                <w:lang w:val="en-US"/>
              </w:rPr>
              <w:t>xxx</w:t>
            </w:r>
          </w:p>
        </w:tc>
      </w:tr>
    </w:tbl>
    <w:p w:rsidR="00147A38" w:rsidRDefault="00147A38"/>
    <w:p w:rsidR="00147A38" w:rsidRDefault="00147A38"/>
    <w:p w:rsidR="00147A38" w:rsidRDefault="00147A38"/>
    <w:p w:rsidR="004059A5" w:rsidRDefault="00BA0DFF">
      <w:pPr>
        <w:sectPr w:rsidR="004059A5" w:rsidSect="00E24E79">
          <w:footerReference w:type="default" r:id="rId38"/>
          <w:pgSz w:w="11907" w:h="16839" w:code="9"/>
          <w:pgMar w:top="864" w:right="1008" w:bottom="720" w:left="1008" w:header="743" w:footer="617" w:gutter="0"/>
          <w:cols w:space="720"/>
          <w:docGrid w:linePitch="326"/>
        </w:sectPr>
      </w:pPr>
      <w:r>
        <w:br w:type="page"/>
      </w:r>
    </w:p>
    <w:p w:rsidR="00BA0DFF" w:rsidRDefault="00BA0DFF"/>
    <w:p w:rsidR="0021035E" w:rsidRPr="0021035E" w:rsidRDefault="0021035E" w:rsidP="0021035E">
      <w:pPr>
        <w:spacing w:before="31"/>
        <w:ind w:right="-20"/>
        <w:jc w:val="both"/>
        <w:rPr>
          <w:rFonts w:eastAsia="Arial"/>
          <w:b/>
        </w:rPr>
      </w:pPr>
      <w:r w:rsidRPr="0021035E">
        <w:rPr>
          <w:rFonts w:eastAsia="Arial"/>
          <w:b/>
        </w:rPr>
        <w:t>VIII.</w:t>
      </w:r>
      <w:r w:rsidRPr="0021035E">
        <w:rPr>
          <w:rFonts w:eastAsia="Arial"/>
          <w:b/>
        </w:rPr>
        <w:tab/>
        <w:t>NOTES TO THE FINANCIAL STATEMENTS (Continued)</w:t>
      </w:r>
    </w:p>
    <w:p w:rsidR="00211373" w:rsidRDefault="00211373"/>
    <w:tbl>
      <w:tblPr>
        <w:tblW w:w="95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1120"/>
        <w:gridCol w:w="1160"/>
        <w:gridCol w:w="1180"/>
        <w:gridCol w:w="1180"/>
        <w:gridCol w:w="1480"/>
        <w:gridCol w:w="1215"/>
      </w:tblGrid>
      <w:tr w:rsidR="00F5312E" w:rsidRPr="00F5312E" w:rsidTr="006973E1">
        <w:trPr>
          <w:trHeight w:val="20"/>
        </w:trPr>
        <w:tc>
          <w:tcPr>
            <w:tcW w:w="2205" w:type="dxa"/>
            <w:tcBorders>
              <w:top w:val="single" w:sz="4" w:space="0" w:color="auto"/>
              <w:left w:val="single" w:sz="4" w:space="0" w:color="auto"/>
              <w:bottom w:val="single" w:sz="4" w:space="0" w:color="auto"/>
              <w:right w:val="single" w:sz="4" w:space="0" w:color="auto"/>
            </w:tcBorders>
            <w:shd w:val="clear" w:color="auto" w:fill="auto"/>
            <w:hideMark/>
          </w:tcPr>
          <w:p w:rsidR="00F5312E" w:rsidRPr="00F5312E" w:rsidRDefault="00F5312E" w:rsidP="00932DB5">
            <w:pPr>
              <w:autoSpaceDE/>
              <w:autoSpaceDN/>
              <w:rPr>
                <w:b/>
                <w:bCs/>
                <w:color w:val="231F20"/>
                <w:sz w:val="20"/>
                <w:szCs w:val="20"/>
                <w:lang w:eastAsia="en-GB"/>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312E" w:rsidRPr="00F5312E" w:rsidRDefault="00F5312E" w:rsidP="00F5312E">
            <w:pPr>
              <w:autoSpaceDE/>
              <w:autoSpaceDN/>
              <w:jc w:val="right"/>
              <w:rPr>
                <w:sz w:val="20"/>
                <w:szCs w:val="20"/>
                <w:lang w:val="en-US"/>
              </w:rPr>
            </w:pPr>
            <w:r w:rsidRPr="00F5312E">
              <w:rPr>
                <w:sz w:val="20"/>
                <w:szCs w:val="20"/>
                <w:lang w:val="en-US"/>
              </w:rPr>
              <w:t>QT 1</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312E" w:rsidRPr="00F5312E" w:rsidRDefault="00F5312E" w:rsidP="00F5312E">
            <w:pPr>
              <w:autoSpaceDE/>
              <w:autoSpaceDN/>
              <w:jc w:val="right"/>
              <w:rPr>
                <w:sz w:val="20"/>
                <w:szCs w:val="20"/>
                <w:lang w:val="en-US"/>
              </w:rPr>
            </w:pPr>
            <w:r w:rsidRPr="00F5312E">
              <w:rPr>
                <w:sz w:val="20"/>
                <w:szCs w:val="20"/>
                <w:lang w:val="en-US"/>
              </w:rPr>
              <w:t>QT 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312E" w:rsidRPr="00F5312E" w:rsidRDefault="00F5312E" w:rsidP="00F5312E">
            <w:pPr>
              <w:autoSpaceDE/>
              <w:autoSpaceDN/>
              <w:jc w:val="right"/>
              <w:rPr>
                <w:sz w:val="20"/>
                <w:szCs w:val="20"/>
                <w:lang w:val="en-US"/>
              </w:rPr>
            </w:pPr>
            <w:r w:rsidRPr="00F5312E">
              <w:rPr>
                <w:sz w:val="20"/>
                <w:szCs w:val="20"/>
                <w:lang w:val="en-US"/>
              </w:rPr>
              <w:t>QT 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312E" w:rsidRPr="00F5312E" w:rsidRDefault="00F5312E" w:rsidP="00F5312E">
            <w:pPr>
              <w:autoSpaceDE/>
              <w:autoSpaceDN/>
              <w:jc w:val="right"/>
              <w:rPr>
                <w:sz w:val="20"/>
                <w:szCs w:val="20"/>
                <w:lang w:val="en-US"/>
              </w:rPr>
            </w:pPr>
          </w:p>
          <w:p w:rsidR="00F5312E" w:rsidRPr="00F5312E" w:rsidRDefault="00F5312E" w:rsidP="00F5312E">
            <w:pPr>
              <w:autoSpaceDE/>
              <w:autoSpaceDN/>
              <w:jc w:val="right"/>
              <w:rPr>
                <w:sz w:val="20"/>
                <w:szCs w:val="20"/>
                <w:lang w:val="en-US"/>
              </w:rPr>
            </w:pPr>
            <w:r w:rsidRPr="00F5312E">
              <w:rPr>
                <w:sz w:val="20"/>
                <w:szCs w:val="20"/>
                <w:lang w:val="en-US"/>
              </w:rPr>
              <w:t>QT 4</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312E" w:rsidRPr="00F5312E" w:rsidRDefault="00F5312E" w:rsidP="00F5312E">
            <w:pPr>
              <w:autoSpaceDE/>
              <w:autoSpaceDN/>
              <w:jc w:val="right"/>
              <w:rPr>
                <w:sz w:val="20"/>
                <w:szCs w:val="20"/>
                <w:lang w:val="en-US"/>
              </w:rPr>
            </w:pPr>
            <w:r w:rsidRPr="00F5312E">
              <w:rPr>
                <w:sz w:val="20"/>
                <w:szCs w:val="20"/>
                <w:lang w:val="en-US"/>
              </w:rPr>
              <w:t>Cumulative to date</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312E" w:rsidRDefault="00F5312E" w:rsidP="00F5312E">
            <w:pPr>
              <w:autoSpaceDE/>
              <w:autoSpaceDN/>
              <w:jc w:val="right"/>
              <w:rPr>
                <w:sz w:val="20"/>
                <w:szCs w:val="20"/>
                <w:lang w:val="en-US"/>
              </w:rPr>
            </w:pPr>
            <w:r w:rsidRPr="00F5312E">
              <w:rPr>
                <w:sz w:val="20"/>
                <w:szCs w:val="20"/>
                <w:lang w:val="en-US"/>
              </w:rPr>
              <w:t xml:space="preserve">Actual </w:t>
            </w:r>
          </w:p>
          <w:p w:rsidR="00F5312E" w:rsidRPr="00F5312E" w:rsidRDefault="00F5312E" w:rsidP="00F5312E">
            <w:pPr>
              <w:autoSpaceDE/>
              <w:autoSpaceDN/>
              <w:jc w:val="right"/>
              <w:rPr>
                <w:sz w:val="20"/>
                <w:szCs w:val="20"/>
                <w:lang w:val="en-US"/>
              </w:rPr>
            </w:pPr>
            <w:r w:rsidRPr="00F5312E">
              <w:rPr>
                <w:sz w:val="20"/>
                <w:szCs w:val="20"/>
                <w:lang w:val="en-US"/>
              </w:rPr>
              <w:t>Audited</w:t>
            </w:r>
          </w:p>
        </w:tc>
      </w:tr>
      <w:tr w:rsidR="00F5312E" w:rsidRPr="00F5312E" w:rsidTr="006973E1">
        <w:trPr>
          <w:trHeight w:val="20"/>
        </w:trPr>
        <w:tc>
          <w:tcPr>
            <w:tcW w:w="2205" w:type="dxa"/>
            <w:tcBorders>
              <w:top w:val="single" w:sz="4" w:space="0" w:color="auto"/>
              <w:left w:val="single" w:sz="4" w:space="0" w:color="auto"/>
              <w:bottom w:val="single" w:sz="4" w:space="0" w:color="auto"/>
              <w:right w:val="single" w:sz="4" w:space="0" w:color="auto"/>
            </w:tcBorders>
            <w:shd w:val="clear" w:color="auto" w:fill="auto"/>
            <w:hideMark/>
          </w:tcPr>
          <w:p w:rsidR="00F5312E" w:rsidRPr="00F5312E" w:rsidRDefault="00F5312E" w:rsidP="00932DB5">
            <w:pPr>
              <w:autoSpaceDE/>
              <w:autoSpaceDN/>
              <w:rPr>
                <w:b/>
                <w:bCs/>
                <w:color w:val="231F20"/>
                <w:sz w:val="20"/>
                <w:szCs w:val="20"/>
                <w:lang w:eastAsia="en-GB"/>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312E" w:rsidRPr="00F5312E" w:rsidRDefault="00F5312E" w:rsidP="00F5312E">
            <w:pPr>
              <w:autoSpaceDE/>
              <w:autoSpaceDN/>
              <w:jc w:val="right"/>
              <w:rPr>
                <w:sz w:val="20"/>
                <w:szCs w:val="20"/>
                <w:lang w:val="en-US"/>
              </w:rPr>
            </w:pPr>
            <w:r w:rsidRPr="00F5312E">
              <w:rPr>
                <w:sz w:val="20"/>
                <w:szCs w:val="20"/>
                <w:lang w:val="en-US"/>
              </w:rPr>
              <w:t>30 Sept</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312E" w:rsidRPr="00F5312E" w:rsidRDefault="00F5312E" w:rsidP="00F5312E">
            <w:pPr>
              <w:autoSpaceDE/>
              <w:autoSpaceDN/>
              <w:jc w:val="right"/>
              <w:rPr>
                <w:sz w:val="20"/>
                <w:szCs w:val="20"/>
                <w:lang w:val="en-US"/>
              </w:rPr>
            </w:pPr>
            <w:r w:rsidRPr="00F5312E">
              <w:rPr>
                <w:sz w:val="20"/>
                <w:szCs w:val="20"/>
                <w:lang w:val="en-US"/>
              </w:rPr>
              <w:t>31 Dec</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312E" w:rsidRPr="00F5312E" w:rsidRDefault="00F5312E" w:rsidP="00F5312E">
            <w:pPr>
              <w:autoSpaceDE/>
              <w:autoSpaceDN/>
              <w:jc w:val="right"/>
              <w:rPr>
                <w:sz w:val="20"/>
                <w:szCs w:val="20"/>
                <w:lang w:val="en-US"/>
              </w:rPr>
            </w:pPr>
            <w:r w:rsidRPr="00F5312E">
              <w:rPr>
                <w:sz w:val="20"/>
                <w:szCs w:val="20"/>
                <w:lang w:val="en-US"/>
              </w:rPr>
              <w:t>31Mar</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312E" w:rsidRPr="00F5312E" w:rsidRDefault="00F5312E" w:rsidP="00F5312E">
            <w:pPr>
              <w:autoSpaceDE/>
              <w:autoSpaceDN/>
              <w:jc w:val="right"/>
              <w:rPr>
                <w:sz w:val="20"/>
                <w:szCs w:val="20"/>
                <w:lang w:val="en-US"/>
              </w:rPr>
            </w:pPr>
            <w:r w:rsidRPr="00F5312E">
              <w:rPr>
                <w:sz w:val="20"/>
                <w:szCs w:val="20"/>
                <w:lang w:val="en-US"/>
              </w:rPr>
              <w:t>30 Jun</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312E" w:rsidRPr="00F5312E" w:rsidRDefault="00F5312E" w:rsidP="00F5312E">
            <w:pPr>
              <w:autoSpaceDE/>
              <w:autoSpaceDN/>
              <w:jc w:val="right"/>
              <w:rPr>
                <w:sz w:val="20"/>
                <w:szCs w:val="20"/>
                <w:lang w:val="en-US"/>
              </w:rPr>
            </w:pPr>
            <w:r w:rsidRPr="00F5312E">
              <w:rPr>
                <w:sz w:val="20"/>
                <w:szCs w:val="20"/>
                <w:lang w:val="en-US"/>
              </w:rPr>
              <w:t>Current year</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312E" w:rsidRPr="00F5312E" w:rsidRDefault="00F5312E" w:rsidP="00F5312E">
            <w:pPr>
              <w:autoSpaceDE/>
              <w:autoSpaceDN/>
              <w:jc w:val="right"/>
              <w:rPr>
                <w:sz w:val="20"/>
                <w:szCs w:val="20"/>
                <w:lang w:val="en-US"/>
              </w:rPr>
            </w:pPr>
            <w:r w:rsidRPr="00F5312E">
              <w:rPr>
                <w:sz w:val="20"/>
                <w:szCs w:val="20"/>
                <w:lang w:val="en-US"/>
              </w:rPr>
              <w:t xml:space="preserve">Prior </w:t>
            </w:r>
          </w:p>
          <w:p w:rsidR="00F5312E" w:rsidRPr="00F5312E" w:rsidRDefault="00F5312E" w:rsidP="00F5312E">
            <w:pPr>
              <w:autoSpaceDE/>
              <w:autoSpaceDN/>
              <w:jc w:val="right"/>
              <w:rPr>
                <w:sz w:val="20"/>
                <w:szCs w:val="20"/>
                <w:lang w:val="en-US"/>
              </w:rPr>
            </w:pPr>
            <w:r w:rsidRPr="00F5312E">
              <w:rPr>
                <w:sz w:val="20"/>
                <w:szCs w:val="20"/>
                <w:lang w:val="en-US"/>
              </w:rPr>
              <w:t>year</w:t>
            </w:r>
          </w:p>
        </w:tc>
      </w:tr>
      <w:tr w:rsidR="00F5312E" w:rsidRPr="00F5312E" w:rsidTr="006973E1">
        <w:trPr>
          <w:trHeight w:val="20"/>
        </w:trPr>
        <w:tc>
          <w:tcPr>
            <w:tcW w:w="2205" w:type="dxa"/>
            <w:tcBorders>
              <w:top w:val="single" w:sz="4" w:space="0" w:color="auto"/>
              <w:left w:val="single" w:sz="4" w:space="0" w:color="auto"/>
              <w:bottom w:val="single" w:sz="4" w:space="0" w:color="auto"/>
              <w:right w:val="single" w:sz="4" w:space="0" w:color="auto"/>
            </w:tcBorders>
            <w:shd w:val="clear" w:color="auto" w:fill="auto"/>
            <w:hideMark/>
          </w:tcPr>
          <w:p w:rsidR="00F5312E" w:rsidRPr="00F5312E" w:rsidRDefault="00F5312E" w:rsidP="00932DB5">
            <w:pPr>
              <w:autoSpaceDE/>
              <w:autoSpaceDN/>
              <w:rPr>
                <w:b/>
                <w:bCs/>
                <w:color w:val="231F20"/>
                <w:sz w:val="20"/>
                <w:szCs w:val="20"/>
                <w:lang w:eastAsia="en-GB"/>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312E" w:rsidRPr="00F5312E" w:rsidRDefault="00F5312E" w:rsidP="00F5312E">
            <w:pPr>
              <w:autoSpaceDE/>
              <w:autoSpaceDN/>
              <w:jc w:val="right"/>
              <w:rPr>
                <w:sz w:val="20"/>
                <w:szCs w:val="20"/>
                <w:lang w:val="en-US"/>
              </w:rPr>
            </w:pPr>
            <w:r w:rsidRPr="00F5312E">
              <w:rPr>
                <w:sz w:val="20"/>
                <w:szCs w:val="20"/>
                <w:lang w:val="en-US"/>
              </w:rPr>
              <w:t xml:space="preserve">Shs   </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312E" w:rsidRPr="00F5312E" w:rsidRDefault="00F5312E" w:rsidP="00F5312E">
            <w:pPr>
              <w:autoSpaceDE/>
              <w:autoSpaceDN/>
              <w:jc w:val="right"/>
              <w:rPr>
                <w:sz w:val="20"/>
                <w:szCs w:val="20"/>
                <w:lang w:val="en-US"/>
              </w:rPr>
            </w:pPr>
            <w:r w:rsidRPr="00F5312E">
              <w:rPr>
                <w:sz w:val="20"/>
                <w:szCs w:val="20"/>
                <w:lang w:val="en-US"/>
              </w:rPr>
              <w:t xml:space="preserve">Shs </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312E" w:rsidRPr="00F5312E" w:rsidRDefault="00F5312E" w:rsidP="00F5312E">
            <w:pPr>
              <w:autoSpaceDE/>
              <w:autoSpaceDN/>
              <w:jc w:val="right"/>
              <w:rPr>
                <w:sz w:val="20"/>
                <w:szCs w:val="20"/>
                <w:lang w:val="en-US"/>
              </w:rPr>
            </w:pPr>
            <w:r w:rsidRPr="00F5312E">
              <w:rPr>
                <w:sz w:val="20"/>
                <w:szCs w:val="20"/>
                <w:lang w:val="en-US"/>
              </w:rPr>
              <w:t xml:space="preserve">Shs </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312E" w:rsidRPr="00F5312E" w:rsidRDefault="00F5312E" w:rsidP="00F5312E">
            <w:pPr>
              <w:autoSpaceDE/>
              <w:autoSpaceDN/>
              <w:jc w:val="right"/>
              <w:rPr>
                <w:sz w:val="20"/>
                <w:szCs w:val="20"/>
                <w:lang w:val="en-US"/>
              </w:rPr>
            </w:pPr>
            <w:r w:rsidRPr="00F5312E">
              <w:rPr>
                <w:sz w:val="20"/>
                <w:szCs w:val="20"/>
                <w:lang w:val="en-US"/>
              </w:rPr>
              <w:t xml:space="preserve">Shs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312E" w:rsidRPr="00F5312E" w:rsidRDefault="00F5312E" w:rsidP="00F5312E">
            <w:pPr>
              <w:autoSpaceDE/>
              <w:autoSpaceDN/>
              <w:jc w:val="right"/>
              <w:rPr>
                <w:sz w:val="20"/>
                <w:szCs w:val="20"/>
                <w:lang w:val="en-US"/>
              </w:rPr>
            </w:pPr>
            <w:r w:rsidRPr="00F5312E">
              <w:rPr>
                <w:sz w:val="20"/>
                <w:szCs w:val="20"/>
                <w:lang w:val="en-US"/>
              </w:rPr>
              <w:t xml:space="preserve">Shs </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312E" w:rsidRPr="00F5312E" w:rsidRDefault="00F5312E" w:rsidP="00F5312E">
            <w:pPr>
              <w:autoSpaceDE/>
              <w:autoSpaceDN/>
              <w:jc w:val="right"/>
              <w:rPr>
                <w:sz w:val="20"/>
                <w:szCs w:val="20"/>
                <w:lang w:val="en-US"/>
              </w:rPr>
            </w:pPr>
            <w:r w:rsidRPr="00F5312E">
              <w:rPr>
                <w:sz w:val="20"/>
                <w:szCs w:val="20"/>
                <w:lang w:val="en-US"/>
              </w:rPr>
              <w:t xml:space="preserve">Shs </w:t>
            </w:r>
          </w:p>
        </w:tc>
      </w:tr>
      <w:tr w:rsidR="00211373" w:rsidRPr="00F5312E" w:rsidTr="006973E1">
        <w:trPr>
          <w:trHeight w:val="20"/>
        </w:trPr>
        <w:tc>
          <w:tcPr>
            <w:tcW w:w="2205" w:type="dxa"/>
            <w:shd w:val="clear" w:color="auto" w:fill="auto"/>
            <w:hideMark/>
          </w:tcPr>
          <w:p w:rsidR="00211373" w:rsidRPr="00F5312E" w:rsidRDefault="00211373" w:rsidP="00DE018B">
            <w:pPr>
              <w:pStyle w:val="ListParagraph"/>
              <w:numPr>
                <w:ilvl w:val="0"/>
                <w:numId w:val="10"/>
              </w:numPr>
              <w:autoSpaceDE/>
              <w:autoSpaceDN/>
              <w:ind w:left="342"/>
              <w:rPr>
                <w:b/>
                <w:bCs/>
                <w:color w:val="231F20"/>
                <w:sz w:val="20"/>
                <w:szCs w:val="20"/>
                <w:lang w:val="en-US"/>
              </w:rPr>
            </w:pPr>
            <w:r w:rsidRPr="00F5312E">
              <w:rPr>
                <w:b/>
                <w:bCs/>
                <w:color w:val="231F20"/>
                <w:sz w:val="20"/>
                <w:szCs w:val="20"/>
                <w:lang w:eastAsia="en-GB"/>
              </w:rPr>
              <w:t>Rental revenue from facilities and equipment</w:t>
            </w:r>
          </w:p>
        </w:tc>
        <w:tc>
          <w:tcPr>
            <w:tcW w:w="1120" w:type="dxa"/>
            <w:shd w:val="clear" w:color="auto" w:fill="auto"/>
            <w:noWrap/>
            <w:vAlign w:val="bottom"/>
            <w:hideMark/>
          </w:tcPr>
          <w:p w:rsidR="00211373" w:rsidRPr="00F5312E" w:rsidRDefault="00211373" w:rsidP="00F5312E">
            <w:pPr>
              <w:autoSpaceDE/>
              <w:autoSpaceDN/>
              <w:jc w:val="right"/>
              <w:rPr>
                <w:sz w:val="20"/>
                <w:szCs w:val="20"/>
                <w:lang w:val="en-US"/>
              </w:rPr>
            </w:pPr>
          </w:p>
        </w:tc>
        <w:tc>
          <w:tcPr>
            <w:tcW w:w="1160" w:type="dxa"/>
            <w:shd w:val="clear" w:color="auto" w:fill="auto"/>
            <w:noWrap/>
            <w:vAlign w:val="bottom"/>
            <w:hideMark/>
          </w:tcPr>
          <w:p w:rsidR="00211373" w:rsidRPr="00F5312E" w:rsidRDefault="00211373" w:rsidP="00F5312E">
            <w:pPr>
              <w:autoSpaceDE/>
              <w:autoSpaceDN/>
              <w:jc w:val="right"/>
              <w:rPr>
                <w:sz w:val="20"/>
                <w:szCs w:val="20"/>
                <w:lang w:val="en-US"/>
              </w:rPr>
            </w:pPr>
          </w:p>
        </w:tc>
        <w:tc>
          <w:tcPr>
            <w:tcW w:w="1180" w:type="dxa"/>
            <w:shd w:val="clear" w:color="auto" w:fill="auto"/>
            <w:noWrap/>
            <w:vAlign w:val="bottom"/>
            <w:hideMark/>
          </w:tcPr>
          <w:p w:rsidR="00211373" w:rsidRPr="00F5312E" w:rsidRDefault="00211373" w:rsidP="00F5312E">
            <w:pPr>
              <w:autoSpaceDE/>
              <w:autoSpaceDN/>
              <w:jc w:val="right"/>
              <w:rPr>
                <w:sz w:val="20"/>
                <w:szCs w:val="20"/>
                <w:lang w:val="en-US"/>
              </w:rPr>
            </w:pPr>
          </w:p>
        </w:tc>
        <w:tc>
          <w:tcPr>
            <w:tcW w:w="1180" w:type="dxa"/>
            <w:shd w:val="clear" w:color="auto" w:fill="auto"/>
            <w:noWrap/>
            <w:vAlign w:val="bottom"/>
            <w:hideMark/>
          </w:tcPr>
          <w:p w:rsidR="00211373" w:rsidRPr="00F5312E" w:rsidRDefault="00211373" w:rsidP="00F5312E">
            <w:pPr>
              <w:autoSpaceDE/>
              <w:autoSpaceDN/>
              <w:jc w:val="right"/>
              <w:rPr>
                <w:sz w:val="20"/>
                <w:szCs w:val="20"/>
                <w:lang w:val="en-US"/>
              </w:rPr>
            </w:pPr>
          </w:p>
        </w:tc>
        <w:tc>
          <w:tcPr>
            <w:tcW w:w="1480" w:type="dxa"/>
            <w:shd w:val="clear" w:color="auto" w:fill="auto"/>
            <w:noWrap/>
            <w:vAlign w:val="bottom"/>
            <w:hideMark/>
          </w:tcPr>
          <w:p w:rsidR="00211373" w:rsidRPr="00F5312E" w:rsidRDefault="00211373" w:rsidP="00F5312E">
            <w:pPr>
              <w:autoSpaceDE/>
              <w:autoSpaceDN/>
              <w:jc w:val="right"/>
              <w:rPr>
                <w:sz w:val="20"/>
                <w:szCs w:val="20"/>
                <w:lang w:val="en-US"/>
              </w:rPr>
            </w:pPr>
          </w:p>
        </w:tc>
        <w:tc>
          <w:tcPr>
            <w:tcW w:w="1215" w:type="dxa"/>
            <w:shd w:val="clear" w:color="auto" w:fill="auto"/>
            <w:noWrap/>
            <w:vAlign w:val="bottom"/>
            <w:hideMark/>
          </w:tcPr>
          <w:p w:rsidR="00211373" w:rsidRPr="00F5312E" w:rsidRDefault="00211373" w:rsidP="00F5312E">
            <w:pPr>
              <w:autoSpaceDE/>
              <w:autoSpaceDN/>
              <w:jc w:val="right"/>
              <w:rPr>
                <w:sz w:val="20"/>
                <w:szCs w:val="20"/>
                <w:lang w:val="en-US"/>
              </w:rPr>
            </w:pPr>
          </w:p>
        </w:tc>
      </w:tr>
      <w:tr w:rsidR="00211373" w:rsidRPr="00F5312E" w:rsidTr="006973E1">
        <w:trPr>
          <w:trHeight w:val="20"/>
        </w:trPr>
        <w:tc>
          <w:tcPr>
            <w:tcW w:w="2205" w:type="dxa"/>
            <w:shd w:val="clear" w:color="auto" w:fill="auto"/>
            <w:hideMark/>
          </w:tcPr>
          <w:p w:rsidR="00211373" w:rsidRPr="00F5312E" w:rsidRDefault="00211373" w:rsidP="00F5312E">
            <w:pPr>
              <w:autoSpaceDE/>
              <w:autoSpaceDN/>
              <w:ind w:left="342"/>
              <w:rPr>
                <w:color w:val="231F20"/>
                <w:sz w:val="20"/>
                <w:szCs w:val="20"/>
                <w:lang w:val="en-US"/>
              </w:rPr>
            </w:pPr>
            <w:r w:rsidRPr="00F5312E">
              <w:rPr>
                <w:color w:val="231F20"/>
                <w:sz w:val="20"/>
                <w:szCs w:val="20"/>
                <w:lang w:eastAsia="en-GB"/>
              </w:rPr>
              <w:t>Straight-lined</w:t>
            </w:r>
            <w:r w:rsidRPr="00F5312E">
              <w:rPr>
                <w:color w:val="000000"/>
                <w:sz w:val="20"/>
                <w:szCs w:val="20"/>
                <w:lang w:eastAsia="en-GB"/>
              </w:rPr>
              <w:t xml:space="preserve"> </w:t>
            </w:r>
            <w:r w:rsidRPr="00F5312E">
              <w:rPr>
                <w:color w:val="231F20"/>
                <w:sz w:val="20"/>
                <w:szCs w:val="20"/>
                <w:lang w:eastAsia="en-GB"/>
              </w:rPr>
              <w:t>operating</w:t>
            </w:r>
            <w:r w:rsidRPr="00F5312E">
              <w:rPr>
                <w:color w:val="000000"/>
                <w:sz w:val="20"/>
                <w:szCs w:val="20"/>
                <w:lang w:eastAsia="en-GB"/>
              </w:rPr>
              <w:t xml:space="preserve"> </w:t>
            </w:r>
            <w:r w:rsidRPr="00F5312E">
              <w:rPr>
                <w:color w:val="231F20"/>
                <w:sz w:val="20"/>
                <w:szCs w:val="20"/>
                <w:lang w:eastAsia="en-GB"/>
              </w:rPr>
              <w:t>lease</w:t>
            </w:r>
            <w:r w:rsidRPr="00F5312E">
              <w:rPr>
                <w:color w:val="000000"/>
                <w:sz w:val="20"/>
                <w:szCs w:val="20"/>
                <w:lang w:eastAsia="en-GB"/>
              </w:rPr>
              <w:t xml:space="preserve"> </w:t>
            </w:r>
            <w:r w:rsidRPr="00F5312E">
              <w:rPr>
                <w:color w:val="231F20"/>
                <w:sz w:val="20"/>
                <w:szCs w:val="20"/>
                <w:lang w:eastAsia="en-GB"/>
              </w:rPr>
              <w:t>receipts</w:t>
            </w:r>
          </w:p>
        </w:tc>
        <w:tc>
          <w:tcPr>
            <w:tcW w:w="1120" w:type="dxa"/>
            <w:shd w:val="clear" w:color="auto" w:fill="auto"/>
            <w:noWrap/>
            <w:vAlign w:val="bottom"/>
            <w:hideMark/>
          </w:tcPr>
          <w:p w:rsidR="00211373" w:rsidRPr="00F5312E" w:rsidRDefault="00211373" w:rsidP="00F5312E">
            <w:pPr>
              <w:autoSpaceDE/>
              <w:autoSpaceDN/>
              <w:jc w:val="right"/>
              <w:rPr>
                <w:sz w:val="20"/>
                <w:szCs w:val="20"/>
                <w:lang w:val="en-US"/>
              </w:rPr>
            </w:pPr>
            <w:r w:rsidRPr="00F5312E">
              <w:rPr>
                <w:sz w:val="20"/>
                <w:szCs w:val="20"/>
                <w:lang w:val="en-US"/>
              </w:rPr>
              <w:t>xxx</w:t>
            </w:r>
          </w:p>
        </w:tc>
        <w:tc>
          <w:tcPr>
            <w:tcW w:w="1160" w:type="dxa"/>
            <w:shd w:val="clear" w:color="auto" w:fill="auto"/>
            <w:noWrap/>
            <w:vAlign w:val="bottom"/>
            <w:hideMark/>
          </w:tcPr>
          <w:p w:rsidR="00211373" w:rsidRPr="00F5312E" w:rsidRDefault="00211373" w:rsidP="00F5312E">
            <w:pPr>
              <w:autoSpaceDE/>
              <w:autoSpaceDN/>
              <w:jc w:val="right"/>
              <w:rPr>
                <w:sz w:val="20"/>
                <w:szCs w:val="20"/>
                <w:lang w:val="en-US"/>
              </w:rPr>
            </w:pPr>
            <w:r w:rsidRPr="00F5312E">
              <w:rPr>
                <w:sz w:val="20"/>
                <w:szCs w:val="20"/>
                <w:lang w:val="en-US"/>
              </w:rPr>
              <w:t>xxx</w:t>
            </w:r>
          </w:p>
        </w:tc>
        <w:tc>
          <w:tcPr>
            <w:tcW w:w="1180" w:type="dxa"/>
            <w:shd w:val="clear" w:color="auto" w:fill="auto"/>
            <w:noWrap/>
            <w:vAlign w:val="bottom"/>
            <w:hideMark/>
          </w:tcPr>
          <w:p w:rsidR="00211373" w:rsidRPr="00F5312E" w:rsidRDefault="00211373" w:rsidP="00F5312E">
            <w:pPr>
              <w:autoSpaceDE/>
              <w:autoSpaceDN/>
              <w:jc w:val="right"/>
              <w:rPr>
                <w:sz w:val="20"/>
                <w:szCs w:val="20"/>
                <w:lang w:val="en-US"/>
              </w:rPr>
            </w:pPr>
            <w:r w:rsidRPr="00F5312E">
              <w:rPr>
                <w:sz w:val="20"/>
                <w:szCs w:val="20"/>
                <w:lang w:val="en-US"/>
              </w:rPr>
              <w:t>Xxx</w:t>
            </w:r>
          </w:p>
        </w:tc>
        <w:tc>
          <w:tcPr>
            <w:tcW w:w="1180" w:type="dxa"/>
            <w:shd w:val="clear" w:color="auto" w:fill="auto"/>
            <w:noWrap/>
            <w:vAlign w:val="bottom"/>
            <w:hideMark/>
          </w:tcPr>
          <w:p w:rsidR="00211373" w:rsidRPr="00F5312E" w:rsidRDefault="00211373" w:rsidP="00F5312E">
            <w:pPr>
              <w:autoSpaceDE/>
              <w:autoSpaceDN/>
              <w:jc w:val="right"/>
              <w:rPr>
                <w:sz w:val="20"/>
                <w:szCs w:val="20"/>
                <w:lang w:val="en-US"/>
              </w:rPr>
            </w:pPr>
            <w:r w:rsidRPr="00F5312E">
              <w:rPr>
                <w:sz w:val="20"/>
                <w:szCs w:val="20"/>
                <w:lang w:val="en-US"/>
              </w:rPr>
              <w:t>xxx</w:t>
            </w:r>
          </w:p>
        </w:tc>
        <w:tc>
          <w:tcPr>
            <w:tcW w:w="1480" w:type="dxa"/>
            <w:shd w:val="clear" w:color="auto" w:fill="auto"/>
            <w:noWrap/>
            <w:vAlign w:val="bottom"/>
            <w:hideMark/>
          </w:tcPr>
          <w:p w:rsidR="00211373" w:rsidRPr="00F5312E" w:rsidRDefault="00211373" w:rsidP="00F5312E">
            <w:pPr>
              <w:autoSpaceDE/>
              <w:autoSpaceDN/>
              <w:jc w:val="right"/>
              <w:rPr>
                <w:sz w:val="20"/>
                <w:szCs w:val="20"/>
                <w:lang w:val="en-US"/>
              </w:rPr>
            </w:pPr>
            <w:r w:rsidRPr="00F5312E">
              <w:rPr>
                <w:sz w:val="20"/>
                <w:szCs w:val="20"/>
                <w:lang w:val="en-US"/>
              </w:rPr>
              <w:t>xxx</w:t>
            </w:r>
          </w:p>
        </w:tc>
        <w:tc>
          <w:tcPr>
            <w:tcW w:w="1215" w:type="dxa"/>
            <w:shd w:val="clear" w:color="auto" w:fill="auto"/>
            <w:noWrap/>
            <w:vAlign w:val="bottom"/>
            <w:hideMark/>
          </w:tcPr>
          <w:p w:rsidR="00211373" w:rsidRPr="00F5312E" w:rsidRDefault="00211373" w:rsidP="00F5312E">
            <w:pPr>
              <w:autoSpaceDE/>
              <w:autoSpaceDN/>
              <w:jc w:val="right"/>
              <w:rPr>
                <w:sz w:val="20"/>
                <w:szCs w:val="20"/>
                <w:lang w:val="en-US"/>
              </w:rPr>
            </w:pPr>
            <w:r w:rsidRPr="00F5312E">
              <w:rPr>
                <w:sz w:val="20"/>
                <w:szCs w:val="20"/>
                <w:lang w:val="en-US"/>
              </w:rPr>
              <w:t>xxx</w:t>
            </w:r>
          </w:p>
        </w:tc>
      </w:tr>
      <w:tr w:rsidR="00211373" w:rsidRPr="00F5312E" w:rsidTr="006973E1">
        <w:trPr>
          <w:trHeight w:val="20"/>
        </w:trPr>
        <w:tc>
          <w:tcPr>
            <w:tcW w:w="2205" w:type="dxa"/>
            <w:shd w:val="clear" w:color="auto" w:fill="auto"/>
            <w:noWrap/>
            <w:hideMark/>
          </w:tcPr>
          <w:p w:rsidR="00211373" w:rsidRPr="00F5312E" w:rsidRDefault="00211373" w:rsidP="00F5312E">
            <w:pPr>
              <w:autoSpaceDE/>
              <w:autoSpaceDN/>
              <w:ind w:left="342"/>
              <w:rPr>
                <w:color w:val="231F20"/>
                <w:sz w:val="20"/>
                <w:szCs w:val="20"/>
                <w:lang w:val="en-US"/>
              </w:rPr>
            </w:pPr>
            <w:r w:rsidRPr="00F5312E">
              <w:rPr>
                <w:color w:val="231F20"/>
                <w:sz w:val="20"/>
                <w:szCs w:val="20"/>
                <w:lang w:eastAsia="en-GB"/>
              </w:rPr>
              <w:t>Contingent</w:t>
            </w:r>
            <w:r w:rsidRPr="00F5312E">
              <w:rPr>
                <w:color w:val="000000"/>
                <w:sz w:val="20"/>
                <w:szCs w:val="20"/>
                <w:lang w:eastAsia="en-GB"/>
              </w:rPr>
              <w:t xml:space="preserve"> </w:t>
            </w:r>
            <w:r w:rsidRPr="00F5312E">
              <w:rPr>
                <w:color w:val="231F20"/>
                <w:sz w:val="20"/>
                <w:szCs w:val="20"/>
                <w:lang w:eastAsia="en-GB"/>
              </w:rPr>
              <w:t>rentals</w:t>
            </w:r>
          </w:p>
        </w:tc>
        <w:tc>
          <w:tcPr>
            <w:tcW w:w="1120" w:type="dxa"/>
            <w:shd w:val="clear" w:color="auto" w:fill="auto"/>
            <w:noWrap/>
            <w:vAlign w:val="bottom"/>
            <w:hideMark/>
          </w:tcPr>
          <w:p w:rsidR="00211373" w:rsidRPr="00F5312E" w:rsidRDefault="00211373" w:rsidP="00F5312E">
            <w:pPr>
              <w:autoSpaceDE/>
              <w:autoSpaceDN/>
              <w:jc w:val="right"/>
              <w:rPr>
                <w:sz w:val="20"/>
                <w:szCs w:val="20"/>
                <w:lang w:val="en-US"/>
              </w:rPr>
            </w:pPr>
            <w:r w:rsidRPr="00F5312E">
              <w:rPr>
                <w:sz w:val="20"/>
                <w:szCs w:val="20"/>
                <w:lang w:val="en-US"/>
              </w:rPr>
              <w:t>xxx</w:t>
            </w:r>
          </w:p>
        </w:tc>
        <w:tc>
          <w:tcPr>
            <w:tcW w:w="1160" w:type="dxa"/>
            <w:shd w:val="clear" w:color="auto" w:fill="auto"/>
            <w:noWrap/>
            <w:vAlign w:val="bottom"/>
            <w:hideMark/>
          </w:tcPr>
          <w:p w:rsidR="00211373" w:rsidRPr="00F5312E" w:rsidRDefault="00211373" w:rsidP="00F5312E">
            <w:pPr>
              <w:autoSpaceDE/>
              <w:autoSpaceDN/>
              <w:jc w:val="right"/>
              <w:rPr>
                <w:sz w:val="20"/>
                <w:szCs w:val="20"/>
                <w:lang w:val="en-US"/>
              </w:rPr>
            </w:pPr>
            <w:r w:rsidRPr="00F5312E">
              <w:rPr>
                <w:sz w:val="20"/>
                <w:szCs w:val="20"/>
                <w:lang w:val="en-US"/>
              </w:rPr>
              <w:t>xxx</w:t>
            </w:r>
          </w:p>
        </w:tc>
        <w:tc>
          <w:tcPr>
            <w:tcW w:w="1180" w:type="dxa"/>
            <w:shd w:val="clear" w:color="auto" w:fill="auto"/>
            <w:noWrap/>
            <w:vAlign w:val="bottom"/>
            <w:hideMark/>
          </w:tcPr>
          <w:p w:rsidR="00211373" w:rsidRPr="00F5312E" w:rsidRDefault="00211373" w:rsidP="00F5312E">
            <w:pPr>
              <w:autoSpaceDE/>
              <w:autoSpaceDN/>
              <w:jc w:val="right"/>
              <w:rPr>
                <w:sz w:val="20"/>
                <w:szCs w:val="20"/>
                <w:lang w:val="en-US"/>
              </w:rPr>
            </w:pPr>
            <w:r w:rsidRPr="00F5312E">
              <w:rPr>
                <w:sz w:val="20"/>
                <w:szCs w:val="20"/>
                <w:lang w:val="en-US"/>
              </w:rPr>
              <w:t>Xxx</w:t>
            </w:r>
          </w:p>
        </w:tc>
        <w:tc>
          <w:tcPr>
            <w:tcW w:w="1180" w:type="dxa"/>
            <w:shd w:val="clear" w:color="auto" w:fill="auto"/>
            <w:noWrap/>
            <w:vAlign w:val="bottom"/>
            <w:hideMark/>
          </w:tcPr>
          <w:p w:rsidR="00211373" w:rsidRPr="00F5312E" w:rsidRDefault="00211373" w:rsidP="00F5312E">
            <w:pPr>
              <w:autoSpaceDE/>
              <w:autoSpaceDN/>
              <w:jc w:val="right"/>
              <w:rPr>
                <w:sz w:val="20"/>
                <w:szCs w:val="20"/>
                <w:lang w:val="en-US"/>
              </w:rPr>
            </w:pPr>
            <w:r w:rsidRPr="00F5312E">
              <w:rPr>
                <w:sz w:val="20"/>
                <w:szCs w:val="20"/>
                <w:lang w:val="en-US"/>
              </w:rPr>
              <w:t>xxx</w:t>
            </w:r>
          </w:p>
        </w:tc>
        <w:tc>
          <w:tcPr>
            <w:tcW w:w="1480" w:type="dxa"/>
            <w:shd w:val="clear" w:color="auto" w:fill="auto"/>
            <w:noWrap/>
            <w:vAlign w:val="bottom"/>
            <w:hideMark/>
          </w:tcPr>
          <w:p w:rsidR="00211373" w:rsidRPr="00F5312E" w:rsidRDefault="00211373" w:rsidP="00F5312E">
            <w:pPr>
              <w:autoSpaceDE/>
              <w:autoSpaceDN/>
              <w:jc w:val="right"/>
              <w:rPr>
                <w:sz w:val="20"/>
                <w:szCs w:val="20"/>
                <w:lang w:val="en-US"/>
              </w:rPr>
            </w:pPr>
            <w:r w:rsidRPr="00F5312E">
              <w:rPr>
                <w:sz w:val="20"/>
                <w:szCs w:val="20"/>
                <w:lang w:val="en-US"/>
              </w:rPr>
              <w:t>xxx</w:t>
            </w:r>
          </w:p>
        </w:tc>
        <w:tc>
          <w:tcPr>
            <w:tcW w:w="1215" w:type="dxa"/>
            <w:shd w:val="clear" w:color="auto" w:fill="auto"/>
            <w:noWrap/>
            <w:vAlign w:val="bottom"/>
            <w:hideMark/>
          </w:tcPr>
          <w:p w:rsidR="00211373" w:rsidRPr="00F5312E" w:rsidRDefault="00211373" w:rsidP="00F5312E">
            <w:pPr>
              <w:autoSpaceDE/>
              <w:autoSpaceDN/>
              <w:jc w:val="right"/>
              <w:rPr>
                <w:sz w:val="20"/>
                <w:szCs w:val="20"/>
                <w:lang w:val="en-US"/>
              </w:rPr>
            </w:pPr>
            <w:r w:rsidRPr="00F5312E">
              <w:rPr>
                <w:sz w:val="20"/>
                <w:szCs w:val="20"/>
                <w:lang w:val="en-US"/>
              </w:rPr>
              <w:t>xxx</w:t>
            </w:r>
          </w:p>
        </w:tc>
      </w:tr>
      <w:tr w:rsidR="00211373" w:rsidRPr="00F5312E" w:rsidTr="006973E1">
        <w:trPr>
          <w:trHeight w:val="20"/>
        </w:trPr>
        <w:tc>
          <w:tcPr>
            <w:tcW w:w="2205" w:type="dxa"/>
            <w:shd w:val="clear" w:color="auto" w:fill="auto"/>
            <w:noWrap/>
            <w:hideMark/>
          </w:tcPr>
          <w:p w:rsidR="00211373" w:rsidRPr="00F5312E" w:rsidRDefault="00211373" w:rsidP="00F5312E">
            <w:pPr>
              <w:autoSpaceDE/>
              <w:autoSpaceDN/>
              <w:ind w:left="342"/>
              <w:rPr>
                <w:b/>
                <w:bCs/>
                <w:color w:val="231F20"/>
                <w:sz w:val="20"/>
                <w:szCs w:val="20"/>
                <w:lang w:val="en-US"/>
              </w:rPr>
            </w:pPr>
            <w:r w:rsidRPr="00F5312E">
              <w:rPr>
                <w:b/>
                <w:bCs/>
                <w:color w:val="231F20"/>
                <w:sz w:val="20"/>
                <w:szCs w:val="20"/>
                <w:lang w:eastAsia="en-GB"/>
              </w:rPr>
              <w:t>Total</w:t>
            </w:r>
            <w:r w:rsidRPr="00F5312E">
              <w:rPr>
                <w:color w:val="000000"/>
                <w:sz w:val="20"/>
                <w:szCs w:val="20"/>
                <w:lang w:eastAsia="en-GB"/>
              </w:rPr>
              <w:t xml:space="preserve"> </w:t>
            </w:r>
            <w:r w:rsidRPr="00F5312E">
              <w:rPr>
                <w:b/>
                <w:bCs/>
                <w:color w:val="231F20"/>
                <w:sz w:val="20"/>
                <w:szCs w:val="20"/>
                <w:lang w:eastAsia="en-GB"/>
              </w:rPr>
              <w:t>rentals</w:t>
            </w:r>
          </w:p>
        </w:tc>
        <w:tc>
          <w:tcPr>
            <w:tcW w:w="1120" w:type="dxa"/>
            <w:shd w:val="clear" w:color="auto" w:fill="auto"/>
            <w:noWrap/>
            <w:vAlign w:val="bottom"/>
            <w:hideMark/>
          </w:tcPr>
          <w:p w:rsidR="00211373" w:rsidRPr="00F5312E" w:rsidRDefault="00211373" w:rsidP="00F5312E">
            <w:pPr>
              <w:autoSpaceDE/>
              <w:autoSpaceDN/>
              <w:jc w:val="right"/>
              <w:rPr>
                <w:b/>
                <w:bCs/>
                <w:sz w:val="20"/>
                <w:szCs w:val="20"/>
                <w:lang w:val="en-US"/>
              </w:rPr>
            </w:pPr>
            <w:r w:rsidRPr="00F5312E">
              <w:rPr>
                <w:b/>
                <w:bCs/>
                <w:sz w:val="20"/>
                <w:szCs w:val="20"/>
                <w:lang w:val="en-US"/>
              </w:rPr>
              <w:t>xxx</w:t>
            </w:r>
          </w:p>
        </w:tc>
        <w:tc>
          <w:tcPr>
            <w:tcW w:w="1160" w:type="dxa"/>
            <w:shd w:val="clear" w:color="auto" w:fill="auto"/>
            <w:noWrap/>
            <w:vAlign w:val="bottom"/>
            <w:hideMark/>
          </w:tcPr>
          <w:p w:rsidR="00211373" w:rsidRPr="00F5312E" w:rsidRDefault="00211373" w:rsidP="00F5312E">
            <w:pPr>
              <w:autoSpaceDE/>
              <w:autoSpaceDN/>
              <w:jc w:val="right"/>
              <w:rPr>
                <w:b/>
                <w:bCs/>
                <w:sz w:val="20"/>
                <w:szCs w:val="20"/>
                <w:lang w:val="en-US"/>
              </w:rPr>
            </w:pPr>
            <w:r w:rsidRPr="00F5312E">
              <w:rPr>
                <w:b/>
                <w:bCs/>
                <w:sz w:val="20"/>
                <w:szCs w:val="20"/>
                <w:lang w:val="en-US"/>
              </w:rPr>
              <w:t>xxx</w:t>
            </w:r>
          </w:p>
        </w:tc>
        <w:tc>
          <w:tcPr>
            <w:tcW w:w="1180" w:type="dxa"/>
            <w:shd w:val="clear" w:color="auto" w:fill="auto"/>
            <w:noWrap/>
            <w:vAlign w:val="bottom"/>
            <w:hideMark/>
          </w:tcPr>
          <w:p w:rsidR="00211373" w:rsidRPr="00F5312E" w:rsidRDefault="00211373" w:rsidP="00F5312E">
            <w:pPr>
              <w:autoSpaceDE/>
              <w:autoSpaceDN/>
              <w:jc w:val="right"/>
              <w:rPr>
                <w:b/>
                <w:bCs/>
                <w:sz w:val="20"/>
                <w:szCs w:val="20"/>
                <w:lang w:val="en-US"/>
              </w:rPr>
            </w:pPr>
            <w:r w:rsidRPr="00F5312E">
              <w:rPr>
                <w:b/>
                <w:bCs/>
                <w:sz w:val="20"/>
                <w:szCs w:val="20"/>
                <w:lang w:val="en-US"/>
              </w:rPr>
              <w:t>Xxx</w:t>
            </w:r>
          </w:p>
        </w:tc>
        <w:tc>
          <w:tcPr>
            <w:tcW w:w="1180" w:type="dxa"/>
            <w:shd w:val="clear" w:color="auto" w:fill="auto"/>
            <w:noWrap/>
            <w:vAlign w:val="bottom"/>
            <w:hideMark/>
          </w:tcPr>
          <w:p w:rsidR="00211373" w:rsidRPr="00F5312E" w:rsidRDefault="00211373" w:rsidP="00F5312E">
            <w:pPr>
              <w:autoSpaceDE/>
              <w:autoSpaceDN/>
              <w:jc w:val="right"/>
              <w:rPr>
                <w:b/>
                <w:bCs/>
                <w:sz w:val="20"/>
                <w:szCs w:val="20"/>
                <w:lang w:val="en-US"/>
              </w:rPr>
            </w:pPr>
            <w:r w:rsidRPr="00F5312E">
              <w:rPr>
                <w:b/>
                <w:bCs/>
                <w:sz w:val="20"/>
                <w:szCs w:val="20"/>
                <w:lang w:val="en-US"/>
              </w:rPr>
              <w:t>xxx</w:t>
            </w:r>
          </w:p>
        </w:tc>
        <w:tc>
          <w:tcPr>
            <w:tcW w:w="1480" w:type="dxa"/>
            <w:shd w:val="clear" w:color="auto" w:fill="auto"/>
            <w:noWrap/>
            <w:vAlign w:val="bottom"/>
            <w:hideMark/>
          </w:tcPr>
          <w:p w:rsidR="00211373" w:rsidRPr="00F5312E" w:rsidRDefault="00211373" w:rsidP="00F5312E">
            <w:pPr>
              <w:autoSpaceDE/>
              <w:autoSpaceDN/>
              <w:jc w:val="right"/>
              <w:rPr>
                <w:b/>
                <w:bCs/>
                <w:sz w:val="20"/>
                <w:szCs w:val="20"/>
                <w:lang w:val="en-US"/>
              </w:rPr>
            </w:pPr>
            <w:r w:rsidRPr="00F5312E">
              <w:rPr>
                <w:b/>
                <w:bCs/>
                <w:sz w:val="20"/>
                <w:szCs w:val="20"/>
                <w:lang w:val="en-US"/>
              </w:rPr>
              <w:t>xxx</w:t>
            </w:r>
          </w:p>
        </w:tc>
        <w:tc>
          <w:tcPr>
            <w:tcW w:w="1215" w:type="dxa"/>
            <w:shd w:val="clear" w:color="auto" w:fill="auto"/>
            <w:noWrap/>
            <w:vAlign w:val="bottom"/>
            <w:hideMark/>
          </w:tcPr>
          <w:p w:rsidR="00211373" w:rsidRPr="00F5312E" w:rsidRDefault="00211373" w:rsidP="00F5312E">
            <w:pPr>
              <w:autoSpaceDE/>
              <w:autoSpaceDN/>
              <w:jc w:val="right"/>
              <w:rPr>
                <w:b/>
                <w:bCs/>
                <w:sz w:val="20"/>
                <w:szCs w:val="20"/>
                <w:lang w:val="en-US"/>
              </w:rPr>
            </w:pPr>
            <w:r w:rsidRPr="00F5312E">
              <w:rPr>
                <w:b/>
                <w:bCs/>
                <w:sz w:val="20"/>
                <w:szCs w:val="20"/>
                <w:lang w:val="en-US"/>
              </w:rPr>
              <w:t>xxx</w:t>
            </w:r>
          </w:p>
        </w:tc>
      </w:tr>
    </w:tbl>
    <w:p w:rsidR="00211373" w:rsidRDefault="00211373"/>
    <w:tbl>
      <w:tblPr>
        <w:tblW w:w="95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1120"/>
        <w:gridCol w:w="1160"/>
        <w:gridCol w:w="1180"/>
        <w:gridCol w:w="1180"/>
        <w:gridCol w:w="1480"/>
        <w:gridCol w:w="1215"/>
      </w:tblGrid>
      <w:tr w:rsidR="00211373" w:rsidRPr="00F5312E" w:rsidTr="006973E1">
        <w:trPr>
          <w:trHeight w:val="600"/>
        </w:trPr>
        <w:tc>
          <w:tcPr>
            <w:tcW w:w="2205" w:type="dxa"/>
            <w:shd w:val="clear" w:color="auto" w:fill="auto"/>
            <w:hideMark/>
          </w:tcPr>
          <w:p w:rsidR="00211373" w:rsidRPr="00F5312E" w:rsidRDefault="00211373" w:rsidP="00DE018B">
            <w:pPr>
              <w:pStyle w:val="ListParagraph"/>
              <w:numPr>
                <w:ilvl w:val="0"/>
                <w:numId w:val="10"/>
              </w:numPr>
              <w:autoSpaceDE/>
              <w:autoSpaceDN/>
              <w:ind w:left="342"/>
              <w:rPr>
                <w:b/>
                <w:bCs/>
                <w:color w:val="231F20"/>
                <w:sz w:val="20"/>
                <w:szCs w:val="20"/>
                <w:lang w:val="en-US"/>
              </w:rPr>
            </w:pPr>
            <w:r w:rsidRPr="00F5312E">
              <w:rPr>
                <w:b/>
                <w:bCs/>
                <w:color w:val="231F20"/>
                <w:sz w:val="20"/>
                <w:szCs w:val="20"/>
                <w:lang w:eastAsia="en-GB"/>
              </w:rPr>
              <w:t>Finance income - external investments</w:t>
            </w:r>
          </w:p>
        </w:tc>
        <w:tc>
          <w:tcPr>
            <w:tcW w:w="1120" w:type="dxa"/>
            <w:shd w:val="clear" w:color="auto" w:fill="auto"/>
            <w:noWrap/>
            <w:vAlign w:val="bottom"/>
            <w:hideMark/>
          </w:tcPr>
          <w:p w:rsidR="00211373" w:rsidRPr="00F5312E" w:rsidRDefault="00211373" w:rsidP="00932DB5">
            <w:pPr>
              <w:autoSpaceDE/>
              <w:autoSpaceDN/>
              <w:rPr>
                <w:rFonts w:ascii="Arial" w:hAnsi="Arial" w:cs="Arial"/>
                <w:sz w:val="20"/>
                <w:szCs w:val="20"/>
                <w:lang w:val="en-US"/>
              </w:rPr>
            </w:pPr>
          </w:p>
        </w:tc>
        <w:tc>
          <w:tcPr>
            <w:tcW w:w="1160" w:type="dxa"/>
            <w:shd w:val="clear" w:color="auto" w:fill="auto"/>
            <w:noWrap/>
            <w:vAlign w:val="bottom"/>
            <w:hideMark/>
          </w:tcPr>
          <w:p w:rsidR="00211373" w:rsidRPr="00F5312E" w:rsidRDefault="00211373" w:rsidP="00932DB5">
            <w:pPr>
              <w:autoSpaceDE/>
              <w:autoSpaceDN/>
              <w:rPr>
                <w:rFonts w:ascii="Arial" w:hAnsi="Arial" w:cs="Arial"/>
                <w:sz w:val="20"/>
                <w:szCs w:val="20"/>
                <w:lang w:val="en-US"/>
              </w:rPr>
            </w:pPr>
          </w:p>
        </w:tc>
        <w:tc>
          <w:tcPr>
            <w:tcW w:w="1180" w:type="dxa"/>
            <w:shd w:val="clear" w:color="auto" w:fill="auto"/>
            <w:noWrap/>
            <w:vAlign w:val="bottom"/>
            <w:hideMark/>
          </w:tcPr>
          <w:p w:rsidR="00211373" w:rsidRPr="00F5312E" w:rsidRDefault="00211373" w:rsidP="00932DB5">
            <w:pPr>
              <w:autoSpaceDE/>
              <w:autoSpaceDN/>
              <w:rPr>
                <w:rFonts w:ascii="Arial" w:hAnsi="Arial" w:cs="Arial"/>
                <w:sz w:val="20"/>
                <w:szCs w:val="20"/>
                <w:lang w:val="en-US"/>
              </w:rPr>
            </w:pPr>
          </w:p>
        </w:tc>
        <w:tc>
          <w:tcPr>
            <w:tcW w:w="1180" w:type="dxa"/>
            <w:shd w:val="clear" w:color="auto" w:fill="auto"/>
            <w:noWrap/>
            <w:vAlign w:val="bottom"/>
            <w:hideMark/>
          </w:tcPr>
          <w:p w:rsidR="00211373" w:rsidRPr="00F5312E" w:rsidRDefault="00211373" w:rsidP="00932DB5">
            <w:pPr>
              <w:autoSpaceDE/>
              <w:autoSpaceDN/>
              <w:rPr>
                <w:rFonts w:ascii="Arial" w:hAnsi="Arial" w:cs="Arial"/>
                <w:sz w:val="20"/>
                <w:szCs w:val="20"/>
                <w:lang w:val="en-US"/>
              </w:rPr>
            </w:pPr>
          </w:p>
        </w:tc>
        <w:tc>
          <w:tcPr>
            <w:tcW w:w="1480" w:type="dxa"/>
            <w:shd w:val="clear" w:color="auto" w:fill="auto"/>
            <w:noWrap/>
            <w:vAlign w:val="bottom"/>
            <w:hideMark/>
          </w:tcPr>
          <w:p w:rsidR="00211373" w:rsidRPr="00F5312E" w:rsidRDefault="00211373" w:rsidP="00932DB5">
            <w:pPr>
              <w:autoSpaceDE/>
              <w:autoSpaceDN/>
              <w:rPr>
                <w:rFonts w:ascii="Arial" w:hAnsi="Arial" w:cs="Arial"/>
                <w:sz w:val="20"/>
                <w:szCs w:val="20"/>
                <w:lang w:val="en-US"/>
              </w:rPr>
            </w:pPr>
          </w:p>
        </w:tc>
        <w:tc>
          <w:tcPr>
            <w:tcW w:w="1215" w:type="dxa"/>
            <w:shd w:val="clear" w:color="auto" w:fill="auto"/>
            <w:noWrap/>
            <w:vAlign w:val="bottom"/>
            <w:hideMark/>
          </w:tcPr>
          <w:p w:rsidR="00211373" w:rsidRPr="00F5312E" w:rsidRDefault="00211373" w:rsidP="00932DB5">
            <w:pPr>
              <w:autoSpaceDE/>
              <w:autoSpaceDN/>
              <w:rPr>
                <w:rFonts w:ascii="Arial" w:hAnsi="Arial" w:cs="Arial"/>
                <w:sz w:val="20"/>
                <w:szCs w:val="20"/>
                <w:lang w:val="en-US"/>
              </w:rPr>
            </w:pPr>
          </w:p>
        </w:tc>
      </w:tr>
      <w:tr w:rsidR="00211373" w:rsidRPr="00F5312E" w:rsidTr="006973E1">
        <w:trPr>
          <w:trHeight w:val="600"/>
        </w:trPr>
        <w:tc>
          <w:tcPr>
            <w:tcW w:w="2205" w:type="dxa"/>
            <w:shd w:val="clear" w:color="auto" w:fill="auto"/>
            <w:hideMark/>
          </w:tcPr>
          <w:p w:rsidR="00211373" w:rsidRPr="00F5312E" w:rsidRDefault="00211373" w:rsidP="00F5312E">
            <w:pPr>
              <w:autoSpaceDE/>
              <w:autoSpaceDN/>
              <w:ind w:left="342"/>
              <w:rPr>
                <w:color w:val="231F20"/>
                <w:sz w:val="20"/>
                <w:szCs w:val="20"/>
                <w:lang w:val="en-US"/>
              </w:rPr>
            </w:pPr>
            <w:r w:rsidRPr="00F5312E">
              <w:rPr>
                <w:color w:val="231F20"/>
                <w:sz w:val="20"/>
                <w:szCs w:val="20"/>
                <w:lang w:eastAsia="en-GB"/>
              </w:rPr>
              <w:t>Cash</w:t>
            </w:r>
            <w:r w:rsidRPr="00F5312E">
              <w:rPr>
                <w:color w:val="000000"/>
                <w:sz w:val="20"/>
                <w:szCs w:val="20"/>
                <w:lang w:eastAsia="en-GB"/>
              </w:rPr>
              <w:t xml:space="preserve"> </w:t>
            </w:r>
            <w:r w:rsidRPr="00F5312E">
              <w:rPr>
                <w:color w:val="231F20"/>
                <w:sz w:val="20"/>
                <w:szCs w:val="20"/>
                <w:lang w:eastAsia="en-GB"/>
              </w:rPr>
              <w:t>investments</w:t>
            </w:r>
            <w:r w:rsidRPr="00F5312E">
              <w:rPr>
                <w:color w:val="000000"/>
                <w:sz w:val="20"/>
                <w:szCs w:val="20"/>
                <w:lang w:eastAsia="en-GB"/>
              </w:rPr>
              <w:t xml:space="preserve"> </w:t>
            </w:r>
            <w:r w:rsidRPr="00F5312E">
              <w:rPr>
                <w:color w:val="231F20"/>
                <w:sz w:val="20"/>
                <w:szCs w:val="20"/>
                <w:lang w:eastAsia="en-GB"/>
              </w:rPr>
              <w:t>and</w:t>
            </w:r>
            <w:r w:rsidRPr="00F5312E">
              <w:rPr>
                <w:color w:val="000000"/>
                <w:sz w:val="20"/>
                <w:szCs w:val="20"/>
                <w:lang w:eastAsia="en-GB"/>
              </w:rPr>
              <w:t xml:space="preserve"> </w:t>
            </w:r>
            <w:r w:rsidRPr="00F5312E">
              <w:rPr>
                <w:color w:val="231F20"/>
                <w:sz w:val="20"/>
                <w:szCs w:val="20"/>
                <w:lang w:eastAsia="en-GB"/>
              </w:rPr>
              <w:t>fixed</w:t>
            </w:r>
            <w:r w:rsidRPr="00F5312E">
              <w:rPr>
                <w:color w:val="000000"/>
                <w:sz w:val="20"/>
                <w:szCs w:val="20"/>
                <w:lang w:eastAsia="en-GB"/>
              </w:rPr>
              <w:t xml:space="preserve"> </w:t>
            </w:r>
            <w:r w:rsidRPr="00F5312E">
              <w:rPr>
                <w:color w:val="231F20"/>
                <w:sz w:val="20"/>
                <w:szCs w:val="20"/>
                <w:lang w:eastAsia="en-GB"/>
              </w:rPr>
              <w:t>deposits</w:t>
            </w:r>
          </w:p>
        </w:tc>
        <w:tc>
          <w:tcPr>
            <w:tcW w:w="1120" w:type="dxa"/>
            <w:shd w:val="clear" w:color="auto" w:fill="auto"/>
            <w:noWrap/>
            <w:vAlign w:val="bottom"/>
            <w:hideMark/>
          </w:tcPr>
          <w:p w:rsidR="00211373" w:rsidRPr="00F5312E" w:rsidRDefault="00211373" w:rsidP="00932DB5">
            <w:pPr>
              <w:autoSpaceDE/>
              <w:autoSpaceDN/>
              <w:jc w:val="right"/>
              <w:rPr>
                <w:sz w:val="20"/>
                <w:szCs w:val="20"/>
                <w:lang w:val="en-US"/>
              </w:rPr>
            </w:pPr>
            <w:r w:rsidRPr="00F5312E">
              <w:rPr>
                <w:sz w:val="20"/>
                <w:szCs w:val="20"/>
                <w:lang w:val="en-US"/>
              </w:rPr>
              <w:t>xxx</w:t>
            </w:r>
          </w:p>
        </w:tc>
        <w:tc>
          <w:tcPr>
            <w:tcW w:w="1160" w:type="dxa"/>
            <w:shd w:val="clear" w:color="auto" w:fill="auto"/>
            <w:noWrap/>
            <w:vAlign w:val="bottom"/>
            <w:hideMark/>
          </w:tcPr>
          <w:p w:rsidR="00211373" w:rsidRPr="00F5312E" w:rsidRDefault="00211373" w:rsidP="00932DB5">
            <w:pPr>
              <w:autoSpaceDE/>
              <w:autoSpaceDN/>
              <w:jc w:val="right"/>
              <w:rPr>
                <w:sz w:val="20"/>
                <w:szCs w:val="20"/>
                <w:lang w:val="en-US"/>
              </w:rPr>
            </w:pPr>
            <w:r w:rsidRPr="00F5312E">
              <w:rPr>
                <w:sz w:val="20"/>
                <w:szCs w:val="20"/>
                <w:lang w:val="en-US"/>
              </w:rPr>
              <w:t>xxx</w:t>
            </w:r>
          </w:p>
        </w:tc>
        <w:tc>
          <w:tcPr>
            <w:tcW w:w="1180" w:type="dxa"/>
            <w:shd w:val="clear" w:color="auto" w:fill="auto"/>
            <w:noWrap/>
            <w:vAlign w:val="bottom"/>
            <w:hideMark/>
          </w:tcPr>
          <w:p w:rsidR="00211373" w:rsidRPr="00F5312E" w:rsidRDefault="00211373" w:rsidP="00932DB5">
            <w:pPr>
              <w:autoSpaceDE/>
              <w:autoSpaceDN/>
              <w:jc w:val="right"/>
              <w:rPr>
                <w:sz w:val="20"/>
                <w:szCs w:val="20"/>
                <w:lang w:val="en-US"/>
              </w:rPr>
            </w:pPr>
            <w:r w:rsidRPr="00F5312E">
              <w:rPr>
                <w:sz w:val="20"/>
                <w:szCs w:val="20"/>
                <w:lang w:val="en-US"/>
              </w:rPr>
              <w:t>Xxx</w:t>
            </w:r>
          </w:p>
        </w:tc>
        <w:tc>
          <w:tcPr>
            <w:tcW w:w="1180" w:type="dxa"/>
            <w:shd w:val="clear" w:color="auto" w:fill="auto"/>
            <w:noWrap/>
            <w:vAlign w:val="bottom"/>
            <w:hideMark/>
          </w:tcPr>
          <w:p w:rsidR="00211373" w:rsidRPr="00F5312E" w:rsidRDefault="00211373" w:rsidP="00932DB5">
            <w:pPr>
              <w:autoSpaceDE/>
              <w:autoSpaceDN/>
              <w:jc w:val="right"/>
              <w:rPr>
                <w:sz w:val="20"/>
                <w:szCs w:val="20"/>
                <w:lang w:val="en-US"/>
              </w:rPr>
            </w:pPr>
            <w:r w:rsidRPr="00F5312E">
              <w:rPr>
                <w:sz w:val="20"/>
                <w:szCs w:val="20"/>
                <w:lang w:val="en-US"/>
              </w:rPr>
              <w:t>xxx</w:t>
            </w:r>
          </w:p>
        </w:tc>
        <w:tc>
          <w:tcPr>
            <w:tcW w:w="1480" w:type="dxa"/>
            <w:shd w:val="clear" w:color="auto" w:fill="auto"/>
            <w:noWrap/>
            <w:vAlign w:val="bottom"/>
            <w:hideMark/>
          </w:tcPr>
          <w:p w:rsidR="00211373" w:rsidRPr="00F5312E" w:rsidRDefault="00211373" w:rsidP="00932DB5">
            <w:pPr>
              <w:autoSpaceDE/>
              <w:autoSpaceDN/>
              <w:jc w:val="right"/>
              <w:rPr>
                <w:sz w:val="20"/>
                <w:szCs w:val="20"/>
                <w:lang w:val="en-US"/>
              </w:rPr>
            </w:pPr>
            <w:r w:rsidRPr="00F5312E">
              <w:rPr>
                <w:sz w:val="20"/>
                <w:szCs w:val="20"/>
                <w:lang w:val="en-US"/>
              </w:rPr>
              <w:t>xxx</w:t>
            </w:r>
          </w:p>
        </w:tc>
        <w:tc>
          <w:tcPr>
            <w:tcW w:w="1215" w:type="dxa"/>
            <w:shd w:val="clear" w:color="auto" w:fill="auto"/>
            <w:noWrap/>
            <w:vAlign w:val="bottom"/>
            <w:hideMark/>
          </w:tcPr>
          <w:p w:rsidR="00211373" w:rsidRPr="00F5312E" w:rsidRDefault="00211373" w:rsidP="00932DB5">
            <w:pPr>
              <w:autoSpaceDE/>
              <w:autoSpaceDN/>
              <w:jc w:val="right"/>
              <w:rPr>
                <w:sz w:val="20"/>
                <w:szCs w:val="20"/>
                <w:lang w:val="en-US"/>
              </w:rPr>
            </w:pPr>
            <w:r w:rsidRPr="00F5312E">
              <w:rPr>
                <w:sz w:val="20"/>
                <w:szCs w:val="20"/>
                <w:lang w:val="en-US"/>
              </w:rPr>
              <w:t>xxx</w:t>
            </w:r>
          </w:p>
        </w:tc>
      </w:tr>
      <w:tr w:rsidR="00211373" w:rsidRPr="00F5312E" w:rsidTr="006973E1">
        <w:trPr>
          <w:trHeight w:val="615"/>
        </w:trPr>
        <w:tc>
          <w:tcPr>
            <w:tcW w:w="2205" w:type="dxa"/>
            <w:shd w:val="clear" w:color="auto" w:fill="auto"/>
            <w:hideMark/>
          </w:tcPr>
          <w:p w:rsidR="00211373" w:rsidRPr="00F5312E" w:rsidRDefault="00211373" w:rsidP="00F5312E">
            <w:pPr>
              <w:autoSpaceDE/>
              <w:autoSpaceDN/>
              <w:ind w:left="342"/>
              <w:rPr>
                <w:b/>
                <w:bCs/>
                <w:color w:val="231F20"/>
                <w:sz w:val="20"/>
                <w:szCs w:val="20"/>
                <w:lang w:val="en-US"/>
              </w:rPr>
            </w:pPr>
            <w:r w:rsidRPr="00F5312E">
              <w:rPr>
                <w:b/>
                <w:bCs/>
                <w:color w:val="231F20"/>
                <w:sz w:val="20"/>
                <w:szCs w:val="20"/>
                <w:lang w:eastAsia="en-GB"/>
              </w:rPr>
              <w:t>Total</w:t>
            </w:r>
            <w:r w:rsidRPr="00F5312E">
              <w:rPr>
                <w:color w:val="000000"/>
                <w:sz w:val="20"/>
                <w:szCs w:val="20"/>
                <w:lang w:eastAsia="en-GB"/>
              </w:rPr>
              <w:t xml:space="preserve"> </w:t>
            </w:r>
            <w:r w:rsidRPr="00F5312E">
              <w:rPr>
                <w:b/>
                <w:bCs/>
                <w:color w:val="231F20"/>
                <w:sz w:val="20"/>
                <w:szCs w:val="20"/>
                <w:lang w:eastAsia="en-GB"/>
              </w:rPr>
              <w:t>finance</w:t>
            </w:r>
            <w:r w:rsidRPr="00F5312E">
              <w:rPr>
                <w:color w:val="000000"/>
                <w:sz w:val="20"/>
                <w:szCs w:val="20"/>
                <w:lang w:eastAsia="en-GB"/>
              </w:rPr>
              <w:t xml:space="preserve"> </w:t>
            </w:r>
            <w:r w:rsidRPr="00F5312E">
              <w:rPr>
                <w:b/>
                <w:bCs/>
                <w:color w:val="231F20"/>
                <w:sz w:val="20"/>
                <w:szCs w:val="20"/>
                <w:lang w:eastAsia="en-GB"/>
              </w:rPr>
              <w:t>income</w:t>
            </w:r>
            <w:r w:rsidRPr="00F5312E">
              <w:rPr>
                <w:color w:val="000000"/>
                <w:sz w:val="20"/>
                <w:szCs w:val="20"/>
                <w:lang w:eastAsia="en-GB"/>
              </w:rPr>
              <w:t xml:space="preserve"> </w:t>
            </w:r>
            <w:r w:rsidRPr="00F5312E">
              <w:rPr>
                <w:b/>
                <w:bCs/>
                <w:color w:val="231F20"/>
                <w:sz w:val="20"/>
                <w:szCs w:val="20"/>
                <w:lang w:eastAsia="en-GB"/>
              </w:rPr>
              <w:t>–</w:t>
            </w:r>
            <w:r w:rsidRPr="00F5312E">
              <w:rPr>
                <w:color w:val="000000"/>
                <w:sz w:val="20"/>
                <w:szCs w:val="20"/>
                <w:lang w:eastAsia="en-GB"/>
              </w:rPr>
              <w:t xml:space="preserve"> </w:t>
            </w:r>
            <w:r w:rsidRPr="00F5312E">
              <w:rPr>
                <w:b/>
                <w:bCs/>
                <w:color w:val="231F20"/>
                <w:sz w:val="20"/>
                <w:szCs w:val="20"/>
                <w:lang w:eastAsia="en-GB"/>
              </w:rPr>
              <w:t>external</w:t>
            </w:r>
            <w:r w:rsidRPr="00F5312E">
              <w:rPr>
                <w:color w:val="000000"/>
                <w:sz w:val="20"/>
                <w:szCs w:val="20"/>
                <w:lang w:eastAsia="en-GB"/>
              </w:rPr>
              <w:t xml:space="preserve"> </w:t>
            </w:r>
            <w:r w:rsidRPr="00F5312E">
              <w:rPr>
                <w:b/>
                <w:bCs/>
                <w:color w:val="231F20"/>
                <w:sz w:val="20"/>
                <w:szCs w:val="20"/>
                <w:lang w:eastAsia="en-GB"/>
              </w:rPr>
              <w:t>investments</w:t>
            </w:r>
          </w:p>
        </w:tc>
        <w:tc>
          <w:tcPr>
            <w:tcW w:w="1120" w:type="dxa"/>
            <w:shd w:val="clear" w:color="auto" w:fill="auto"/>
            <w:noWrap/>
            <w:vAlign w:val="bottom"/>
            <w:hideMark/>
          </w:tcPr>
          <w:p w:rsidR="00211373" w:rsidRPr="00F5312E" w:rsidRDefault="00211373" w:rsidP="00932DB5">
            <w:pPr>
              <w:autoSpaceDE/>
              <w:autoSpaceDN/>
              <w:jc w:val="right"/>
              <w:rPr>
                <w:b/>
                <w:bCs/>
                <w:sz w:val="20"/>
                <w:szCs w:val="20"/>
                <w:lang w:val="en-US"/>
              </w:rPr>
            </w:pPr>
            <w:r w:rsidRPr="00F5312E">
              <w:rPr>
                <w:b/>
                <w:bCs/>
                <w:sz w:val="20"/>
                <w:szCs w:val="20"/>
                <w:lang w:val="en-US"/>
              </w:rPr>
              <w:t>xxx</w:t>
            </w:r>
          </w:p>
        </w:tc>
        <w:tc>
          <w:tcPr>
            <w:tcW w:w="1160" w:type="dxa"/>
            <w:shd w:val="clear" w:color="auto" w:fill="auto"/>
            <w:noWrap/>
            <w:vAlign w:val="bottom"/>
            <w:hideMark/>
          </w:tcPr>
          <w:p w:rsidR="00211373" w:rsidRPr="00F5312E" w:rsidRDefault="00211373" w:rsidP="00932DB5">
            <w:pPr>
              <w:autoSpaceDE/>
              <w:autoSpaceDN/>
              <w:jc w:val="right"/>
              <w:rPr>
                <w:b/>
                <w:bCs/>
                <w:sz w:val="20"/>
                <w:szCs w:val="20"/>
                <w:lang w:val="en-US"/>
              </w:rPr>
            </w:pPr>
            <w:r w:rsidRPr="00F5312E">
              <w:rPr>
                <w:b/>
                <w:bCs/>
                <w:sz w:val="20"/>
                <w:szCs w:val="20"/>
                <w:lang w:val="en-US"/>
              </w:rPr>
              <w:t>xxx</w:t>
            </w:r>
          </w:p>
        </w:tc>
        <w:tc>
          <w:tcPr>
            <w:tcW w:w="1180" w:type="dxa"/>
            <w:shd w:val="clear" w:color="auto" w:fill="auto"/>
            <w:noWrap/>
            <w:vAlign w:val="bottom"/>
            <w:hideMark/>
          </w:tcPr>
          <w:p w:rsidR="00211373" w:rsidRPr="00F5312E" w:rsidRDefault="00211373" w:rsidP="00932DB5">
            <w:pPr>
              <w:autoSpaceDE/>
              <w:autoSpaceDN/>
              <w:jc w:val="right"/>
              <w:rPr>
                <w:b/>
                <w:bCs/>
                <w:sz w:val="20"/>
                <w:szCs w:val="20"/>
                <w:lang w:val="en-US"/>
              </w:rPr>
            </w:pPr>
            <w:r w:rsidRPr="00F5312E">
              <w:rPr>
                <w:b/>
                <w:bCs/>
                <w:sz w:val="20"/>
                <w:szCs w:val="20"/>
                <w:lang w:val="en-US"/>
              </w:rPr>
              <w:t>Xxx</w:t>
            </w:r>
          </w:p>
        </w:tc>
        <w:tc>
          <w:tcPr>
            <w:tcW w:w="1180" w:type="dxa"/>
            <w:shd w:val="clear" w:color="auto" w:fill="auto"/>
            <w:noWrap/>
            <w:vAlign w:val="bottom"/>
            <w:hideMark/>
          </w:tcPr>
          <w:p w:rsidR="00211373" w:rsidRPr="00F5312E" w:rsidRDefault="00211373" w:rsidP="00932DB5">
            <w:pPr>
              <w:autoSpaceDE/>
              <w:autoSpaceDN/>
              <w:jc w:val="right"/>
              <w:rPr>
                <w:b/>
                <w:bCs/>
                <w:sz w:val="20"/>
                <w:szCs w:val="20"/>
                <w:lang w:val="en-US"/>
              </w:rPr>
            </w:pPr>
            <w:r w:rsidRPr="00F5312E">
              <w:rPr>
                <w:b/>
                <w:bCs/>
                <w:sz w:val="20"/>
                <w:szCs w:val="20"/>
                <w:lang w:val="en-US"/>
              </w:rPr>
              <w:t>xxx</w:t>
            </w:r>
          </w:p>
        </w:tc>
        <w:tc>
          <w:tcPr>
            <w:tcW w:w="1480" w:type="dxa"/>
            <w:shd w:val="clear" w:color="auto" w:fill="auto"/>
            <w:noWrap/>
            <w:vAlign w:val="bottom"/>
            <w:hideMark/>
          </w:tcPr>
          <w:p w:rsidR="00211373" w:rsidRPr="00F5312E" w:rsidRDefault="00211373" w:rsidP="00932DB5">
            <w:pPr>
              <w:autoSpaceDE/>
              <w:autoSpaceDN/>
              <w:jc w:val="right"/>
              <w:rPr>
                <w:b/>
                <w:bCs/>
                <w:sz w:val="20"/>
                <w:szCs w:val="20"/>
                <w:lang w:val="en-US"/>
              </w:rPr>
            </w:pPr>
            <w:r w:rsidRPr="00F5312E">
              <w:rPr>
                <w:b/>
                <w:bCs/>
                <w:sz w:val="20"/>
                <w:szCs w:val="20"/>
                <w:lang w:val="en-US"/>
              </w:rPr>
              <w:t>xxx</w:t>
            </w:r>
          </w:p>
        </w:tc>
        <w:tc>
          <w:tcPr>
            <w:tcW w:w="1215" w:type="dxa"/>
            <w:shd w:val="clear" w:color="auto" w:fill="auto"/>
            <w:noWrap/>
            <w:vAlign w:val="bottom"/>
            <w:hideMark/>
          </w:tcPr>
          <w:p w:rsidR="00211373" w:rsidRPr="00F5312E" w:rsidRDefault="00211373" w:rsidP="00932DB5">
            <w:pPr>
              <w:autoSpaceDE/>
              <w:autoSpaceDN/>
              <w:jc w:val="right"/>
              <w:rPr>
                <w:b/>
                <w:bCs/>
                <w:sz w:val="20"/>
                <w:szCs w:val="20"/>
                <w:lang w:val="en-US"/>
              </w:rPr>
            </w:pPr>
            <w:r w:rsidRPr="00F5312E">
              <w:rPr>
                <w:b/>
                <w:bCs/>
                <w:sz w:val="20"/>
                <w:szCs w:val="20"/>
                <w:lang w:val="en-US"/>
              </w:rPr>
              <w:t>xxx</w:t>
            </w:r>
          </w:p>
        </w:tc>
      </w:tr>
    </w:tbl>
    <w:p w:rsidR="00211373" w:rsidRDefault="00211373"/>
    <w:tbl>
      <w:tblPr>
        <w:tblW w:w="9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1120"/>
        <w:gridCol w:w="1160"/>
        <w:gridCol w:w="1180"/>
        <w:gridCol w:w="1180"/>
        <w:gridCol w:w="1480"/>
        <w:gridCol w:w="1215"/>
      </w:tblGrid>
      <w:tr w:rsidR="00211373" w:rsidRPr="00CC1497" w:rsidTr="0055144D">
        <w:trPr>
          <w:trHeight w:val="600"/>
        </w:trPr>
        <w:tc>
          <w:tcPr>
            <w:tcW w:w="2110" w:type="dxa"/>
            <w:shd w:val="clear" w:color="auto" w:fill="auto"/>
            <w:hideMark/>
          </w:tcPr>
          <w:p w:rsidR="00211373" w:rsidRPr="00CC1497" w:rsidRDefault="00211373" w:rsidP="00DE018B">
            <w:pPr>
              <w:pStyle w:val="ListParagraph"/>
              <w:numPr>
                <w:ilvl w:val="0"/>
                <w:numId w:val="10"/>
              </w:numPr>
              <w:autoSpaceDE/>
              <w:autoSpaceDN/>
              <w:ind w:left="342"/>
              <w:rPr>
                <w:b/>
                <w:bCs/>
                <w:color w:val="231F20"/>
                <w:sz w:val="20"/>
                <w:szCs w:val="20"/>
                <w:lang w:val="en-US"/>
              </w:rPr>
            </w:pPr>
            <w:r w:rsidRPr="00CC1497">
              <w:rPr>
                <w:b/>
                <w:bCs/>
                <w:color w:val="231F20"/>
                <w:sz w:val="20"/>
                <w:szCs w:val="20"/>
                <w:lang w:eastAsia="en-GB"/>
              </w:rPr>
              <w:t>Finance income - outstanding receivables</w:t>
            </w:r>
          </w:p>
        </w:tc>
        <w:tc>
          <w:tcPr>
            <w:tcW w:w="1120" w:type="dxa"/>
            <w:shd w:val="clear" w:color="auto" w:fill="auto"/>
            <w:noWrap/>
            <w:vAlign w:val="bottom"/>
            <w:hideMark/>
          </w:tcPr>
          <w:p w:rsidR="00211373" w:rsidRPr="00CC1497" w:rsidRDefault="00211373" w:rsidP="00932DB5">
            <w:pPr>
              <w:autoSpaceDE/>
              <w:autoSpaceDN/>
              <w:rPr>
                <w:rFonts w:ascii="Arial" w:hAnsi="Arial" w:cs="Arial"/>
                <w:sz w:val="20"/>
                <w:szCs w:val="20"/>
                <w:lang w:val="en-US"/>
              </w:rPr>
            </w:pPr>
          </w:p>
        </w:tc>
        <w:tc>
          <w:tcPr>
            <w:tcW w:w="1160" w:type="dxa"/>
            <w:shd w:val="clear" w:color="auto" w:fill="auto"/>
            <w:noWrap/>
            <w:vAlign w:val="bottom"/>
            <w:hideMark/>
          </w:tcPr>
          <w:p w:rsidR="00211373" w:rsidRPr="00CC1497" w:rsidRDefault="00211373" w:rsidP="00932DB5">
            <w:pPr>
              <w:autoSpaceDE/>
              <w:autoSpaceDN/>
              <w:rPr>
                <w:rFonts w:ascii="Arial" w:hAnsi="Arial" w:cs="Arial"/>
                <w:sz w:val="20"/>
                <w:szCs w:val="20"/>
                <w:lang w:val="en-US"/>
              </w:rPr>
            </w:pPr>
          </w:p>
        </w:tc>
        <w:tc>
          <w:tcPr>
            <w:tcW w:w="1180" w:type="dxa"/>
            <w:shd w:val="clear" w:color="auto" w:fill="auto"/>
            <w:noWrap/>
            <w:vAlign w:val="bottom"/>
            <w:hideMark/>
          </w:tcPr>
          <w:p w:rsidR="00211373" w:rsidRPr="00CC1497" w:rsidRDefault="00211373" w:rsidP="00932DB5">
            <w:pPr>
              <w:autoSpaceDE/>
              <w:autoSpaceDN/>
              <w:rPr>
                <w:rFonts w:ascii="Arial" w:hAnsi="Arial" w:cs="Arial"/>
                <w:sz w:val="20"/>
                <w:szCs w:val="20"/>
                <w:lang w:val="en-US"/>
              </w:rPr>
            </w:pPr>
          </w:p>
        </w:tc>
        <w:tc>
          <w:tcPr>
            <w:tcW w:w="1180" w:type="dxa"/>
            <w:shd w:val="clear" w:color="auto" w:fill="auto"/>
            <w:noWrap/>
            <w:vAlign w:val="bottom"/>
            <w:hideMark/>
          </w:tcPr>
          <w:p w:rsidR="00211373" w:rsidRPr="00CC1497" w:rsidRDefault="00211373" w:rsidP="00932DB5">
            <w:pPr>
              <w:autoSpaceDE/>
              <w:autoSpaceDN/>
              <w:rPr>
                <w:rFonts w:ascii="Arial" w:hAnsi="Arial" w:cs="Arial"/>
                <w:sz w:val="20"/>
                <w:szCs w:val="20"/>
                <w:lang w:val="en-US"/>
              </w:rPr>
            </w:pPr>
          </w:p>
        </w:tc>
        <w:tc>
          <w:tcPr>
            <w:tcW w:w="1480" w:type="dxa"/>
            <w:shd w:val="clear" w:color="auto" w:fill="auto"/>
            <w:noWrap/>
            <w:vAlign w:val="bottom"/>
            <w:hideMark/>
          </w:tcPr>
          <w:p w:rsidR="00211373" w:rsidRPr="00CC1497" w:rsidRDefault="00211373" w:rsidP="00932DB5">
            <w:pPr>
              <w:autoSpaceDE/>
              <w:autoSpaceDN/>
              <w:rPr>
                <w:rFonts w:ascii="Arial" w:hAnsi="Arial" w:cs="Arial"/>
                <w:sz w:val="20"/>
                <w:szCs w:val="20"/>
                <w:lang w:val="en-US"/>
              </w:rPr>
            </w:pPr>
          </w:p>
        </w:tc>
        <w:tc>
          <w:tcPr>
            <w:tcW w:w="1215" w:type="dxa"/>
            <w:shd w:val="clear" w:color="auto" w:fill="auto"/>
            <w:noWrap/>
            <w:vAlign w:val="bottom"/>
            <w:hideMark/>
          </w:tcPr>
          <w:p w:rsidR="00211373" w:rsidRPr="00CC1497" w:rsidRDefault="00211373" w:rsidP="00932DB5">
            <w:pPr>
              <w:autoSpaceDE/>
              <w:autoSpaceDN/>
              <w:rPr>
                <w:rFonts w:ascii="Arial" w:hAnsi="Arial" w:cs="Arial"/>
                <w:sz w:val="20"/>
                <w:szCs w:val="20"/>
                <w:lang w:val="en-US"/>
              </w:rPr>
            </w:pPr>
          </w:p>
        </w:tc>
      </w:tr>
      <w:tr w:rsidR="00211373" w:rsidRPr="00CC1497" w:rsidTr="0055144D">
        <w:trPr>
          <w:trHeight w:val="600"/>
        </w:trPr>
        <w:tc>
          <w:tcPr>
            <w:tcW w:w="2110" w:type="dxa"/>
            <w:shd w:val="clear" w:color="auto" w:fill="auto"/>
            <w:hideMark/>
          </w:tcPr>
          <w:p w:rsidR="00211373" w:rsidRPr="00CC1497" w:rsidRDefault="00211373" w:rsidP="00BD6D84">
            <w:pPr>
              <w:autoSpaceDE/>
              <w:autoSpaceDN/>
              <w:ind w:left="360"/>
              <w:rPr>
                <w:color w:val="231F20"/>
                <w:sz w:val="20"/>
                <w:szCs w:val="20"/>
                <w:lang w:val="en-US"/>
              </w:rPr>
            </w:pPr>
            <w:r w:rsidRPr="00CC1497">
              <w:rPr>
                <w:color w:val="231F20"/>
                <w:sz w:val="20"/>
                <w:szCs w:val="20"/>
                <w:lang w:eastAsia="en-GB"/>
              </w:rPr>
              <w:t>Service,</w:t>
            </w:r>
            <w:r w:rsidRPr="00CC1497">
              <w:rPr>
                <w:color w:val="000000"/>
                <w:sz w:val="20"/>
                <w:szCs w:val="20"/>
                <w:lang w:eastAsia="en-GB"/>
              </w:rPr>
              <w:t xml:space="preserve"> </w:t>
            </w:r>
            <w:r w:rsidRPr="00CC1497">
              <w:rPr>
                <w:color w:val="231F20"/>
                <w:sz w:val="20"/>
                <w:szCs w:val="20"/>
                <w:lang w:eastAsia="en-GB"/>
              </w:rPr>
              <w:t>water</w:t>
            </w:r>
            <w:r w:rsidRPr="00CC1497">
              <w:rPr>
                <w:color w:val="000000"/>
                <w:sz w:val="20"/>
                <w:szCs w:val="20"/>
                <w:lang w:eastAsia="en-GB"/>
              </w:rPr>
              <w:t xml:space="preserve"> </w:t>
            </w:r>
            <w:r w:rsidRPr="00CC1497">
              <w:rPr>
                <w:color w:val="231F20"/>
                <w:sz w:val="20"/>
                <w:szCs w:val="20"/>
                <w:lang w:eastAsia="en-GB"/>
              </w:rPr>
              <w:t>and</w:t>
            </w:r>
            <w:r w:rsidRPr="00CC1497">
              <w:rPr>
                <w:color w:val="000000"/>
                <w:sz w:val="20"/>
                <w:szCs w:val="20"/>
                <w:lang w:eastAsia="en-GB"/>
              </w:rPr>
              <w:t xml:space="preserve"> </w:t>
            </w:r>
            <w:r w:rsidRPr="00CC1497">
              <w:rPr>
                <w:color w:val="231F20"/>
                <w:sz w:val="20"/>
                <w:szCs w:val="20"/>
                <w:lang w:eastAsia="en-GB"/>
              </w:rPr>
              <w:t>electricity</w:t>
            </w:r>
            <w:r w:rsidRPr="00CC1497">
              <w:rPr>
                <w:color w:val="000000"/>
                <w:sz w:val="20"/>
                <w:szCs w:val="20"/>
                <w:lang w:eastAsia="en-GB"/>
              </w:rPr>
              <w:t xml:space="preserve"> </w:t>
            </w:r>
            <w:r w:rsidRPr="00CC1497">
              <w:rPr>
                <w:color w:val="231F20"/>
                <w:sz w:val="20"/>
                <w:szCs w:val="20"/>
                <w:lang w:eastAsia="en-GB"/>
              </w:rPr>
              <w:t>debtors</w:t>
            </w:r>
          </w:p>
        </w:tc>
        <w:tc>
          <w:tcPr>
            <w:tcW w:w="1120" w:type="dxa"/>
            <w:shd w:val="clear" w:color="auto" w:fill="auto"/>
            <w:noWrap/>
            <w:vAlign w:val="bottom"/>
            <w:hideMark/>
          </w:tcPr>
          <w:p w:rsidR="00211373" w:rsidRPr="00CC1497" w:rsidRDefault="00211373" w:rsidP="00932DB5">
            <w:pPr>
              <w:autoSpaceDE/>
              <w:autoSpaceDN/>
              <w:jc w:val="right"/>
              <w:rPr>
                <w:sz w:val="20"/>
                <w:szCs w:val="20"/>
                <w:lang w:val="en-US"/>
              </w:rPr>
            </w:pPr>
            <w:r w:rsidRPr="00CC1497">
              <w:rPr>
                <w:sz w:val="20"/>
                <w:szCs w:val="20"/>
                <w:lang w:val="en-US"/>
              </w:rPr>
              <w:t>xxx</w:t>
            </w:r>
          </w:p>
        </w:tc>
        <w:tc>
          <w:tcPr>
            <w:tcW w:w="1160" w:type="dxa"/>
            <w:shd w:val="clear" w:color="auto" w:fill="auto"/>
            <w:noWrap/>
            <w:vAlign w:val="bottom"/>
            <w:hideMark/>
          </w:tcPr>
          <w:p w:rsidR="00211373" w:rsidRPr="00CC1497" w:rsidRDefault="00211373" w:rsidP="00932DB5">
            <w:pPr>
              <w:autoSpaceDE/>
              <w:autoSpaceDN/>
              <w:jc w:val="right"/>
              <w:rPr>
                <w:sz w:val="20"/>
                <w:szCs w:val="20"/>
                <w:lang w:val="en-US"/>
              </w:rPr>
            </w:pPr>
            <w:r w:rsidRPr="00CC1497">
              <w:rPr>
                <w:sz w:val="20"/>
                <w:szCs w:val="20"/>
                <w:lang w:val="en-US"/>
              </w:rPr>
              <w:t>xxx</w:t>
            </w:r>
          </w:p>
        </w:tc>
        <w:tc>
          <w:tcPr>
            <w:tcW w:w="1180" w:type="dxa"/>
            <w:shd w:val="clear" w:color="auto" w:fill="auto"/>
            <w:noWrap/>
            <w:vAlign w:val="bottom"/>
            <w:hideMark/>
          </w:tcPr>
          <w:p w:rsidR="00211373" w:rsidRPr="00CC1497" w:rsidRDefault="00211373" w:rsidP="00932DB5">
            <w:pPr>
              <w:autoSpaceDE/>
              <w:autoSpaceDN/>
              <w:jc w:val="right"/>
              <w:rPr>
                <w:sz w:val="20"/>
                <w:szCs w:val="20"/>
                <w:lang w:val="en-US"/>
              </w:rPr>
            </w:pPr>
            <w:r w:rsidRPr="00CC1497">
              <w:rPr>
                <w:sz w:val="20"/>
                <w:szCs w:val="20"/>
                <w:lang w:val="en-US"/>
              </w:rPr>
              <w:t>Xxx</w:t>
            </w:r>
          </w:p>
        </w:tc>
        <w:tc>
          <w:tcPr>
            <w:tcW w:w="1180" w:type="dxa"/>
            <w:shd w:val="clear" w:color="auto" w:fill="auto"/>
            <w:noWrap/>
            <w:vAlign w:val="bottom"/>
            <w:hideMark/>
          </w:tcPr>
          <w:p w:rsidR="00211373" w:rsidRPr="00CC1497" w:rsidRDefault="00211373" w:rsidP="00932DB5">
            <w:pPr>
              <w:autoSpaceDE/>
              <w:autoSpaceDN/>
              <w:jc w:val="right"/>
              <w:rPr>
                <w:sz w:val="20"/>
                <w:szCs w:val="20"/>
                <w:lang w:val="en-US"/>
              </w:rPr>
            </w:pPr>
            <w:r w:rsidRPr="00CC1497">
              <w:rPr>
                <w:sz w:val="20"/>
                <w:szCs w:val="20"/>
                <w:lang w:val="en-US"/>
              </w:rPr>
              <w:t>xxx</w:t>
            </w:r>
          </w:p>
        </w:tc>
        <w:tc>
          <w:tcPr>
            <w:tcW w:w="1480" w:type="dxa"/>
            <w:shd w:val="clear" w:color="auto" w:fill="auto"/>
            <w:noWrap/>
            <w:vAlign w:val="bottom"/>
            <w:hideMark/>
          </w:tcPr>
          <w:p w:rsidR="00211373" w:rsidRPr="00CC1497" w:rsidRDefault="00211373" w:rsidP="00932DB5">
            <w:pPr>
              <w:autoSpaceDE/>
              <w:autoSpaceDN/>
              <w:jc w:val="right"/>
              <w:rPr>
                <w:sz w:val="20"/>
                <w:szCs w:val="20"/>
                <w:lang w:val="en-US"/>
              </w:rPr>
            </w:pPr>
            <w:r w:rsidRPr="00CC1497">
              <w:rPr>
                <w:sz w:val="20"/>
                <w:szCs w:val="20"/>
                <w:lang w:val="en-US"/>
              </w:rPr>
              <w:t>xxx</w:t>
            </w:r>
          </w:p>
        </w:tc>
        <w:tc>
          <w:tcPr>
            <w:tcW w:w="1215" w:type="dxa"/>
            <w:shd w:val="clear" w:color="auto" w:fill="auto"/>
            <w:noWrap/>
            <w:vAlign w:val="bottom"/>
            <w:hideMark/>
          </w:tcPr>
          <w:p w:rsidR="00211373" w:rsidRPr="00CC1497" w:rsidRDefault="00211373" w:rsidP="00932DB5">
            <w:pPr>
              <w:autoSpaceDE/>
              <w:autoSpaceDN/>
              <w:jc w:val="right"/>
              <w:rPr>
                <w:sz w:val="20"/>
                <w:szCs w:val="20"/>
                <w:lang w:val="en-US"/>
              </w:rPr>
            </w:pPr>
            <w:r w:rsidRPr="00CC1497">
              <w:rPr>
                <w:sz w:val="20"/>
                <w:szCs w:val="20"/>
                <w:lang w:val="en-US"/>
              </w:rPr>
              <w:t>xxx</w:t>
            </w:r>
          </w:p>
        </w:tc>
      </w:tr>
      <w:tr w:rsidR="00211373" w:rsidRPr="00CC1497" w:rsidTr="0055144D">
        <w:trPr>
          <w:trHeight w:val="615"/>
        </w:trPr>
        <w:tc>
          <w:tcPr>
            <w:tcW w:w="2110" w:type="dxa"/>
            <w:shd w:val="clear" w:color="auto" w:fill="auto"/>
            <w:hideMark/>
          </w:tcPr>
          <w:p w:rsidR="00211373" w:rsidRPr="00CC1497" w:rsidRDefault="00211373" w:rsidP="00BD6D84">
            <w:pPr>
              <w:autoSpaceDE/>
              <w:autoSpaceDN/>
              <w:ind w:left="360"/>
              <w:rPr>
                <w:b/>
                <w:bCs/>
                <w:color w:val="231F20"/>
                <w:sz w:val="20"/>
                <w:szCs w:val="20"/>
                <w:lang w:val="en-US"/>
              </w:rPr>
            </w:pPr>
            <w:r w:rsidRPr="00CC1497">
              <w:rPr>
                <w:b/>
                <w:bCs/>
                <w:color w:val="231F20"/>
                <w:sz w:val="20"/>
                <w:szCs w:val="20"/>
                <w:lang w:eastAsia="en-GB"/>
              </w:rPr>
              <w:t>Total receivables finance</w:t>
            </w:r>
            <w:r w:rsidRPr="00CC1497">
              <w:rPr>
                <w:color w:val="000000"/>
                <w:sz w:val="20"/>
                <w:szCs w:val="20"/>
                <w:lang w:eastAsia="en-GB"/>
              </w:rPr>
              <w:t xml:space="preserve"> </w:t>
            </w:r>
            <w:r w:rsidRPr="00CC1497">
              <w:rPr>
                <w:b/>
                <w:bCs/>
                <w:color w:val="231F20"/>
                <w:sz w:val="20"/>
                <w:szCs w:val="20"/>
                <w:lang w:eastAsia="en-GB"/>
              </w:rPr>
              <w:t>income</w:t>
            </w:r>
            <w:r w:rsidRPr="00CC1497">
              <w:rPr>
                <w:color w:val="000000"/>
                <w:sz w:val="20"/>
                <w:szCs w:val="20"/>
                <w:lang w:eastAsia="en-GB"/>
              </w:rPr>
              <w:t xml:space="preserve"> </w:t>
            </w:r>
            <w:r w:rsidRPr="00CC1497">
              <w:rPr>
                <w:b/>
                <w:bCs/>
                <w:color w:val="231F20"/>
                <w:sz w:val="20"/>
                <w:szCs w:val="20"/>
                <w:lang w:eastAsia="en-GB"/>
              </w:rPr>
              <w:t>–</w:t>
            </w:r>
            <w:r w:rsidRPr="00CC1497">
              <w:rPr>
                <w:color w:val="000000"/>
                <w:sz w:val="20"/>
                <w:szCs w:val="20"/>
                <w:lang w:eastAsia="en-GB"/>
              </w:rPr>
              <w:t xml:space="preserve"> </w:t>
            </w:r>
            <w:r w:rsidRPr="00CC1497">
              <w:rPr>
                <w:b/>
                <w:bCs/>
                <w:color w:val="231F20"/>
                <w:sz w:val="20"/>
                <w:szCs w:val="20"/>
                <w:lang w:eastAsia="en-GB"/>
              </w:rPr>
              <w:t>outstanding</w:t>
            </w:r>
          </w:p>
        </w:tc>
        <w:tc>
          <w:tcPr>
            <w:tcW w:w="1120" w:type="dxa"/>
            <w:shd w:val="clear" w:color="auto" w:fill="auto"/>
            <w:noWrap/>
            <w:vAlign w:val="bottom"/>
            <w:hideMark/>
          </w:tcPr>
          <w:p w:rsidR="00211373" w:rsidRPr="00CC1497" w:rsidRDefault="00211373" w:rsidP="00932DB5">
            <w:pPr>
              <w:autoSpaceDE/>
              <w:autoSpaceDN/>
              <w:jc w:val="right"/>
              <w:rPr>
                <w:b/>
                <w:bCs/>
                <w:sz w:val="20"/>
                <w:szCs w:val="20"/>
                <w:lang w:val="en-US"/>
              </w:rPr>
            </w:pPr>
            <w:r w:rsidRPr="00CC1497">
              <w:rPr>
                <w:b/>
                <w:bCs/>
                <w:sz w:val="20"/>
                <w:szCs w:val="20"/>
                <w:lang w:val="en-US"/>
              </w:rPr>
              <w:t>xxx</w:t>
            </w:r>
          </w:p>
        </w:tc>
        <w:tc>
          <w:tcPr>
            <w:tcW w:w="1160" w:type="dxa"/>
            <w:shd w:val="clear" w:color="auto" w:fill="auto"/>
            <w:noWrap/>
            <w:vAlign w:val="bottom"/>
            <w:hideMark/>
          </w:tcPr>
          <w:p w:rsidR="00211373" w:rsidRPr="00CC1497" w:rsidRDefault="00211373" w:rsidP="00932DB5">
            <w:pPr>
              <w:autoSpaceDE/>
              <w:autoSpaceDN/>
              <w:jc w:val="right"/>
              <w:rPr>
                <w:b/>
                <w:bCs/>
                <w:sz w:val="20"/>
                <w:szCs w:val="20"/>
                <w:lang w:val="en-US"/>
              </w:rPr>
            </w:pPr>
            <w:r w:rsidRPr="00CC1497">
              <w:rPr>
                <w:b/>
                <w:bCs/>
                <w:sz w:val="20"/>
                <w:szCs w:val="20"/>
                <w:lang w:val="en-US"/>
              </w:rPr>
              <w:t>xxx</w:t>
            </w:r>
          </w:p>
        </w:tc>
        <w:tc>
          <w:tcPr>
            <w:tcW w:w="1180" w:type="dxa"/>
            <w:shd w:val="clear" w:color="auto" w:fill="auto"/>
            <w:noWrap/>
            <w:vAlign w:val="bottom"/>
            <w:hideMark/>
          </w:tcPr>
          <w:p w:rsidR="00211373" w:rsidRPr="00CC1497" w:rsidRDefault="00211373" w:rsidP="00932DB5">
            <w:pPr>
              <w:autoSpaceDE/>
              <w:autoSpaceDN/>
              <w:jc w:val="right"/>
              <w:rPr>
                <w:b/>
                <w:bCs/>
                <w:sz w:val="20"/>
                <w:szCs w:val="20"/>
                <w:lang w:val="en-US"/>
              </w:rPr>
            </w:pPr>
            <w:r w:rsidRPr="00CC1497">
              <w:rPr>
                <w:b/>
                <w:bCs/>
                <w:sz w:val="20"/>
                <w:szCs w:val="20"/>
                <w:lang w:val="en-US"/>
              </w:rPr>
              <w:t>Xxx</w:t>
            </w:r>
          </w:p>
        </w:tc>
        <w:tc>
          <w:tcPr>
            <w:tcW w:w="1180" w:type="dxa"/>
            <w:shd w:val="clear" w:color="auto" w:fill="auto"/>
            <w:noWrap/>
            <w:vAlign w:val="bottom"/>
            <w:hideMark/>
          </w:tcPr>
          <w:p w:rsidR="00211373" w:rsidRPr="00CC1497" w:rsidRDefault="00211373" w:rsidP="00932DB5">
            <w:pPr>
              <w:autoSpaceDE/>
              <w:autoSpaceDN/>
              <w:jc w:val="right"/>
              <w:rPr>
                <w:b/>
                <w:bCs/>
                <w:sz w:val="20"/>
                <w:szCs w:val="20"/>
                <w:lang w:val="en-US"/>
              </w:rPr>
            </w:pPr>
            <w:r w:rsidRPr="00CC1497">
              <w:rPr>
                <w:b/>
                <w:bCs/>
                <w:sz w:val="20"/>
                <w:szCs w:val="20"/>
                <w:lang w:val="en-US"/>
              </w:rPr>
              <w:t>xxx</w:t>
            </w:r>
          </w:p>
        </w:tc>
        <w:tc>
          <w:tcPr>
            <w:tcW w:w="1480" w:type="dxa"/>
            <w:shd w:val="clear" w:color="auto" w:fill="auto"/>
            <w:noWrap/>
            <w:vAlign w:val="bottom"/>
            <w:hideMark/>
          </w:tcPr>
          <w:p w:rsidR="00211373" w:rsidRPr="00CC1497" w:rsidRDefault="00211373" w:rsidP="00932DB5">
            <w:pPr>
              <w:autoSpaceDE/>
              <w:autoSpaceDN/>
              <w:jc w:val="right"/>
              <w:rPr>
                <w:b/>
                <w:bCs/>
                <w:sz w:val="20"/>
                <w:szCs w:val="20"/>
                <w:lang w:val="en-US"/>
              </w:rPr>
            </w:pPr>
            <w:r w:rsidRPr="00CC1497">
              <w:rPr>
                <w:b/>
                <w:bCs/>
                <w:sz w:val="20"/>
                <w:szCs w:val="20"/>
                <w:lang w:val="en-US"/>
              </w:rPr>
              <w:t>xxx</w:t>
            </w:r>
          </w:p>
        </w:tc>
        <w:tc>
          <w:tcPr>
            <w:tcW w:w="1215" w:type="dxa"/>
            <w:shd w:val="clear" w:color="auto" w:fill="auto"/>
            <w:noWrap/>
            <w:vAlign w:val="bottom"/>
            <w:hideMark/>
          </w:tcPr>
          <w:p w:rsidR="00211373" w:rsidRPr="00CC1497" w:rsidRDefault="00211373" w:rsidP="00932DB5">
            <w:pPr>
              <w:autoSpaceDE/>
              <w:autoSpaceDN/>
              <w:jc w:val="right"/>
              <w:rPr>
                <w:b/>
                <w:bCs/>
                <w:sz w:val="20"/>
                <w:szCs w:val="20"/>
                <w:lang w:val="en-US"/>
              </w:rPr>
            </w:pPr>
            <w:r w:rsidRPr="00CC1497">
              <w:rPr>
                <w:b/>
                <w:bCs/>
                <w:sz w:val="20"/>
                <w:szCs w:val="20"/>
                <w:lang w:val="en-US"/>
              </w:rPr>
              <w:t>xxx</w:t>
            </w:r>
          </w:p>
        </w:tc>
      </w:tr>
    </w:tbl>
    <w:p w:rsidR="00211373" w:rsidRDefault="00211373"/>
    <w:tbl>
      <w:tblPr>
        <w:tblW w:w="9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1170"/>
        <w:gridCol w:w="1138"/>
        <w:gridCol w:w="1202"/>
        <w:gridCol w:w="1170"/>
        <w:gridCol w:w="1530"/>
        <w:gridCol w:w="1170"/>
      </w:tblGrid>
      <w:tr w:rsidR="00211373" w:rsidRPr="006973E1" w:rsidTr="0055144D">
        <w:trPr>
          <w:trHeight w:val="266"/>
        </w:trPr>
        <w:tc>
          <w:tcPr>
            <w:tcW w:w="2074" w:type="dxa"/>
            <w:shd w:val="clear" w:color="auto" w:fill="auto"/>
            <w:noWrap/>
            <w:hideMark/>
          </w:tcPr>
          <w:p w:rsidR="00211373" w:rsidRPr="006973E1" w:rsidRDefault="00211373" w:rsidP="00DE018B">
            <w:pPr>
              <w:pStyle w:val="ListParagraph"/>
              <w:numPr>
                <w:ilvl w:val="0"/>
                <w:numId w:val="10"/>
              </w:numPr>
              <w:autoSpaceDE/>
              <w:autoSpaceDN/>
              <w:ind w:left="342"/>
              <w:rPr>
                <w:b/>
                <w:bCs/>
                <w:color w:val="231F20"/>
                <w:sz w:val="20"/>
                <w:szCs w:val="20"/>
                <w:lang w:val="en-US"/>
              </w:rPr>
            </w:pPr>
            <w:r w:rsidRPr="006973E1">
              <w:rPr>
                <w:b/>
                <w:bCs/>
                <w:color w:val="231F20"/>
                <w:sz w:val="20"/>
                <w:szCs w:val="20"/>
                <w:lang w:eastAsia="en-GB"/>
              </w:rPr>
              <w:t>Other income</w:t>
            </w:r>
          </w:p>
        </w:tc>
        <w:tc>
          <w:tcPr>
            <w:tcW w:w="1170" w:type="dxa"/>
            <w:shd w:val="clear" w:color="auto" w:fill="auto"/>
            <w:noWrap/>
            <w:vAlign w:val="bottom"/>
            <w:hideMark/>
          </w:tcPr>
          <w:p w:rsidR="00211373" w:rsidRPr="006973E1" w:rsidRDefault="00211373" w:rsidP="00BD6D84">
            <w:pPr>
              <w:autoSpaceDE/>
              <w:autoSpaceDN/>
              <w:jc w:val="right"/>
              <w:rPr>
                <w:sz w:val="20"/>
                <w:szCs w:val="20"/>
                <w:lang w:val="en-US"/>
              </w:rPr>
            </w:pPr>
            <w:r w:rsidRPr="006973E1">
              <w:rPr>
                <w:sz w:val="20"/>
                <w:szCs w:val="20"/>
                <w:lang w:val="en-US"/>
              </w:rPr>
              <w:t>xxx</w:t>
            </w:r>
          </w:p>
        </w:tc>
        <w:tc>
          <w:tcPr>
            <w:tcW w:w="1138" w:type="dxa"/>
            <w:shd w:val="clear" w:color="auto" w:fill="auto"/>
            <w:noWrap/>
            <w:vAlign w:val="bottom"/>
            <w:hideMark/>
          </w:tcPr>
          <w:p w:rsidR="00211373" w:rsidRPr="006973E1" w:rsidRDefault="00211373" w:rsidP="00BD6D84">
            <w:pPr>
              <w:autoSpaceDE/>
              <w:autoSpaceDN/>
              <w:jc w:val="right"/>
              <w:rPr>
                <w:sz w:val="20"/>
                <w:szCs w:val="20"/>
                <w:lang w:val="en-US"/>
              </w:rPr>
            </w:pPr>
            <w:r w:rsidRPr="006973E1">
              <w:rPr>
                <w:sz w:val="20"/>
                <w:szCs w:val="20"/>
                <w:lang w:val="en-US"/>
              </w:rPr>
              <w:t>xxx</w:t>
            </w:r>
          </w:p>
        </w:tc>
        <w:tc>
          <w:tcPr>
            <w:tcW w:w="1202" w:type="dxa"/>
            <w:shd w:val="clear" w:color="auto" w:fill="auto"/>
            <w:noWrap/>
            <w:vAlign w:val="bottom"/>
            <w:hideMark/>
          </w:tcPr>
          <w:p w:rsidR="00211373" w:rsidRPr="006973E1" w:rsidRDefault="00211373" w:rsidP="00BD6D84">
            <w:pPr>
              <w:autoSpaceDE/>
              <w:autoSpaceDN/>
              <w:jc w:val="right"/>
              <w:rPr>
                <w:sz w:val="20"/>
                <w:szCs w:val="20"/>
                <w:lang w:val="en-US"/>
              </w:rPr>
            </w:pPr>
            <w:r w:rsidRPr="006973E1">
              <w:rPr>
                <w:sz w:val="20"/>
                <w:szCs w:val="20"/>
                <w:lang w:val="en-US"/>
              </w:rPr>
              <w:t>Xxx</w:t>
            </w:r>
          </w:p>
        </w:tc>
        <w:tc>
          <w:tcPr>
            <w:tcW w:w="1170" w:type="dxa"/>
            <w:shd w:val="clear" w:color="auto" w:fill="auto"/>
            <w:noWrap/>
            <w:vAlign w:val="bottom"/>
            <w:hideMark/>
          </w:tcPr>
          <w:p w:rsidR="00211373" w:rsidRPr="006973E1" w:rsidRDefault="00211373" w:rsidP="00BD6D84">
            <w:pPr>
              <w:autoSpaceDE/>
              <w:autoSpaceDN/>
              <w:jc w:val="right"/>
              <w:rPr>
                <w:sz w:val="20"/>
                <w:szCs w:val="20"/>
                <w:lang w:val="en-US"/>
              </w:rPr>
            </w:pPr>
            <w:r w:rsidRPr="006973E1">
              <w:rPr>
                <w:sz w:val="20"/>
                <w:szCs w:val="20"/>
                <w:lang w:val="en-US"/>
              </w:rPr>
              <w:t>xxx</w:t>
            </w:r>
          </w:p>
        </w:tc>
        <w:tc>
          <w:tcPr>
            <w:tcW w:w="1530" w:type="dxa"/>
            <w:shd w:val="clear" w:color="auto" w:fill="auto"/>
            <w:noWrap/>
            <w:vAlign w:val="bottom"/>
            <w:hideMark/>
          </w:tcPr>
          <w:p w:rsidR="00211373" w:rsidRPr="006973E1" w:rsidRDefault="00211373" w:rsidP="00BD6D84">
            <w:pPr>
              <w:autoSpaceDE/>
              <w:autoSpaceDN/>
              <w:jc w:val="right"/>
              <w:rPr>
                <w:sz w:val="20"/>
                <w:szCs w:val="20"/>
                <w:lang w:val="en-US"/>
              </w:rPr>
            </w:pPr>
            <w:r w:rsidRPr="006973E1">
              <w:rPr>
                <w:sz w:val="20"/>
                <w:szCs w:val="20"/>
                <w:lang w:val="en-US"/>
              </w:rPr>
              <w:t>xxx</w:t>
            </w:r>
          </w:p>
        </w:tc>
        <w:tc>
          <w:tcPr>
            <w:tcW w:w="1170" w:type="dxa"/>
            <w:shd w:val="clear" w:color="auto" w:fill="auto"/>
            <w:noWrap/>
            <w:vAlign w:val="bottom"/>
            <w:hideMark/>
          </w:tcPr>
          <w:p w:rsidR="00211373" w:rsidRPr="006973E1" w:rsidRDefault="00211373" w:rsidP="00BD6D84">
            <w:pPr>
              <w:autoSpaceDE/>
              <w:autoSpaceDN/>
              <w:jc w:val="right"/>
              <w:rPr>
                <w:sz w:val="20"/>
                <w:szCs w:val="20"/>
                <w:lang w:val="en-US"/>
              </w:rPr>
            </w:pPr>
            <w:r w:rsidRPr="006973E1">
              <w:rPr>
                <w:sz w:val="20"/>
                <w:szCs w:val="20"/>
                <w:lang w:val="en-US"/>
              </w:rPr>
              <w:t>xxx</w:t>
            </w:r>
          </w:p>
        </w:tc>
      </w:tr>
      <w:tr w:rsidR="00211373" w:rsidRPr="006973E1" w:rsidTr="0055144D">
        <w:trPr>
          <w:trHeight w:val="266"/>
        </w:trPr>
        <w:tc>
          <w:tcPr>
            <w:tcW w:w="2074" w:type="dxa"/>
            <w:shd w:val="clear" w:color="auto" w:fill="auto"/>
            <w:noWrap/>
            <w:hideMark/>
          </w:tcPr>
          <w:p w:rsidR="00211373" w:rsidRPr="006973E1" w:rsidRDefault="00211373" w:rsidP="00BD6D84">
            <w:pPr>
              <w:autoSpaceDE/>
              <w:autoSpaceDN/>
              <w:ind w:left="369"/>
              <w:rPr>
                <w:color w:val="231F20"/>
                <w:sz w:val="20"/>
                <w:szCs w:val="20"/>
                <w:lang w:val="en-US"/>
              </w:rPr>
            </w:pPr>
            <w:r w:rsidRPr="006973E1">
              <w:rPr>
                <w:color w:val="231F20"/>
                <w:sz w:val="20"/>
                <w:szCs w:val="20"/>
                <w:lang w:eastAsia="en-GB"/>
              </w:rPr>
              <w:t>Insurance</w:t>
            </w:r>
            <w:r w:rsidRPr="006973E1">
              <w:rPr>
                <w:color w:val="000000"/>
                <w:sz w:val="20"/>
                <w:szCs w:val="20"/>
                <w:lang w:eastAsia="en-GB"/>
              </w:rPr>
              <w:t xml:space="preserve"> </w:t>
            </w:r>
            <w:r w:rsidRPr="006973E1">
              <w:rPr>
                <w:color w:val="231F20"/>
                <w:sz w:val="20"/>
                <w:szCs w:val="20"/>
                <w:lang w:eastAsia="en-GB"/>
              </w:rPr>
              <w:t>recoveries</w:t>
            </w:r>
          </w:p>
        </w:tc>
        <w:tc>
          <w:tcPr>
            <w:tcW w:w="1170" w:type="dxa"/>
            <w:shd w:val="clear" w:color="auto" w:fill="auto"/>
            <w:noWrap/>
            <w:vAlign w:val="bottom"/>
            <w:hideMark/>
          </w:tcPr>
          <w:p w:rsidR="00211373" w:rsidRPr="006973E1" w:rsidRDefault="00211373" w:rsidP="00BD6D84">
            <w:pPr>
              <w:autoSpaceDE/>
              <w:autoSpaceDN/>
              <w:jc w:val="right"/>
              <w:rPr>
                <w:sz w:val="20"/>
                <w:szCs w:val="20"/>
                <w:lang w:val="en-US"/>
              </w:rPr>
            </w:pPr>
            <w:r w:rsidRPr="006973E1">
              <w:rPr>
                <w:sz w:val="20"/>
                <w:szCs w:val="20"/>
                <w:lang w:val="en-US"/>
              </w:rPr>
              <w:t>xxx</w:t>
            </w:r>
          </w:p>
        </w:tc>
        <w:tc>
          <w:tcPr>
            <w:tcW w:w="1138" w:type="dxa"/>
            <w:shd w:val="clear" w:color="auto" w:fill="auto"/>
            <w:noWrap/>
            <w:vAlign w:val="bottom"/>
            <w:hideMark/>
          </w:tcPr>
          <w:p w:rsidR="00211373" w:rsidRPr="006973E1" w:rsidRDefault="00211373" w:rsidP="00BD6D84">
            <w:pPr>
              <w:autoSpaceDE/>
              <w:autoSpaceDN/>
              <w:jc w:val="right"/>
              <w:rPr>
                <w:sz w:val="20"/>
                <w:szCs w:val="20"/>
                <w:lang w:val="en-US"/>
              </w:rPr>
            </w:pPr>
            <w:r w:rsidRPr="006973E1">
              <w:rPr>
                <w:sz w:val="20"/>
                <w:szCs w:val="20"/>
                <w:lang w:val="en-US"/>
              </w:rPr>
              <w:t>xxx</w:t>
            </w:r>
          </w:p>
        </w:tc>
        <w:tc>
          <w:tcPr>
            <w:tcW w:w="1202" w:type="dxa"/>
            <w:shd w:val="clear" w:color="auto" w:fill="auto"/>
            <w:noWrap/>
            <w:vAlign w:val="bottom"/>
            <w:hideMark/>
          </w:tcPr>
          <w:p w:rsidR="00211373" w:rsidRPr="006973E1" w:rsidRDefault="00211373" w:rsidP="00BD6D84">
            <w:pPr>
              <w:autoSpaceDE/>
              <w:autoSpaceDN/>
              <w:jc w:val="right"/>
              <w:rPr>
                <w:sz w:val="20"/>
                <w:szCs w:val="20"/>
                <w:lang w:val="en-US"/>
              </w:rPr>
            </w:pPr>
            <w:r w:rsidRPr="006973E1">
              <w:rPr>
                <w:sz w:val="20"/>
                <w:szCs w:val="20"/>
                <w:lang w:val="en-US"/>
              </w:rPr>
              <w:t>Xxx</w:t>
            </w:r>
          </w:p>
        </w:tc>
        <w:tc>
          <w:tcPr>
            <w:tcW w:w="1170" w:type="dxa"/>
            <w:shd w:val="clear" w:color="auto" w:fill="auto"/>
            <w:noWrap/>
            <w:vAlign w:val="bottom"/>
            <w:hideMark/>
          </w:tcPr>
          <w:p w:rsidR="00211373" w:rsidRPr="006973E1" w:rsidRDefault="00211373" w:rsidP="00BD6D84">
            <w:pPr>
              <w:autoSpaceDE/>
              <w:autoSpaceDN/>
              <w:jc w:val="right"/>
              <w:rPr>
                <w:sz w:val="20"/>
                <w:szCs w:val="20"/>
                <w:lang w:val="en-US"/>
              </w:rPr>
            </w:pPr>
            <w:r w:rsidRPr="006973E1">
              <w:rPr>
                <w:sz w:val="20"/>
                <w:szCs w:val="20"/>
                <w:lang w:val="en-US"/>
              </w:rPr>
              <w:t>xxx</w:t>
            </w:r>
          </w:p>
        </w:tc>
        <w:tc>
          <w:tcPr>
            <w:tcW w:w="1530" w:type="dxa"/>
            <w:shd w:val="clear" w:color="auto" w:fill="auto"/>
            <w:noWrap/>
            <w:vAlign w:val="bottom"/>
            <w:hideMark/>
          </w:tcPr>
          <w:p w:rsidR="00211373" w:rsidRPr="006973E1" w:rsidRDefault="00211373" w:rsidP="00BD6D84">
            <w:pPr>
              <w:autoSpaceDE/>
              <w:autoSpaceDN/>
              <w:jc w:val="right"/>
              <w:rPr>
                <w:sz w:val="20"/>
                <w:szCs w:val="20"/>
                <w:lang w:val="en-US"/>
              </w:rPr>
            </w:pPr>
            <w:r w:rsidRPr="006973E1">
              <w:rPr>
                <w:sz w:val="20"/>
                <w:szCs w:val="20"/>
                <w:lang w:val="en-US"/>
              </w:rPr>
              <w:t>xxx</w:t>
            </w:r>
          </w:p>
        </w:tc>
        <w:tc>
          <w:tcPr>
            <w:tcW w:w="1170" w:type="dxa"/>
            <w:shd w:val="clear" w:color="auto" w:fill="auto"/>
            <w:noWrap/>
            <w:vAlign w:val="bottom"/>
            <w:hideMark/>
          </w:tcPr>
          <w:p w:rsidR="00211373" w:rsidRPr="006973E1" w:rsidRDefault="00211373" w:rsidP="00BD6D84">
            <w:pPr>
              <w:autoSpaceDE/>
              <w:autoSpaceDN/>
              <w:jc w:val="right"/>
              <w:rPr>
                <w:sz w:val="20"/>
                <w:szCs w:val="20"/>
                <w:lang w:val="en-US"/>
              </w:rPr>
            </w:pPr>
            <w:r w:rsidRPr="006973E1">
              <w:rPr>
                <w:sz w:val="20"/>
                <w:szCs w:val="20"/>
                <w:lang w:val="en-US"/>
              </w:rPr>
              <w:t>xxx</w:t>
            </w:r>
          </w:p>
        </w:tc>
      </w:tr>
      <w:tr w:rsidR="00211373" w:rsidRPr="006973E1" w:rsidTr="0055144D">
        <w:trPr>
          <w:trHeight w:val="266"/>
        </w:trPr>
        <w:tc>
          <w:tcPr>
            <w:tcW w:w="2074" w:type="dxa"/>
            <w:shd w:val="clear" w:color="auto" w:fill="auto"/>
            <w:noWrap/>
            <w:hideMark/>
          </w:tcPr>
          <w:p w:rsidR="00211373" w:rsidRPr="006973E1" w:rsidRDefault="00211373" w:rsidP="00BD6D84">
            <w:pPr>
              <w:autoSpaceDE/>
              <w:autoSpaceDN/>
              <w:ind w:left="369"/>
              <w:rPr>
                <w:color w:val="231F20"/>
                <w:sz w:val="20"/>
                <w:szCs w:val="20"/>
                <w:lang w:val="en-US"/>
              </w:rPr>
            </w:pPr>
            <w:r w:rsidRPr="006973E1">
              <w:rPr>
                <w:color w:val="231F20"/>
                <w:sz w:val="20"/>
                <w:szCs w:val="20"/>
                <w:lang w:eastAsia="en-GB"/>
              </w:rPr>
              <w:t>Bulk</w:t>
            </w:r>
            <w:r w:rsidRPr="006973E1">
              <w:rPr>
                <w:color w:val="000000"/>
                <w:sz w:val="20"/>
                <w:szCs w:val="20"/>
                <w:lang w:eastAsia="en-GB"/>
              </w:rPr>
              <w:t xml:space="preserve"> </w:t>
            </w:r>
            <w:r w:rsidRPr="006973E1">
              <w:rPr>
                <w:color w:val="231F20"/>
                <w:sz w:val="20"/>
                <w:szCs w:val="20"/>
                <w:lang w:eastAsia="en-GB"/>
              </w:rPr>
              <w:t>infrastructure</w:t>
            </w:r>
            <w:r w:rsidRPr="006973E1">
              <w:rPr>
                <w:color w:val="000000"/>
                <w:sz w:val="20"/>
                <w:szCs w:val="20"/>
                <w:lang w:eastAsia="en-GB"/>
              </w:rPr>
              <w:t xml:space="preserve"> </w:t>
            </w:r>
            <w:r w:rsidRPr="006973E1">
              <w:rPr>
                <w:color w:val="231F20"/>
                <w:sz w:val="20"/>
                <w:szCs w:val="20"/>
                <w:lang w:eastAsia="en-GB"/>
              </w:rPr>
              <w:t>levies</w:t>
            </w:r>
          </w:p>
        </w:tc>
        <w:tc>
          <w:tcPr>
            <w:tcW w:w="1170" w:type="dxa"/>
            <w:shd w:val="clear" w:color="auto" w:fill="auto"/>
            <w:noWrap/>
            <w:vAlign w:val="bottom"/>
            <w:hideMark/>
          </w:tcPr>
          <w:p w:rsidR="00211373" w:rsidRPr="006973E1" w:rsidRDefault="00211373" w:rsidP="00BD6D84">
            <w:pPr>
              <w:autoSpaceDE/>
              <w:autoSpaceDN/>
              <w:jc w:val="right"/>
              <w:rPr>
                <w:sz w:val="20"/>
                <w:szCs w:val="20"/>
                <w:lang w:val="en-US"/>
              </w:rPr>
            </w:pPr>
            <w:r w:rsidRPr="006973E1">
              <w:rPr>
                <w:sz w:val="20"/>
                <w:szCs w:val="20"/>
                <w:lang w:val="en-US"/>
              </w:rPr>
              <w:t>xxx</w:t>
            </w:r>
          </w:p>
        </w:tc>
        <w:tc>
          <w:tcPr>
            <w:tcW w:w="1138" w:type="dxa"/>
            <w:shd w:val="clear" w:color="auto" w:fill="auto"/>
            <w:noWrap/>
            <w:vAlign w:val="bottom"/>
            <w:hideMark/>
          </w:tcPr>
          <w:p w:rsidR="00211373" w:rsidRPr="006973E1" w:rsidRDefault="00211373" w:rsidP="00BD6D84">
            <w:pPr>
              <w:autoSpaceDE/>
              <w:autoSpaceDN/>
              <w:jc w:val="right"/>
              <w:rPr>
                <w:sz w:val="20"/>
                <w:szCs w:val="20"/>
                <w:lang w:val="en-US"/>
              </w:rPr>
            </w:pPr>
            <w:r w:rsidRPr="006973E1">
              <w:rPr>
                <w:sz w:val="20"/>
                <w:szCs w:val="20"/>
                <w:lang w:val="en-US"/>
              </w:rPr>
              <w:t>xxx</w:t>
            </w:r>
          </w:p>
        </w:tc>
        <w:tc>
          <w:tcPr>
            <w:tcW w:w="1202" w:type="dxa"/>
            <w:shd w:val="clear" w:color="auto" w:fill="auto"/>
            <w:noWrap/>
            <w:vAlign w:val="bottom"/>
            <w:hideMark/>
          </w:tcPr>
          <w:p w:rsidR="00211373" w:rsidRPr="006973E1" w:rsidRDefault="00211373" w:rsidP="00BD6D84">
            <w:pPr>
              <w:autoSpaceDE/>
              <w:autoSpaceDN/>
              <w:jc w:val="right"/>
              <w:rPr>
                <w:sz w:val="20"/>
                <w:szCs w:val="20"/>
                <w:lang w:val="en-US"/>
              </w:rPr>
            </w:pPr>
            <w:r w:rsidRPr="006973E1">
              <w:rPr>
                <w:sz w:val="20"/>
                <w:szCs w:val="20"/>
                <w:lang w:val="en-US"/>
              </w:rPr>
              <w:t>Xxx</w:t>
            </w:r>
          </w:p>
        </w:tc>
        <w:tc>
          <w:tcPr>
            <w:tcW w:w="1170" w:type="dxa"/>
            <w:shd w:val="clear" w:color="auto" w:fill="auto"/>
            <w:noWrap/>
            <w:vAlign w:val="bottom"/>
            <w:hideMark/>
          </w:tcPr>
          <w:p w:rsidR="00211373" w:rsidRPr="006973E1" w:rsidRDefault="00211373" w:rsidP="00BD6D84">
            <w:pPr>
              <w:autoSpaceDE/>
              <w:autoSpaceDN/>
              <w:jc w:val="right"/>
              <w:rPr>
                <w:sz w:val="20"/>
                <w:szCs w:val="20"/>
                <w:lang w:val="en-US"/>
              </w:rPr>
            </w:pPr>
            <w:r w:rsidRPr="006973E1">
              <w:rPr>
                <w:sz w:val="20"/>
                <w:szCs w:val="20"/>
                <w:lang w:val="en-US"/>
              </w:rPr>
              <w:t>xxx</w:t>
            </w:r>
          </w:p>
        </w:tc>
        <w:tc>
          <w:tcPr>
            <w:tcW w:w="1530" w:type="dxa"/>
            <w:shd w:val="clear" w:color="auto" w:fill="auto"/>
            <w:noWrap/>
            <w:vAlign w:val="bottom"/>
            <w:hideMark/>
          </w:tcPr>
          <w:p w:rsidR="00211373" w:rsidRPr="006973E1" w:rsidRDefault="00211373" w:rsidP="00BD6D84">
            <w:pPr>
              <w:autoSpaceDE/>
              <w:autoSpaceDN/>
              <w:jc w:val="right"/>
              <w:rPr>
                <w:sz w:val="20"/>
                <w:szCs w:val="20"/>
                <w:lang w:val="en-US"/>
              </w:rPr>
            </w:pPr>
            <w:r w:rsidRPr="006973E1">
              <w:rPr>
                <w:sz w:val="20"/>
                <w:szCs w:val="20"/>
                <w:lang w:val="en-US"/>
              </w:rPr>
              <w:t>xxx</w:t>
            </w:r>
          </w:p>
        </w:tc>
        <w:tc>
          <w:tcPr>
            <w:tcW w:w="1170" w:type="dxa"/>
            <w:shd w:val="clear" w:color="auto" w:fill="auto"/>
            <w:noWrap/>
            <w:vAlign w:val="bottom"/>
            <w:hideMark/>
          </w:tcPr>
          <w:p w:rsidR="00211373" w:rsidRPr="006973E1" w:rsidRDefault="00211373" w:rsidP="00BD6D84">
            <w:pPr>
              <w:autoSpaceDE/>
              <w:autoSpaceDN/>
              <w:jc w:val="right"/>
              <w:rPr>
                <w:sz w:val="20"/>
                <w:szCs w:val="20"/>
                <w:lang w:val="en-US"/>
              </w:rPr>
            </w:pPr>
            <w:r w:rsidRPr="006973E1">
              <w:rPr>
                <w:sz w:val="20"/>
                <w:szCs w:val="20"/>
                <w:lang w:val="en-US"/>
              </w:rPr>
              <w:t>xxx</w:t>
            </w:r>
          </w:p>
        </w:tc>
      </w:tr>
      <w:tr w:rsidR="00211373" w:rsidRPr="006973E1" w:rsidTr="0055144D">
        <w:trPr>
          <w:trHeight w:val="266"/>
        </w:trPr>
        <w:tc>
          <w:tcPr>
            <w:tcW w:w="2074" w:type="dxa"/>
            <w:shd w:val="clear" w:color="auto" w:fill="auto"/>
            <w:noWrap/>
            <w:hideMark/>
          </w:tcPr>
          <w:p w:rsidR="00211373" w:rsidRPr="006973E1" w:rsidRDefault="00211373" w:rsidP="00BD6D84">
            <w:pPr>
              <w:autoSpaceDE/>
              <w:autoSpaceDN/>
              <w:ind w:left="369"/>
              <w:rPr>
                <w:color w:val="231F20"/>
                <w:sz w:val="20"/>
                <w:szCs w:val="20"/>
                <w:lang w:val="en-US"/>
              </w:rPr>
            </w:pPr>
            <w:r w:rsidRPr="006973E1">
              <w:rPr>
                <w:color w:val="231F20"/>
                <w:sz w:val="20"/>
                <w:szCs w:val="20"/>
                <w:lang w:eastAsia="en-GB"/>
              </w:rPr>
              <w:t>Infrastructure</w:t>
            </w:r>
            <w:r w:rsidRPr="006973E1">
              <w:rPr>
                <w:color w:val="000000"/>
                <w:sz w:val="20"/>
                <w:szCs w:val="20"/>
                <w:lang w:eastAsia="en-GB"/>
              </w:rPr>
              <w:t xml:space="preserve"> </w:t>
            </w:r>
            <w:r w:rsidRPr="006973E1">
              <w:rPr>
                <w:color w:val="231F20"/>
                <w:sz w:val="20"/>
                <w:szCs w:val="20"/>
                <w:lang w:eastAsia="en-GB"/>
              </w:rPr>
              <w:t>improvement</w:t>
            </w:r>
            <w:r w:rsidRPr="006973E1">
              <w:rPr>
                <w:color w:val="000000"/>
                <w:sz w:val="20"/>
                <w:szCs w:val="20"/>
                <w:lang w:eastAsia="en-GB"/>
              </w:rPr>
              <w:t xml:space="preserve"> </w:t>
            </w:r>
            <w:r w:rsidRPr="006973E1">
              <w:rPr>
                <w:color w:val="231F20"/>
                <w:sz w:val="20"/>
                <w:szCs w:val="20"/>
                <w:lang w:eastAsia="en-GB"/>
              </w:rPr>
              <w:t>fee</w:t>
            </w:r>
          </w:p>
        </w:tc>
        <w:tc>
          <w:tcPr>
            <w:tcW w:w="1170" w:type="dxa"/>
            <w:shd w:val="clear" w:color="auto" w:fill="auto"/>
            <w:noWrap/>
            <w:vAlign w:val="bottom"/>
            <w:hideMark/>
          </w:tcPr>
          <w:p w:rsidR="00211373" w:rsidRPr="006973E1" w:rsidRDefault="00211373" w:rsidP="00BD6D84">
            <w:pPr>
              <w:autoSpaceDE/>
              <w:autoSpaceDN/>
              <w:jc w:val="right"/>
              <w:rPr>
                <w:sz w:val="20"/>
                <w:szCs w:val="20"/>
                <w:lang w:val="en-US"/>
              </w:rPr>
            </w:pPr>
            <w:r w:rsidRPr="006973E1">
              <w:rPr>
                <w:sz w:val="20"/>
                <w:szCs w:val="20"/>
                <w:lang w:val="en-US"/>
              </w:rPr>
              <w:t>xxx</w:t>
            </w:r>
          </w:p>
        </w:tc>
        <w:tc>
          <w:tcPr>
            <w:tcW w:w="1138" w:type="dxa"/>
            <w:shd w:val="clear" w:color="auto" w:fill="auto"/>
            <w:noWrap/>
            <w:vAlign w:val="bottom"/>
            <w:hideMark/>
          </w:tcPr>
          <w:p w:rsidR="00211373" w:rsidRPr="006973E1" w:rsidRDefault="00211373" w:rsidP="00BD6D84">
            <w:pPr>
              <w:autoSpaceDE/>
              <w:autoSpaceDN/>
              <w:jc w:val="right"/>
              <w:rPr>
                <w:sz w:val="20"/>
                <w:szCs w:val="20"/>
                <w:lang w:val="en-US"/>
              </w:rPr>
            </w:pPr>
            <w:r w:rsidRPr="006973E1">
              <w:rPr>
                <w:sz w:val="20"/>
                <w:szCs w:val="20"/>
                <w:lang w:val="en-US"/>
              </w:rPr>
              <w:t>xxx</w:t>
            </w:r>
          </w:p>
        </w:tc>
        <w:tc>
          <w:tcPr>
            <w:tcW w:w="1202" w:type="dxa"/>
            <w:shd w:val="clear" w:color="auto" w:fill="auto"/>
            <w:noWrap/>
            <w:vAlign w:val="bottom"/>
            <w:hideMark/>
          </w:tcPr>
          <w:p w:rsidR="00211373" w:rsidRPr="006973E1" w:rsidRDefault="00211373" w:rsidP="00BD6D84">
            <w:pPr>
              <w:autoSpaceDE/>
              <w:autoSpaceDN/>
              <w:jc w:val="right"/>
              <w:rPr>
                <w:sz w:val="20"/>
                <w:szCs w:val="20"/>
                <w:lang w:val="en-US"/>
              </w:rPr>
            </w:pPr>
            <w:r w:rsidRPr="006973E1">
              <w:rPr>
                <w:sz w:val="20"/>
                <w:szCs w:val="20"/>
                <w:lang w:val="en-US"/>
              </w:rPr>
              <w:t>Xxx</w:t>
            </w:r>
          </w:p>
        </w:tc>
        <w:tc>
          <w:tcPr>
            <w:tcW w:w="1170" w:type="dxa"/>
            <w:shd w:val="clear" w:color="auto" w:fill="auto"/>
            <w:noWrap/>
            <w:vAlign w:val="bottom"/>
            <w:hideMark/>
          </w:tcPr>
          <w:p w:rsidR="00211373" w:rsidRPr="006973E1" w:rsidRDefault="00211373" w:rsidP="00BD6D84">
            <w:pPr>
              <w:autoSpaceDE/>
              <w:autoSpaceDN/>
              <w:jc w:val="right"/>
              <w:rPr>
                <w:sz w:val="20"/>
                <w:szCs w:val="20"/>
                <w:lang w:val="en-US"/>
              </w:rPr>
            </w:pPr>
            <w:r w:rsidRPr="006973E1">
              <w:rPr>
                <w:sz w:val="20"/>
                <w:szCs w:val="20"/>
                <w:lang w:val="en-US"/>
              </w:rPr>
              <w:t>xxx</w:t>
            </w:r>
          </w:p>
        </w:tc>
        <w:tc>
          <w:tcPr>
            <w:tcW w:w="1530" w:type="dxa"/>
            <w:shd w:val="clear" w:color="auto" w:fill="auto"/>
            <w:noWrap/>
            <w:vAlign w:val="bottom"/>
            <w:hideMark/>
          </w:tcPr>
          <w:p w:rsidR="00211373" w:rsidRPr="006973E1" w:rsidRDefault="00211373" w:rsidP="00BD6D84">
            <w:pPr>
              <w:autoSpaceDE/>
              <w:autoSpaceDN/>
              <w:jc w:val="right"/>
              <w:rPr>
                <w:sz w:val="20"/>
                <w:szCs w:val="20"/>
                <w:lang w:val="en-US"/>
              </w:rPr>
            </w:pPr>
            <w:r w:rsidRPr="006973E1">
              <w:rPr>
                <w:sz w:val="20"/>
                <w:szCs w:val="20"/>
                <w:lang w:val="en-US"/>
              </w:rPr>
              <w:t>xxx</w:t>
            </w:r>
          </w:p>
        </w:tc>
        <w:tc>
          <w:tcPr>
            <w:tcW w:w="1170" w:type="dxa"/>
            <w:shd w:val="clear" w:color="auto" w:fill="auto"/>
            <w:noWrap/>
            <w:vAlign w:val="bottom"/>
            <w:hideMark/>
          </w:tcPr>
          <w:p w:rsidR="00211373" w:rsidRPr="006973E1" w:rsidRDefault="00211373" w:rsidP="00BD6D84">
            <w:pPr>
              <w:autoSpaceDE/>
              <w:autoSpaceDN/>
              <w:jc w:val="right"/>
              <w:rPr>
                <w:sz w:val="20"/>
                <w:szCs w:val="20"/>
                <w:lang w:val="en-US"/>
              </w:rPr>
            </w:pPr>
            <w:r w:rsidRPr="006973E1">
              <w:rPr>
                <w:sz w:val="20"/>
                <w:szCs w:val="20"/>
                <w:lang w:val="en-US"/>
              </w:rPr>
              <w:t>xxx</w:t>
            </w:r>
          </w:p>
        </w:tc>
      </w:tr>
      <w:tr w:rsidR="00211373" w:rsidRPr="006973E1" w:rsidTr="0055144D">
        <w:trPr>
          <w:trHeight w:val="266"/>
        </w:trPr>
        <w:tc>
          <w:tcPr>
            <w:tcW w:w="2074" w:type="dxa"/>
            <w:shd w:val="clear" w:color="auto" w:fill="auto"/>
            <w:noWrap/>
            <w:hideMark/>
          </w:tcPr>
          <w:p w:rsidR="00211373" w:rsidRPr="006973E1" w:rsidRDefault="00211373" w:rsidP="00BD6D84">
            <w:pPr>
              <w:autoSpaceDE/>
              <w:autoSpaceDN/>
              <w:ind w:left="369"/>
              <w:rPr>
                <w:color w:val="231F20"/>
                <w:sz w:val="20"/>
                <w:szCs w:val="20"/>
                <w:lang w:val="en-US"/>
              </w:rPr>
            </w:pPr>
            <w:r w:rsidRPr="006973E1">
              <w:rPr>
                <w:color w:val="231F20"/>
                <w:sz w:val="20"/>
                <w:szCs w:val="20"/>
                <w:lang w:eastAsia="en-GB"/>
              </w:rPr>
              <w:t>Other</w:t>
            </w:r>
            <w:r w:rsidRPr="006973E1">
              <w:rPr>
                <w:color w:val="000000"/>
                <w:sz w:val="20"/>
                <w:szCs w:val="20"/>
                <w:lang w:eastAsia="en-GB"/>
              </w:rPr>
              <w:t xml:space="preserve"> </w:t>
            </w:r>
            <w:r w:rsidRPr="006973E1">
              <w:rPr>
                <w:color w:val="231F20"/>
                <w:sz w:val="20"/>
                <w:szCs w:val="20"/>
                <w:lang w:eastAsia="en-GB"/>
              </w:rPr>
              <w:t>income</w:t>
            </w:r>
          </w:p>
        </w:tc>
        <w:tc>
          <w:tcPr>
            <w:tcW w:w="1170" w:type="dxa"/>
            <w:shd w:val="clear" w:color="auto" w:fill="auto"/>
            <w:noWrap/>
            <w:vAlign w:val="bottom"/>
            <w:hideMark/>
          </w:tcPr>
          <w:p w:rsidR="00211373" w:rsidRPr="006973E1" w:rsidRDefault="00211373" w:rsidP="00BD6D84">
            <w:pPr>
              <w:autoSpaceDE/>
              <w:autoSpaceDN/>
              <w:jc w:val="right"/>
              <w:rPr>
                <w:sz w:val="20"/>
                <w:szCs w:val="20"/>
                <w:lang w:val="en-US"/>
              </w:rPr>
            </w:pPr>
            <w:r w:rsidRPr="006973E1">
              <w:rPr>
                <w:sz w:val="20"/>
                <w:szCs w:val="20"/>
                <w:lang w:val="en-US"/>
              </w:rPr>
              <w:t>xxx</w:t>
            </w:r>
          </w:p>
        </w:tc>
        <w:tc>
          <w:tcPr>
            <w:tcW w:w="1138" w:type="dxa"/>
            <w:shd w:val="clear" w:color="auto" w:fill="auto"/>
            <w:noWrap/>
            <w:vAlign w:val="bottom"/>
            <w:hideMark/>
          </w:tcPr>
          <w:p w:rsidR="00211373" w:rsidRPr="006973E1" w:rsidRDefault="00211373" w:rsidP="00BD6D84">
            <w:pPr>
              <w:autoSpaceDE/>
              <w:autoSpaceDN/>
              <w:jc w:val="right"/>
              <w:rPr>
                <w:sz w:val="20"/>
                <w:szCs w:val="20"/>
                <w:lang w:val="en-US"/>
              </w:rPr>
            </w:pPr>
            <w:r w:rsidRPr="006973E1">
              <w:rPr>
                <w:sz w:val="20"/>
                <w:szCs w:val="20"/>
                <w:lang w:val="en-US"/>
              </w:rPr>
              <w:t>xxx</w:t>
            </w:r>
          </w:p>
        </w:tc>
        <w:tc>
          <w:tcPr>
            <w:tcW w:w="1202" w:type="dxa"/>
            <w:shd w:val="clear" w:color="auto" w:fill="auto"/>
            <w:noWrap/>
            <w:vAlign w:val="bottom"/>
            <w:hideMark/>
          </w:tcPr>
          <w:p w:rsidR="00211373" w:rsidRPr="006973E1" w:rsidRDefault="00211373" w:rsidP="00BD6D84">
            <w:pPr>
              <w:autoSpaceDE/>
              <w:autoSpaceDN/>
              <w:jc w:val="right"/>
              <w:rPr>
                <w:sz w:val="20"/>
                <w:szCs w:val="20"/>
                <w:lang w:val="en-US"/>
              </w:rPr>
            </w:pPr>
            <w:r w:rsidRPr="006973E1">
              <w:rPr>
                <w:sz w:val="20"/>
                <w:szCs w:val="20"/>
                <w:lang w:val="en-US"/>
              </w:rPr>
              <w:t>Xxx</w:t>
            </w:r>
          </w:p>
        </w:tc>
        <w:tc>
          <w:tcPr>
            <w:tcW w:w="1170" w:type="dxa"/>
            <w:shd w:val="clear" w:color="auto" w:fill="auto"/>
            <w:noWrap/>
            <w:vAlign w:val="bottom"/>
            <w:hideMark/>
          </w:tcPr>
          <w:p w:rsidR="00211373" w:rsidRPr="006973E1" w:rsidRDefault="00211373" w:rsidP="00BD6D84">
            <w:pPr>
              <w:autoSpaceDE/>
              <w:autoSpaceDN/>
              <w:jc w:val="right"/>
              <w:rPr>
                <w:sz w:val="20"/>
                <w:szCs w:val="20"/>
                <w:lang w:val="en-US"/>
              </w:rPr>
            </w:pPr>
            <w:r w:rsidRPr="006973E1">
              <w:rPr>
                <w:sz w:val="20"/>
                <w:szCs w:val="20"/>
                <w:lang w:val="en-US"/>
              </w:rPr>
              <w:t>xxx</w:t>
            </w:r>
          </w:p>
        </w:tc>
        <w:tc>
          <w:tcPr>
            <w:tcW w:w="1530" w:type="dxa"/>
            <w:shd w:val="clear" w:color="auto" w:fill="auto"/>
            <w:noWrap/>
            <w:vAlign w:val="bottom"/>
            <w:hideMark/>
          </w:tcPr>
          <w:p w:rsidR="00211373" w:rsidRPr="006973E1" w:rsidRDefault="00211373" w:rsidP="00BD6D84">
            <w:pPr>
              <w:autoSpaceDE/>
              <w:autoSpaceDN/>
              <w:jc w:val="right"/>
              <w:rPr>
                <w:sz w:val="20"/>
                <w:szCs w:val="20"/>
                <w:lang w:val="en-US"/>
              </w:rPr>
            </w:pPr>
            <w:r w:rsidRPr="006973E1">
              <w:rPr>
                <w:sz w:val="20"/>
                <w:szCs w:val="20"/>
                <w:lang w:val="en-US"/>
              </w:rPr>
              <w:t>xxx</w:t>
            </w:r>
          </w:p>
        </w:tc>
        <w:tc>
          <w:tcPr>
            <w:tcW w:w="1170" w:type="dxa"/>
            <w:shd w:val="clear" w:color="auto" w:fill="auto"/>
            <w:noWrap/>
            <w:vAlign w:val="bottom"/>
            <w:hideMark/>
          </w:tcPr>
          <w:p w:rsidR="00211373" w:rsidRPr="006973E1" w:rsidRDefault="00211373" w:rsidP="00BD6D84">
            <w:pPr>
              <w:autoSpaceDE/>
              <w:autoSpaceDN/>
              <w:jc w:val="right"/>
              <w:rPr>
                <w:sz w:val="20"/>
                <w:szCs w:val="20"/>
                <w:lang w:val="en-US"/>
              </w:rPr>
            </w:pPr>
            <w:r w:rsidRPr="006973E1">
              <w:rPr>
                <w:sz w:val="20"/>
                <w:szCs w:val="20"/>
                <w:lang w:val="en-US"/>
              </w:rPr>
              <w:t>xxx</w:t>
            </w:r>
          </w:p>
        </w:tc>
      </w:tr>
      <w:tr w:rsidR="00211373" w:rsidRPr="006973E1" w:rsidTr="0055144D">
        <w:trPr>
          <w:trHeight w:val="266"/>
        </w:trPr>
        <w:tc>
          <w:tcPr>
            <w:tcW w:w="2074" w:type="dxa"/>
            <w:shd w:val="clear" w:color="auto" w:fill="auto"/>
            <w:noWrap/>
            <w:hideMark/>
          </w:tcPr>
          <w:p w:rsidR="00211373" w:rsidRPr="006973E1" w:rsidRDefault="00211373" w:rsidP="00BD6D84">
            <w:pPr>
              <w:autoSpaceDE/>
              <w:autoSpaceDN/>
              <w:ind w:left="369"/>
              <w:rPr>
                <w:color w:val="231F20"/>
                <w:sz w:val="20"/>
                <w:szCs w:val="20"/>
                <w:lang w:val="en-US"/>
              </w:rPr>
            </w:pPr>
            <w:r w:rsidRPr="006973E1">
              <w:rPr>
                <w:color w:val="231F20"/>
                <w:sz w:val="20"/>
                <w:szCs w:val="20"/>
                <w:lang w:eastAsia="en-GB"/>
              </w:rPr>
              <w:t>Services</w:t>
            </w:r>
            <w:r w:rsidRPr="006973E1">
              <w:rPr>
                <w:color w:val="000000"/>
                <w:sz w:val="20"/>
                <w:szCs w:val="20"/>
                <w:lang w:eastAsia="en-GB"/>
              </w:rPr>
              <w:t xml:space="preserve"> </w:t>
            </w:r>
            <w:r w:rsidRPr="006973E1">
              <w:rPr>
                <w:color w:val="231F20"/>
                <w:sz w:val="20"/>
                <w:szCs w:val="20"/>
                <w:lang w:eastAsia="en-GB"/>
              </w:rPr>
              <w:t>concession</w:t>
            </w:r>
            <w:r w:rsidRPr="006973E1">
              <w:rPr>
                <w:color w:val="000000"/>
                <w:sz w:val="20"/>
                <w:szCs w:val="20"/>
                <w:lang w:eastAsia="en-GB"/>
              </w:rPr>
              <w:t xml:space="preserve"> </w:t>
            </w:r>
            <w:r w:rsidRPr="006973E1">
              <w:rPr>
                <w:color w:val="231F20"/>
                <w:sz w:val="20"/>
                <w:szCs w:val="20"/>
                <w:lang w:eastAsia="en-GB"/>
              </w:rPr>
              <w:t>income</w:t>
            </w:r>
          </w:p>
        </w:tc>
        <w:tc>
          <w:tcPr>
            <w:tcW w:w="1170" w:type="dxa"/>
            <w:shd w:val="clear" w:color="auto" w:fill="auto"/>
            <w:noWrap/>
            <w:vAlign w:val="bottom"/>
            <w:hideMark/>
          </w:tcPr>
          <w:p w:rsidR="00211373" w:rsidRPr="006973E1" w:rsidRDefault="00211373" w:rsidP="00BD6D84">
            <w:pPr>
              <w:autoSpaceDE/>
              <w:autoSpaceDN/>
              <w:jc w:val="right"/>
              <w:rPr>
                <w:sz w:val="20"/>
                <w:szCs w:val="20"/>
                <w:lang w:val="en-US"/>
              </w:rPr>
            </w:pPr>
            <w:r w:rsidRPr="006973E1">
              <w:rPr>
                <w:sz w:val="20"/>
                <w:szCs w:val="20"/>
                <w:lang w:val="en-US"/>
              </w:rPr>
              <w:t>xxx</w:t>
            </w:r>
          </w:p>
        </w:tc>
        <w:tc>
          <w:tcPr>
            <w:tcW w:w="1138" w:type="dxa"/>
            <w:shd w:val="clear" w:color="auto" w:fill="auto"/>
            <w:noWrap/>
            <w:vAlign w:val="bottom"/>
            <w:hideMark/>
          </w:tcPr>
          <w:p w:rsidR="00211373" w:rsidRPr="006973E1" w:rsidRDefault="00211373" w:rsidP="00BD6D84">
            <w:pPr>
              <w:autoSpaceDE/>
              <w:autoSpaceDN/>
              <w:jc w:val="right"/>
              <w:rPr>
                <w:sz w:val="20"/>
                <w:szCs w:val="20"/>
                <w:lang w:val="en-US"/>
              </w:rPr>
            </w:pPr>
            <w:r w:rsidRPr="006973E1">
              <w:rPr>
                <w:sz w:val="20"/>
                <w:szCs w:val="20"/>
                <w:lang w:val="en-US"/>
              </w:rPr>
              <w:t>xxx</w:t>
            </w:r>
          </w:p>
        </w:tc>
        <w:tc>
          <w:tcPr>
            <w:tcW w:w="1202" w:type="dxa"/>
            <w:shd w:val="clear" w:color="auto" w:fill="auto"/>
            <w:noWrap/>
            <w:vAlign w:val="bottom"/>
            <w:hideMark/>
          </w:tcPr>
          <w:p w:rsidR="00211373" w:rsidRPr="006973E1" w:rsidRDefault="00211373" w:rsidP="00BD6D84">
            <w:pPr>
              <w:autoSpaceDE/>
              <w:autoSpaceDN/>
              <w:jc w:val="right"/>
              <w:rPr>
                <w:sz w:val="20"/>
                <w:szCs w:val="20"/>
                <w:lang w:val="en-US"/>
              </w:rPr>
            </w:pPr>
            <w:r w:rsidRPr="006973E1">
              <w:rPr>
                <w:sz w:val="20"/>
                <w:szCs w:val="20"/>
                <w:lang w:val="en-US"/>
              </w:rPr>
              <w:t>Xxx</w:t>
            </w:r>
          </w:p>
        </w:tc>
        <w:tc>
          <w:tcPr>
            <w:tcW w:w="1170" w:type="dxa"/>
            <w:shd w:val="clear" w:color="auto" w:fill="auto"/>
            <w:noWrap/>
            <w:vAlign w:val="bottom"/>
            <w:hideMark/>
          </w:tcPr>
          <w:p w:rsidR="00211373" w:rsidRPr="006973E1" w:rsidRDefault="00211373" w:rsidP="00BD6D84">
            <w:pPr>
              <w:autoSpaceDE/>
              <w:autoSpaceDN/>
              <w:jc w:val="right"/>
              <w:rPr>
                <w:sz w:val="20"/>
                <w:szCs w:val="20"/>
                <w:lang w:val="en-US"/>
              </w:rPr>
            </w:pPr>
            <w:r w:rsidRPr="006973E1">
              <w:rPr>
                <w:sz w:val="20"/>
                <w:szCs w:val="20"/>
                <w:lang w:val="en-US"/>
              </w:rPr>
              <w:t>xxx</w:t>
            </w:r>
          </w:p>
        </w:tc>
        <w:tc>
          <w:tcPr>
            <w:tcW w:w="1530" w:type="dxa"/>
            <w:shd w:val="clear" w:color="auto" w:fill="auto"/>
            <w:noWrap/>
            <w:vAlign w:val="bottom"/>
            <w:hideMark/>
          </w:tcPr>
          <w:p w:rsidR="00211373" w:rsidRPr="006973E1" w:rsidRDefault="00211373" w:rsidP="00BD6D84">
            <w:pPr>
              <w:autoSpaceDE/>
              <w:autoSpaceDN/>
              <w:jc w:val="right"/>
              <w:rPr>
                <w:sz w:val="20"/>
                <w:szCs w:val="20"/>
                <w:lang w:val="en-US"/>
              </w:rPr>
            </w:pPr>
            <w:r w:rsidRPr="006973E1">
              <w:rPr>
                <w:sz w:val="20"/>
                <w:szCs w:val="20"/>
                <w:lang w:val="en-US"/>
              </w:rPr>
              <w:t>xxx</w:t>
            </w:r>
          </w:p>
        </w:tc>
        <w:tc>
          <w:tcPr>
            <w:tcW w:w="1170" w:type="dxa"/>
            <w:shd w:val="clear" w:color="auto" w:fill="auto"/>
            <w:noWrap/>
            <w:vAlign w:val="bottom"/>
            <w:hideMark/>
          </w:tcPr>
          <w:p w:rsidR="00211373" w:rsidRPr="006973E1" w:rsidRDefault="00211373" w:rsidP="00BD6D84">
            <w:pPr>
              <w:autoSpaceDE/>
              <w:autoSpaceDN/>
              <w:jc w:val="right"/>
              <w:rPr>
                <w:sz w:val="20"/>
                <w:szCs w:val="20"/>
                <w:lang w:val="en-US"/>
              </w:rPr>
            </w:pPr>
            <w:r w:rsidRPr="006973E1">
              <w:rPr>
                <w:sz w:val="20"/>
                <w:szCs w:val="20"/>
                <w:lang w:val="en-US"/>
              </w:rPr>
              <w:t>xxx</w:t>
            </w:r>
          </w:p>
        </w:tc>
      </w:tr>
      <w:tr w:rsidR="00211373" w:rsidRPr="006973E1" w:rsidTr="0055144D">
        <w:trPr>
          <w:trHeight w:val="266"/>
        </w:trPr>
        <w:tc>
          <w:tcPr>
            <w:tcW w:w="2074" w:type="dxa"/>
            <w:shd w:val="clear" w:color="auto" w:fill="auto"/>
            <w:noWrap/>
            <w:hideMark/>
          </w:tcPr>
          <w:p w:rsidR="00211373" w:rsidRPr="006973E1" w:rsidRDefault="00211373" w:rsidP="00BD6D84">
            <w:pPr>
              <w:autoSpaceDE/>
              <w:autoSpaceDN/>
              <w:ind w:left="369"/>
              <w:rPr>
                <w:color w:val="231F20"/>
                <w:sz w:val="20"/>
                <w:szCs w:val="20"/>
                <w:lang w:val="en-US"/>
              </w:rPr>
            </w:pPr>
            <w:r w:rsidRPr="006973E1">
              <w:rPr>
                <w:color w:val="231F20"/>
                <w:sz w:val="20"/>
                <w:szCs w:val="20"/>
                <w:lang w:eastAsia="en-GB"/>
              </w:rPr>
              <w:t>Skills</w:t>
            </w:r>
            <w:r w:rsidRPr="006973E1">
              <w:rPr>
                <w:color w:val="000000"/>
                <w:sz w:val="20"/>
                <w:szCs w:val="20"/>
                <w:lang w:eastAsia="en-GB"/>
              </w:rPr>
              <w:t xml:space="preserve"> </w:t>
            </w:r>
            <w:r w:rsidRPr="006973E1">
              <w:rPr>
                <w:color w:val="231F20"/>
                <w:sz w:val="20"/>
                <w:szCs w:val="20"/>
                <w:lang w:eastAsia="en-GB"/>
              </w:rPr>
              <w:t>development</w:t>
            </w:r>
            <w:r w:rsidRPr="006973E1">
              <w:rPr>
                <w:color w:val="000000"/>
                <w:sz w:val="20"/>
                <w:szCs w:val="20"/>
                <w:lang w:eastAsia="en-GB"/>
              </w:rPr>
              <w:t xml:space="preserve"> </w:t>
            </w:r>
            <w:r w:rsidRPr="006973E1">
              <w:rPr>
                <w:color w:val="231F20"/>
                <w:sz w:val="20"/>
                <w:szCs w:val="20"/>
                <w:lang w:eastAsia="en-GB"/>
              </w:rPr>
              <w:t>levy</w:t>
            </w:r>
          </w:p>
        </w:tc>
        <w:tc>
          <w:tcPr>
            <w:tcW w:w="1170" w:type="dxa"/>
            <w:shd w:val="clear" w:color="auto" w:fill="auto"/>
            <w:noWrap/>
            <w:vAlign w:val="bottom"/>
            <w:hideMark/>
          </w:tcPr>
          <w:p w:rsidR="00211373" w:rsidRPr="006973E1" w:rsidRDefault="00211373" w:rsidP="00BD6D84">
            <w:pPr>
              <w:autoSpaceDE/>
              <w:autoSpaceDN/>
              <w:jc w:val="right"/>
              <w:rPr>
                <w:sz w:val="20"/>
                <w:szCs w:val="20"/>
                <w:lang w:val="en-US"/>
              </w:rPr>
            </w:pPr>
            <w:r w:rsidRPr="006973E1">
              <w:rPr>
                <w:sz w:val="20"/>
                <w:szCs w:val="20"/>
                <w:lang w:val="en-US"/>
              </w:rPr>
              <w:t>xxx</w:t>
            </w:r>
          </w:p>
        </w:tc>
        <w:tc>
          <w:tcPr>
            <w:tcW w:w="1138" w:type="dxa"/>
            <w:shd w:val="clear" w:color="auto" w:fill="auto"/>
            <w:noWrap/>
            <w:vAlign w:val="bottom"/>
            <w:hideMark/>
          </w:tcPr>
          <w:p w:rsidR="00211373" w:rsidRPr="006973E1" w:rsidRDefault="00211373" w:rsidP="00BD6D84">
            <w:pPr>
              <w:autoSpaceDE/>
              <w:autoSpaceDN/>
              <w:jc w:val="right"/>
              <w:rPr>
                <w:sz w:val="20"/>
                <w:szCs w:val="20"/>
                <w:lang w:val="en-US"/>
              </w:rPr>
            </w:pPr>
            <w:r w:rsidRPr="006973E1">
              <w:rPr>
                <w:sz w:val="20"/>
                <w:szCs w:val="20"/>
                <w:lang w:val="en-US"/>
              </w:rPr>
              <w:t>xxx</w:t>
            </w:r>
          </w:p>
        </w:tc>
        <w:tc>
          <w:tcPr>
            <w:tcW w:w="1202" w:type="dxa"/>
            <w:shd w:val="clear" w:color="auto" w:fill="auto"/>
            <w:noWrap/>
            <w:vAlign w:val="bottom"/>
            <w:hideMark/>
          </w:tcPr>
          <w:p w:rsidR="00211373" w:rsidRPr="006973E1" w:rsidRDefault="00211373" w:rsidP="00BD6D84">
            <w:pPr>
              <w:autoSpaceDE/>
              <w:autoSpaceDN/>
              <w:jc w:val="right"/>
              <w:rPr>
                <w:sz w:val="20"/>
                <w:szCs w:val="20"/>
                <w:lang w:val="en-US"/>
              </w:rPr>
            </w:pPr>
            <w:r w:rsidRPr="006973E1">
              <w:rPr>
                <w:sz w:val="20"/>
                <w:szCs w:val="20"/>
                <w:lang w:val="en-US"/>
              </w:rPr>
              <w:t>Xxx</w:t>
            </w:r>
          </w:p>
        </w:tc>
        <w:tc>
          <w:tcPr>
            <w:tcW w:w="1170" w:type="dxa"/>
            <w:shd w:val="clear" w:color="auto" w:fill="auto"/>
            <w:noWrap/>
            <w:vAlign w:val="bottom"/>
            <w:hideMark/>
          </w:tcPr>
          <w:p w:rsidR="00211373" w:rsidRPr="006973E1" w:rsidRDefault="00211373" w:rsidP="00BD6D84">
            <w:pPr>
              <w:autoSpaceDE/>
              <w:autoSpaceDN/>
              <w:jc w:val="right"/>
              <w:rPr>
                <w:sz w:val="20"/>
                <w:szCs w:val="20"/>
                <w:lang w:val="en-US"/>
              </w:rPr>
            </w:pPr>
            <w:r w:rsidRPr="006973E1">
              <w:rPr>
                <w:sz w:val="20"/>
                <w:szCs w:val="20"/>
                <w:lang w:val="en-US"/>
              </w:rPr>
              <w:t>xxx</w:t>
            </w:r>
          </w:p>
        </w:tc>
        <w:tc>
          <w:tcPr>
            <w:tcW w:w="1530" w:type="dxa"/>
            <w:shd w:val="clear" w:color="auto" w:fill="auto"/>
            <w:noWrap/>
            <w:vAlign w:val="bottom"/>
            <w:hideMark/>
          </w:tcPr>
          <w:p w:rsidR="00211373" w:rsidRPr="006973E1" w:rsidRDefault="00211373" w:rsidP="00BD6D84">
            <w:pPr>
              <w:autoSpaceDE/>
              <w:autoSpaceDN/>
              <w:jc w:val="right"/>
              <w:rPr>
                <w:sz w:val="20"/>
                <w:szCs w:val="20"/>
                <w:lang w:val="en-US"/>
              </w:rPr>
            </w:pPr>
            <w:r w:rsidRPr="006973E1">
              <w:rPr>
                <w:sz w:val="20"/>
                <w:szCs w:val="20"/>
                <w:lang w:val="en-US"/>
              </w:rPr>
              <w:t>xxx</w:t>
            </w:r>
          </w:p>
        </w:tc>
        <w:tc>
          <w:tcPr>
            <w:tcW w:w="1170" w:type="dxa"/>
            <w:shd w:val="clear" w:color="auto" w:fill="auto"/>
            <w:noWrap/>
            <w:vAlign w:val="bottom"/>
            <w:hideMark/>
          </w:tcPr>
          <w:p w:rsidR="00211373" w:rsidRPr="006973E1" w:rsidRDefault="00211373" w:rsidP="00BD6D84">
            <w:pPr>
              <w:autoSpaceDE/>
              <w:autoSpaceDN/>
              <w:jc w:val="right"/>
              <w:rPr>
                <w:sz w:val="20"/>
                <w:szCs w:val="20"/>
                <w:lang w:val="en-US"/>
              </w:rPr>
            </w:pPr>
            <w:r w:rsidRPr="006973E1">
              <w:rPr>
                <w:sz w:val="20"/>
                <w:szCs w:val="20"/>
                <w:lang w:val="en-US"/>
              </w:rPr>
              <w:t>xxx</w:t>
            </w:r>
          </w:p>
        </w:tc>
      </w:tr>
      <w:tr w:rsidR="00211373" w:rsidRPr="006973E1" w:rsidTr="0055144D">
        <w:trPr>
          <w:trHeight w:val="279"/>
        </w:trPr>
        <w:tc>
          <w:tcPr>
            <w:tcW w:w="2074" w:type="dxa"/>
            <w:shd w:val="clear" w:color="auto" w:fill="auto"/>
            <w:noWrap/>
            <w:hideMark/>
          </w:tcPr>
          <w:p w:rsidR="00211373" w:rsidRPr="006973E1" w:rsidRDefault="00211373" w:rsidP="00BD6D84">
            <w:pPr>
              <w:autoSpaceDE/>
              <w:autoSpaceDN/>
              <w:ind w:left="369"/>
              <w:rPr>
                <w:b/>
                <w:bCs/>
                <w:color w:val="231F20"/>
                <w:sz w:val="20"/>
                <w:szCs w:val="20"/>
                <w:lang w:val="en-US"/>
              </w:rPr>
            </w:pPr>
            <w:r w:rsidRPr="006973E1">
              <w:rPr>
                <w:b/>
                <w:bCs/>
                <w:color w:val="231F20"/>
                <w:sz w:val="20"/>
                <w:szCs w:val="20"/>
                <w:lang w:eastAsia="en-GB"/>
              </w:rPr>
              <w:t>Total</w:t>
            </w:r>
            <w:r w:rsidRPr="006973E1">
              <w:rPr>
                <w:color w:val="000000"/>
                <w:sz w:val="20"/>
                <w:szCs w:val="20"/>
                <w:lang w:eastAsia="en-GB"/>
              </w:rPr>
              <w:t xml:space="preserve"> </w:t>
            </w:r>
            <w:r w:rsidRPr="006973E1">
              <w:rPr>
                <w:b/>
                <w:bCs/>
                <w:color w:val="231F20"/>
                <w:sz w:val="20"/>
                <w:szCs w:val="20"/>
                <w:lang w:eastAsia="en-GB"/>
              </w:rPr>
              <w:t>other</w:t>
            </w:r>
            <w:r w:rsidRPr="006973E1">
              <w:rPr>
                <w:color w:val="000000"/>
                <w:sz w:val="20"/>
                <w:szCs w:val="20"/>
                <w:lang w:eastAsia="en-GB"/>
              </w:rPr>
              <w:t xml:space="preserve"> </w:t>
            </w:r>
            <w:r w:rsidRPr="006973E1">
              <w:rPr>
                <w:b/>
                <w:bCs/>
                <w:color w:val="231F20"/>
                <w:sz w:val="20"/>
                <w:szCs w:val="20"/>
                <w:lang w:eastAsia="en-GB"/>
              </w:rPr>
              <w:t>income</w:t>
            </w:r>
          </w:p>
        </w:tc>
        <w:tc>
          <w:tcPr>
            <w:tcW w:w="1170" w:type="dxa"/>
            <w:shd w:val="clear" w:color="auto" w:fill="auto"/>
            <w:noWrap/>
            <w:vAlign w:val="bottom"/>
            <w:hideMark/>
          </w:tcPr>
          <w:p w:rsidR="00211373" w:rsidRPr="006973E1" w:rsidRDefault="00211373" w:rsidP="00BD6D84">
            <w:pPr>
              <w:autoSpaceDE/>
              <w:autoSpaceDN/>
              <w:jc w:val="right"/>
              <w:rPr>
                <w:b/>
                <w:bCs/>
                <w:sz w:val="20"/>
                <w:szCs w:val="20"/>
                <w:lang w:val="en-US"/>
              </w:rPr>
            </w:pPr>
            <w:r w:rsidRPr="006973E1">
              <w:rPr>
                <w:b/>
                <w:bCs/>
                <w:sz w:val="20"/>
                <w:szCs w:val="20"/>
                <w:lang w:val="en-US"/>
              </w:rPr>
              <w:t>xxx</w:t>
            </w:r>
          </w:p>
        </w:tc>
        <w:tc>
          <w:tcPr>
            <w:tcW w:w="1138" w:type="dxa"/>
            <w:shd w:val="clear" w:color="auto" w:fill="auto"/>
            <w:noWrap/>
            <w:vAlign w:val="bottom"/>
            <w:hideMark/>
          </w:tcPr>
          <w:p w:rsidR="00211373" w:rsidRPr="006973E1" w:rsidRDefault="00211373" w:rsidP="00BD6D84">
            <w:pPr>
              <w:autoSpaceDE/>
              <w:autoSpaceDN/>
              <w:jc w:val="right"/>
              <w:rPr>
                <w:b/>
                <w:bCs/>
                <w:sz w:val="20"/>
                <w:szCs w:val="20"/>
                <w:lang w:val="en-US"/>
              </w:rPr>
            </w:pPr>
            <w:r w:rsidRPr="006973E1">
              <w:rPr>
                <w:b/>
                <w:bCs/>
                <w:sz w:val="20"/>
                <w:szCs w:val="20"/>
                <w:lang w:val="en-US"/>
              </w:rPr>
              <w:t>xxx</w:t>
            </w:r>
          </w:p>
        </w:tc>
        <w:tc>
          <w:tcPr>
            <w:tcW w:w="1202" w:type="dxa"/>
            <w:shd w:val="clear" w:color="auto" w:fill="auto"/>
            <w:noWrap/>
            <w:vAlign w:val="bottom"/>
            <w:hideMark/>
          </w:tcPr>
          <w:p w:rsidR="00211373" w:rsidRPr="006973E1" w:rsidRDefault="00211373" w:rsidP="00BD6D84">
            <w:pPr>
              <w:autoSpaceDE/>
              <w:autoSpaceDN/>
              <w:jc w:val="right"/>
              <w:rPr>
                <w:b/>
                <w:bCs/>
                <w:sz w:val="20"/>
                <w:szCs w:val="20"/>
                <w:lang w:val="en-US"/>
              </w:rPr>
            </w:pPr>
            <w:r w:rsidRPr="006973E1">
              <w:rPr>
                <w:b/>
                <w:bCs/>
                <w:sz w:val="20"/>
                <w:szCs w:val="20"/>
                <w:lang w:val="en-US"/>
              </w:rPr>
              <w:t>Xxx</w:t>
            </w:r>
          </w:p>
        </w:tc>
        <w:tc>
          <w:tcPr>
            <w:tcW w:w="1170" w:type="dxa"/>
            <w:shd w:val="clear" w:color="auto" w:fill="auto"/>
            <w:noWrap/>
            <w:vAlign w:val="bottom"/>
            <w:hideMark/>
          </w:tcPr>
          <w:p w:rsidR="00211373" w:rsidRPr="006973E1" w:rsidRDefault="00211373" w:rsidP="00BD6D84">
            <w:pPr>
              <w:autoSpaceDE/>
              <w:autoSpaceDN/>
              <w:jc w:val="right"/>
              <w:rPr>
                <w:b/>
                <w:bCs/>
                <w:sz w:val="20"/>
                <w:szCs w:val="20"/>
                <w:lang w:val="en-US"/>
              </w:rPr>
            </w:pPr>
            <w:r w:rsidRPr="006973E1">
              <w:rPr>
                <w:b/>
                <w:bCs/>
                <w:sz w:val="20"/>
                <w:szCs w:val="20"/>
                <w:lang w:val="en-US"/>
              </w:rPr>
              <w:t>xxx</w:t>
            </w:r>
          </w:p>
        </w:tc>
        <w:tc>
          <w:tcPr>
            <w:tcW w:w="1530" w:type="dxa"/>
            <w:shd w:val="clear" w:color="auto" w:fill="auto"/>
            <w:noWrap/>
            <w:vAlign w:val="bottom"/>
            <w:hideMark/>
          </w:tcPr>
          <w:p w:rsidR="00211373" w:rsidRPr="006973E1" w:rsidRDefault="00211373" w:rsidP="00BD6D84">
            <w:pPr>
              <w:autoSpaceDE/>
              <w:autoSpaceDN/>
              <w:jc w:val="right"/>
              <w:rPr>
                <w:b/>
                <w:bCs/>
                <w:sz w:val="20"/>
                <w:szCs w:val="20"/>
                <w:lang w:val="en-US"/>
              </w:rPr>
            </w:pPr>
            <w:r w:rsidRPr="006973E1">
              <w:rPr>
                <w:b/>
                <w:bCs/>
                <w:sz w:val="20"/>
                <w:szCs w:val="20"/>
                <w:lang w:val="en-US"/>
              </w:rPr>
              <w:t>xxx</w:t>
            </w:r>
          </w:p>
        </w:tc>
        <w:tc>
          <w:tcPr>
            <w:tcW w:w="1170" w:type="dxa"/>
            <w:shd w:val="clear" w:color="auto" w:fill="auto"/>
            <w:noWrap/>
            <w:vAlign w:val="bottom"/>
            <w:hideMark/>
          </w:tcPr>
          <w:p w:rsidR="00211373" w:rsidRPr="006973E1" w:rsidRDefault="00211373" w:rsidP="00BD6D84">
            <w:pPr>
              <w:autoSpaceDE/>
              <w:autoSpaceDN/>
              <w:jc w:val="right"/>
              <w:rPr>
                <w:b/>
                <w:bCs/>
                <w:sz w:val="20"/>
                <w:szCs w:val="20"/>
                <w:lang w:val="en-US"/>
              </w:rPr>
            </w:pPr>
            <w:r w:rsidRPr="006973E1">
              <w:rPr>
                <w:b/>
                <w:bCs/>
                <w:sz w:val="20"/>
                <w:szCs w:val="20"/>
                <w:lang w:val="en-US"/>
              </w:rPr>
              <w:t>xxx</w:t>
            </w:r>
          </w:p>
        </w:tc>
      </w:tr>
    </w:tbl>
    <w:p w:rsidR="00BD6D84" w:rsidRDefault="00BD6D84"/>
    <w:p w:rsidR="009F1DFE" w:rsidRDefault="009F1DFE">
      <w:pPr>
        <w:autoSpaceDE/>
        <w:autoSpaceDN/>
        <w:sectPr w:rsidR="009F1DFE" w:rsidSect="00E24E79">
          <w:footerReference w:type="default" r:id="rId39"/>
          <w:pgSz w:w="11907" w:h="16839" w:code="9"/>
          <w:pgMar w:top="864" w:right="1008" w:bottom="720" w:left="1008" w:header="743" w:footer="617" w:gutter="0"/>
          <w:cols w:space="720"/>
          <w:docGrid w:linePitch="326"/>
        </w:sectPr>
      </w:pPr>
    </w:p>
    <w:p w:rsidR="00BD6D84" w:rsidRDefault="00BD6D84">
      <w:pPr>
        <w:autoSpaceDE/>
        <w:autoSpaceDN/>
      </w:pPr>
    </w:p>
    <w:p w:rsidR="0021035E" w:rsidRPr="0021035E" w:rsidRDefault="0021035E" w:rsidP="0021035E">
      <w:pPr>
        <w:spacing w:before="31"/>
        <w:ind w:right="-20"/>
        <w:jc w:val="both"/>
        <w:rPr>
          <w:rFonts w:eastAsia="Arial"/>
          <w:b/>
        </w:rPr>
      </w:pPr>
      <w:r w:rsidRPr="0021035E">
        <w:rPr>
          <w:rFonts w:eastAsia="Arial"/>
          <w:b/>
        </w:rPr>
        <w:t>VIII.</w:t>
      </w:r>
      <w:r w:rsidRPr="0021035E">
        <w:rPr>
          <w:rFonts w:eastAsia="Arial"/>
          <w:b/>
        </w:rPr>
        <w:tab/>
        <w:t>NOTES TO THE FINANCIAL STATEMENTS (Continued)</w:t>
      </w:r>
    </w:p>
    <w:p w:rsidR="00211373" w:rsidRDefault="00211373"/>
    <w:tbl>
      <w:tblPr>
        <w:tblW w:w="95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170"/>
        <w:gridCol w:w="1170"/>
        <w:gridCol w:w="1185"/>
        <w:gridCol w:w="1155"/>
        <w:gridCol w:w="1530"/>
        <w:gridCol w:w="1170"/>
      </w:tblGrid>
      <w:tr w:rsidR="00211373" w:rsidRPr="00D36E40" w:rsidTr="006973E1">
        <w:trPr>
          <w:trHeight w:val="538"/>
        </w:trPr>
        <w:tc>
          <w:tcPr>
            <w:tcW w:w="2160" w:type="dxa"/>
            <w:shd w:val="clear" w:color="auto" w:fill="auto"/>
            <w:noWrap/>
            <w:vAlign w:val="bottom"/>
            <w:hideMark/>
          </w:tcPr>
          <w:p w:rsidR="00211373" w:rsidRPr="00D36E40" w:rsidRDefault="00211373" w:rsidP="00932DB5">
            <w:pPr>
              <w:autoSpaceDE/>
              <w:autoSpaceDN/>
              <w:rPr>
                <w:rFonts w:ascii="Arial" w:hAnsi="Arial" w:cs="Arial"/>
                <w:sz w:val="20"/>
                <w:szCs w:val="20"/>
                <w:lang w:val="en-US"/>
              </w:rPr>
            </w:pPr>
          </w:p>
        </w:tc>
        <w:tc>
          <w:tcPr>
            <w:tcW w:w="1170" w:type="dxa"/>
            <w:shd w:val="clear" w:color="auto" w:fill="auto"/>
            <w:noWrap/>
            <w:vAlign w:val="bottom"/>
            <w:hideMark/>
          </w:tcPr>
          <w:p w:rsidR="00211373" w:rsidRPr="00D36E40" w:rsidRDefault="00211373" w:rsidP="00932DB5">
            <w:pPr>
              <w:autoSpaceDE/>
              <w:autoSpaceDN/>
              <w:jc w:val="right"/>
              <w:rPr>
                <w:sz w:val="20"/>
                <w:szCs w:val="20"/>
                <w:lang w:val="en-US"/>
              </w:rPr>
            </w:pPr>
            <w:r w:rsidRPr="00D36E40">
              <w:rPr>
                <w:sz w:val="20"/>
                <w:szCs w:val="20"/>
                <w:lang w:val="en-US"/>
              </w:rPr>
              <w:t>QT 1</w:t>
            </w:r>
          </w:p>
        </w:tc>
        <w:tc>
          <w:tcPr>
            <w:tcW w:w="1170" w:type="dxa"/>
            <w:shd w:val="clear" w:color="auto" w:fill="auto"/>
            <w:noWrap/>
            <w:vAlign w:val="bottom"/>
            <w:hideMark/>
          </w:tcPr>
          <w:p w:rsidR="00211373" w:rsidRPr="00D36E40" w:rsidRDefault="00211373" w:rsidP="00932DB5">
            <w:pPr>
              <w:autoSpaceDE/>
              <w:autoSpaceDN/>
              <w:jc w:val="right"/>
              <w:rPr>
                <w:sz w:val="20"/>
                <w:szCs w:val="20"/>
                <w:lang w:val="en-US"/>
              </w:rPr>
            </w:pPr>
            <w:r w:rsidRPr="00D36E40">
              <w:rPr>
                <w:sz w:val="20"/>
                <w:szCs w:val="20"/>
                <w:lang w:val="en-US"/>
              </w:rPr>
              <w:t>QT 2</w:t>
            </w:r>
          </w:p>
        </w:tc>
        <w:tc>
          <w:tcPr>
            <w:tcW w:w="1185" w:type="dxa"/>
            <w:shd w:val="clear" w:color="auto" w:fill="auto"/>
            <w:noWrap/>
            <w:vAlign w:val="bottom"/>
            <w:hideMark/>
          </w:tcPr>
          <w:p w:rsidR="00211373" w:rsidRPr="00D36E40" w:rsidRDefault="00211373" w:rsidP="00932DB5">
            <w:pPr>
              <w:autoSpaceDE/>
              <w:autoSpaceDN/>
              <w:jc w:val="right"/>
              <w:rPr>
                <w:sz w:val="20"/>
                <w:szCs w:val="20"/>
                <w:lang w:val="en-US"/>
              </w:rPr>
            </w:pPr>
            <w:r w:rsidRPr="00D36E40">
              <w:rPr>
                <w:sz w:val="20"/>
                <w:szCs w:val="20"/>
                <w:lang w:val="en-US"/>
              </w:rPr>
              <w:t>QT 3</w:t>
            </w:r>
          </w:p>
        </w:tc>
        <w:tc>
          <w:tcPr>
            <w:tcW w:w="1155" w:type="dxa"/>
            <w:shd w:val="clear" w:color="auto" w:fill="auto"/>
            <w:hideMark/>
          </w:tcPr>
          <w:p w:rsidR="00211373" w:rsidRPr="00D36E40" w:rsidRDefault="00211373" w:rsidP="00932DB5">
            <w:pPr>
              <w:jc w:val="right"/>
              <w:rPr>
                <w:sz w:val="20"/>
                <w:szCs w:val="20"/>
                <w:lang w:val="en-US"/>
              </w:rPr>
            </w:pPr>
          </w:p>
          <w:p w:rsidR="00211373" w:rsidRPr="00D36E40" w:rsidRDefault="00211373" w:rsidP="00932DB5">
            <w:pPr>
              <w:jc w:val="right"/>
              <w:rPr>
                <w:sz w:val="20"/>
                <w:szCs w:val="20"/>
                <w:lang w:val="en-US"/>
              </w:rPr>
            </w:pPr>
            <w:r w:rsidRPr="00D36E40">
              <w:rPr>
                <w:sz w:val="20"/>
                <w:szCs w:val="20"/>
                <w:lang w:val="en-US"/>
              </w:rPr>
              <w:t>QT 4</w:t>
            </w:r>
          </w:p>
        </w:tc>
        <w:tc>
          <w:tcPr>
            <w:tcW w:w="1530" w:type="dxa"/>
            <w:shd w:val="clear" w:color="auto" w:fill="auto"/>
            <w:hideMark/>
          </w:tcPr>
          <w:p w:rsidR="00211373" w:rsidRPr="00D36E40" w:rsidRDefault="00211373" w:rsidP="00932DB5">
            <w:pPr>
              <w:autoSpaceDE/>
              <w:autoSpaceDN/>
              <w:jc w:val="right"/>
              <w:rPr>
                <w:b/>
                <w:bCs/>
                <w:color w:val="231F20"/>
                <w:sz w:val="20"/>
                <w:szCs w:val="20"/>
                <w:lang w:val="en-US"/>
              </w:rPr>
            </w:pPr>
            <w:r w:rsidRPr="00D36E40">
              <w:rPr>
                <w:b/>
                <w:bCs/>
                <w:color w:val="231F20"/>
                <w:sz w:val="20"/>
                <w:szCs w:val="20"/>
                <w:lang w:val="en-US"/>
              </w:rPr>
              <w:t>Cumulative to date</w:t>
            </w:r>
          </w:p>
        </w:tc>
        <w:tc>
          <w:tcPr>
            <w:tcW w:w="1170" w:type="dxa"/>
            <w:shd w:val="clear" w:color="auto" w:fill="auto"/>
            <w:noWrap/>
            <w:vAlign w:val="bottom"/>
            <w:hideMark/>
          </w:tcPr>
          <w:p w:rsidR="00211373" w:rsidRPr="00D36E40" w:rsidRDefault="00211373" w:rsidP="00932DB5">
            <w:pPr>
              <w:autoSpaceDE/>
              <w:autoSpaceDN/>
              <w:jc w:val="right"/>
              <w:rPr>
                <w:sz w:val="20"/>
                <w:szCs w:val="20"/>
                <w:lang w:val="en-US"/>
              </w:rPr>
            </w:pPr>
            <w:r w:rsidRPr="00D36E40">
              <w:rPr>
                <w:b/>
                <w:bCs/>
                <w:color w:val="231F20"/>
                <w:sz w:val="20"/>
                <w:szCs w:val="20"/>
                <w:lang w:val="en-US"/>
              </w:rPr>
              <w:t>Actual Audited</w:t>
            </w:r>
          </w:p>
        </w:tc>
      </w:tr>
      <w:tr w:rsidR="00211373" w:rsidRPr="00D36E40" w:rsidTr="006973E1">
        <w:trPr>
          <w:trHeight w:val="269"/>
        </w:trPr>
        <w:tc>
          <w:tcPr>
            <w:tcW w:w="2160" w:type="dxa"/>
            <w:shd w:val="clear" w:color="auto" w:fill="auto"/>
            <w:noWrap/>
            <w:vAlign w:val="bottom"/>
            <w:hideMark/>
          </w:tcPr>
          <w:p w:rsidR="00211373" w:rsidRPr="00D36E40" w:rsidRDefault="00211373" w:rsidP="00932DB5">
            <w:pPr>
              <w:autoSpaceDE/>
              <w:autoSpaceDN/>
              <w:rPr>
                <w:rFonts w:ascii="Arial" w:hAnsi="Arial" w:cs="Arial"/>
                <w:sz w:val="20"/>
                <w:szCs w:val="20"/>
                <w:lang w:val="en-US"/>
              </w:rPr>
            </w:pPr>
          </w:p>
        </w:tc>
        <w:tc>
          <w:tcPr>
            <w:tcW w:w="1170" w:type="dxa"/>
            <w:shd w:val="clear" w:color="auto" w:fill="auto"/>
            <w:noWrap/>
            <w:hideMark/>
          </w:tcPr>
          <w:p w:rsidR="00211373" w:rsidRPr="00D36E40" w:rsidRDefault="00211373" w:rsidP="00932DB5">
            <w:pPr>
              <w:autoSpaceDE/>
              <w:autoSpaceDN/>
              <w:jc w:val="right"/>
              <w:rPr>
                <w:b/>
                <w:bCs/>
                <w:color w:val="231F20"/>
                <w:sz w:val="20"/>
                <w:szCs w:val="20"/>
                <w:lang w:val="en-US"/>
              </w:rPr>
            </w:pPr>
            <w:r w:rsidRPr="00D36E40">
              <w:rPr>
                <w:b/>
                <w:bCs/>
                <w:color w:val="231F20"/>
                <w:sz w:val="20"/>
                <w:szCs w:val="20"/>
                <w:lang w:val="en-US"/>
              </w:rPr>
              <w:t>30 Sep</w:t>
            </w:r>
          </w:p>
        </w:tc>
        <w:tc>
          <w:tcPr>
            <w:tcW w:w="1170" w:type="dxa"/>
            <w:shd w:val="clear" w:color="auto" w:fill="auto"/>
            <w:noWrap/>
            <w:hideMark/>
          </w:tcPr>
          <w:p w:rsidR="00211373" w:rsidRPr="00D36E40" w:rsidRDefault="00211373" w:rsidP="00932DB5">
            <w:pPr>
              <w:autoSpaceDE/>
              <w:autoSpaceDN/>
              <w:jc w:val="right"/>
              <w:rPr>
                <w:b/>
                <w:bCs/>
                <w:color w:val="231F20"/>
                <w:sz w:val="20"/>
                <w:szCs w:val="20"/>
                <w:lang w:val="en-US"/>
              </w:rPr>
            </w:pPr>
            <w:r w:rsidRPr="00D36E40">
              <w:rPr>
                <w:b/>
                <w:bCs/>
                <w:color w:val="231F20"/>
                <w:sz w:val="20"/>
                <w:szCs w:val="20"/>
                <w:lang w:val="en-US"/>
              </w:rPr>
              <w:t>31 Dec</w:t>
            </w:r>
          </w:p>
        </w:tc>
        <w:tc>
          <w:tcPr>
            <w:tcW w:w="1185" w:type="dxa"/>
            <w:shd w:val="clear" w:color="auto" w:fill="auto"/>
            <w:noWrap/>
            <w:hideMark/>
          </w:tcPr>
          <w:p w:rsidR="00211373" w:rsidRPr="00D36E40" w:rsidRDefault="00211373" w:rsidP="00932DB5">
            <w:pPr>
              <w:autoSpaceDE/>
              <w:autoSpaceDN/>
              <w:jc w:val="right"/>
              <w:rPr>
                <w:b/>
                <w:bCs/>
                <w:color w:val="231F20"/>
                <w:sz w:val="20"/>
                <w:szCs w:val="20"/>
                <w:lang w:val="en-US"/>
              </w:rPr>
            </w:pPr>
            <w:r w:rsidRPr="00D36E40">
              <w:rPr>
                <w:b/>
                <w:bCs/>
                <w:color w:val="231F20"/>
                <w:sz w:val="20"/>
                <w:szCs w:val="20"/>
                <w:lang w:val="en-US"/>
              </w:rPr>
              <w:t>31 Mar</w:t>
            </w:r>
          </w:p>
        </w:tc>
        <w:tc>
          <w:tcPr>
            <w:tcW w:w="1155" w:type="dxa"/>
            <w:shd w:val="clear" w:color="auto" w:fill="auto"/>
            <w:noWrap/>
            <w:hideMark/>
          </w:tcPr>
          <w:p w:rsidR="00211373" w:rsidRPr="00D36E40" w:rsidRDefault="00211373" w:rsidP="00932DB5">
            <w:pPr>
              <w:autoSpaceDE/>
              <w:autoSpaceDN/>
              <w:jc w:val="right"/>
              <w:rPr>
                <w:b/>
                <w:bCs/>
                <w:color w:val="231F20"/>
                <w:sz w:val="20"/>
                <w:szCs w:val="20"/>
                <w:lang w:val="en-US"/>
              </w:rPr>
            </w:pPr>
            <w:r w:rsidRPr="00D36E40">
              <w:rPr>
                <w:b/>
                <w:bCs/>
                <w:color w:val="231F20"/>
                <w:sz w:val="20"/>
                <w:szCs w:val="20"/>
                <w:lang w:val="en-US"/>
              </w:rPr>
              <w:t>30 June</w:t>
            </w:r>
          </w:p>
        </w:tc>
        <w:tc>
          <w:tcPr>
            <w:tcW w:w="1530" w:type="dxa"/>
            <w:shd w:val="clear" w:color="auto" w:fill="auto"/>
            <w:noWrap/>
            <w:hideMark/>
          </w:tcPr>
          <w:p w:rsidR="00211373" w:rsidRPr="00D36E40" w:rsidRDefault="00211373" w:rsidP="00932DB5">
            <w:pPr>
              <w:autoSpaceDE/>
              <w:autoSpaceDN/>
              <w:jc w:val="right"/>
              <w:rPr>
                <w:b/>
                <w:bCs/>
                <w:color w:val="231F20"/>
                <w:sz w:val="20"/>
                <w:szCs w:val="20"/>
                <w:lang w:val="en-US"/>
              </w:rPr>
            </w:pPr>
            <w:r w:rsidRPr="00D36E40">
              <w:rPr>
                <w:b/>
                <w:bCs/>
                <w:color w:val="231F20"/>
                <w:sz w:val="20"/>
                <w:szCs w:val="20"/>
                <w:lang w:val="en-US"/>
              </w:rPr>
              <w:t>Current year</w:t>
            </w:r>
          </w:p>
        </w:tc>
        <w:tc>
          <w:tcPr>
            <w:tcW w:w="1170" w:type="dxa"/>
            <w:shd w:val="clear" w:color="auto" w:fill="auto"/>
            <w:noWrap/>
            <w:hideMark/>
          </w:tcPr>
          <w:p w:rsidR="00211373" w:rsidRPr="00D36E40" w:rsidRDefault="00211373" w:rsidP="00932DB5">
            <w:pPr>
              <w:autoSpaceDE/>
              <w:autoSpaceDN/>
              <w:jc w:val="right"/>
              <w:rPr>
                <w:b/>
                <w:bCs/>
                <w:color w:val="231F20"/>
                <w:sz w:val="20"/>
                <w:szCs w:val="20"/>
                <w:lang w:val="en-US"/>
              </w:rPr>
            </w:pPr>
            <w:r w:rsidRPr="00D36E40">
              <w:rPr>
                <w:b/>
                <w:bCs/>
                <w:color w:val="231F20"/>
                <w:sz w:val="20"/>
                <w:szCs w:val="20"/>
                <w:lang w:val="en-US"/>
              </w:rPr>
              <w:t>Prior year</w:t>
            </w:r>
          </w:p>
        </w:tc>
      </w:tr>
      <w:tr w:rsidR="00BD6D84" w:rsidRPr="00D36E40" w:rsidTr="006973E1">
        <w:trPr>
          <w:trHeight w:val="269"/>
        </w:trPr>
        <w:tc>
          <w:tcPr>
            <w:tcW w:w="2160" w:type="dxa"/>
            <w:shd w:val="clear" w:color="auto" w:fill="auto"/>
            <w:noWrap/>
            <w:vAlign w:val="bottom"/>
          </w:tcPr>
          <w:p w:rsidR="00BD6D84" w:rsidRPr="00D36E40" w:rsidRDefault="00BD6D84" w:rsidP="00BD6D84">
            <w:pPr>
              <w:autoSpaceDE/>
              <w:autoSpaceDN/>
              <w:rPr>
                <w:rFonts w:ascii="Arial" w:hAnsi="Arial" w:cs="Arial"/>
                <w:sz w:val="20"/>
                <w:szCs w:val="20"/>
                <w:lang w:val="en-US"/>
              </w:rPr>
            </w:pPr>
          </w:p>
        </w:tc>
        <w:tc>
          <w:tcPr>
            <w:tcW w:w="1170" w:type="dxa"/>
            <w:shd w:val="clear" w:color="auto" w:fill="auto"/>
            <w:noWrap/>
          </w:tcPr>
          <w:p w:rsidR="00BD6D84" w:rsidRPr="00D36E40" w:rsidRDefault="00BD6D84" w:rsidP="00BD6D84">
            <w:pPr>
              <w:autoSpaceDE/>
              <w:autoSpaceDN/>
              <w:jc w:val="right"/>
              <w:rPr>
                <w:b/>
                <w:bCs/>
                <w:color w:val="231F20"/>
                <w:sz w:val="20"/>
                <w:szCs w:val="20"/>
                <w:lang w:val="en-US"/>
              </w:rPr>
            </w:pPr>
            <w:r w:rsidRPr="00D36E40">
              <w:rPr>
                <w:b/>
                <w:bCs/>
                <w:color w:val="231F20"/>
                <w:sz w:val="20"/>
                <w:szCs w:val="20"/>
                <w:lang w:val="en-US"/>
              </w:rPr>
              <w:t xml:space="preserve">Shs  </w:t>
            </w:r>
          </w:p>
        </w:tc>
        <w:tc>
          <w:tcPr>
            <w:tcW w:w="1170" w:type="dxa"/>
            <w:shd w:val="clear" w:color="auto" w:fill="auto"/>
            <w:noWrap/>
          </w:tcPr>
          <w:p w:rsidR="00BD6D84" w:rsidRPr="00D36E40" w:rsidRDefault="00BD6D84" w:rsidP="00BD6D84">
            <w:pPr>
              <w:autoSpaceDE/>
              <w:autoSpaceDN/>
              <w:jc w:val="right"/>
              <w:rPr>
                <w:b/>
                <w:bCs/>
                <w:color w:val="231F20"/>
                <w:sz w:val="20"/>
                <w:szCs w:val="20"/>
                <w:lang w:val="en-US"/>
              </w:rPr>
            </w:pPr>
            <w:r w:rsidRPr="00D36E40">
              <w:rPr>
                <w:b/>
                <w:bCs/>
                <w:color w:val="231F20"/>
                <w:sz w:val="20"/>
                <w:szCs w:val="20"/>
                <w:lang w:val="en-US"/>
              </w:rPr>
              <w:t>Shs</w:t>
            </w:r>
          </w:p>
        </w:tc>
        <w:tc>
          <w:tcPr>
            <w:tcW w:w="1185" w:type="dxa"/>
            <w:shd w:val="clear" w:color="auto" w:fill="auto"/>
            <w:noWrap/>
          </w:tcPr>
          <w:p w:rsidR="00BD6D84" w:rsidRPr="00D36E40" w:rsidRDefault="00BD6D84" w:rsidP="00BD6D84">
            <w:pPr>
              <w:autoSpaceDE/>
              <w:autoSpaceDN/>
              <w:jc w:val="right"/>
              <w:rPr>
                <w:b/>
                <w:bCs/>
                <w:color w:val="231F20"/>
                <w:sz w:val="20"/>
                <w:szCs w:val="20"/>
                <w:lang w:val="en-US"/>
              </w:rPr>
            </w:pPr>
            <w:r w:rsidRPr="00D36E40">
              <w:rPr>
                <w:b/>
                <w:bCs/>
                <w:color w:val="231F20"/>
                <w:sz w:val="20"/>
                <w:szCs w:val="20"/>
                <w:lang w:val="en-US"/>
              </w:rPr>
              <w:t xml:space="preserve">Shs </w:t>
            </w:r>
          </w:p>
        </w:tc>
        <w:tc>
          <w:tcPr>
            <w:tcW w:w="1155" w:type="dxa"/>
            <w:shd w:val="clear" w:color="auto" w:fill="auto"/>
            <w:noWrap/>
          </w:tcPr>
          <w:p w:rsidR="00BD6D84" w:rsidRPr="00D36E40" w:rsidRDefault="00BD6D84" w:rsidP="00BD6D84">
            <w:pPr>
              <w:autoSpaceDE/>
              <w:autoSpaceDN/>
              <w:jc w:val="right"/>
              <w:rPr>
                <w:b/>
                <w:bCs/>
                <w:color w:val="231F20"/>
                <w:sz w:val="20"/>
                <w:szCs w:val="20"/>
                <w:lang w:val="en-US"/>
              </w:rPr>
            </w:pPr>
            <w:r w:rsidRPr="00D36E40">
              <w:rPr>
                <w:b/>
                <w:bCs/>
                <w:color w:val="231F20"/>
                <w:sz w:val="20"/>
                <w:szCs w:val="20"/>
                <w:lang w:val="en-US"/>
              </w:rPr>
              <w:t xml:space="preserve">Shs </w:t>
            </w:r>
          </w:p>
        </w:tc>
        <w:tc>
          <w:tcPr>
            <w:tcW w:w="1530" w:type="dxa"/>
            <w:shd w:val="clear" w:color="auto" w:fill="auto"/>
            <w:noWrap/>
          </w:tcPr>
          <w:p w:rsidR="00BD6D84" w:rsidRPr="00D36E40" w:rsidRDefault="00BD6D84" w:rsidP="00BD6D84">
            <w:pPr>
              <w:autoSpaceDE/>
              <w:autoSpaceDN/>
              <w:jc w:val="right"/>
              <w:rPr>
                <w:b/>
                <w:bCs/>
                <w:color w:val="231F20"/>
                <w:sz w:val="20"/>
                <w:szCs w:val="20"/>
                <w:lang w:val="en-US"/>
              </w:rPr>
            </w:pPr>
            <w:r w:rsidRPr="00D36E40">
              <w:rPr>
                <w:b/>
                <w:bCs/>
                <w:color w:val="231F20"/>
                <w:sz w:val="20"/>
                <w:szCs w:val="20"/>
                <w:lang w:val="en-US"/>
              </w:rPr>
              <w:t xml:space="preserve">Shs </w:t>
            </w:r>
          </w:p>
        </w:tc>
        <w:tc>
          <w:tcPr>
            <w:tcW w:w="1170" w:type="dxa"/>
            <w:shd w:val="clear" w:color="auto" w:fill="auto"/>
            <w:noWrap/>
          </w:tcPr>
          <w:p w:rsidR="00BD6D84" w:rsidRPr="00D36E40" w:rsidRDefault="00BD6D84" w:rsidP="00BD6D84">
            <w:pPr>
              <w:autoSpaceDE/>
              <w:autoSpaceDN/>
              <w:jc w:val="right"/>
              <w:rPr>
                <w:b/>
                <w:bCs/>
                <w:color w:val="231F20"/>
                <w:sz w:val="20"/>
                <w:szCs w:val="20"/>
                <w:lang w:val="en-US"/>
              </w:rPr>
            </w:pPr>
            <w:r w:rsidRPr="00D36E40">
              <w:rPr>
                <w:b/>
                <w:bCs/>
                <w:color w:val="231F20"/>
                <w:sz w:val="20"/>
                <w:szCs w:val="20"/>
                <w:lang w:val="en-US"/>
              </w:rPr>
              <w:t xml:space="preserve">Shs </w:t>
            </w:r>
          </w:p>
        </w:tc>
      </w:tr>
      <w:tr w:rsidR="00BD6D84" w:rsidRPr="00D36E40" w:rsidTr="006973E1">
        <w:trPr>
          <w:trHeight w:val="567"/>
        </w:trPr>
        <w:tc>
          <w:tcPr>
            <w:tcW w:w="2160" w:type="dxa"/>
            <w:shd w:val="clear" w:color="auto" w:fill="auto"/>
            <w:hideMark/>
          </w:tcPr>
          <w:p w:rsidR="00BD6D84" w:rsidRPr="00D36E40" w:rsidRDefault="00B54FB4" w:rsidP="00DE018B">
            <w:pPr>
              <w:pStyle w:val="ListParagraph"/>
              <w:numPr>
                <w:ilvl w:val="0"/>
                <w:numId w:val="10"/>
              </w:numPr>
              <w:autoSpaceDE/>
              <w:autoSpaceDN/>
              <w:ind w:left="342"/>
              <w:rPr>
                <w:b/>
                <w:bCs/>
                <w:color w:val="231F20"/>
                <w:sz w:val="20"/>
                <w:szCs w:val="20"/>
                <w:lang w:val="en-US"/>
              </w:rPr>
            </w:pPr>
            <w:r>
              <w:rPr>
                <w:b/>
                <w:bCs/>
                <w:color w:val="231F20"/>
                <w:sz w:val="20"/>
                <w:szCs w:val="20"/>
                <w:lang w:eastAsia="en-GB"/>
              </w:rPr>
              <w:t>Goods and Services</w:t>
            </w:r>
          </w:p>
        </w:tc>
        <w:tc>
          <w:tcPr>
            <w:tcW w:w="1170" w:type="dxa"/>
            <w:shd w:val="clear" w:color="auto" w:fill="auto"/>
            <w:noWrap/>
            <w:vAlign w:val="bottom"/>
          </w:tcPr>
          <w:p w:rsidR="00BD6D84" w:rsidRPr="00D36E40" w:rsidRDefault="00BD6D84" w:rsidP="00BD6D84">
            <w:pPr>
              <w:autoSpaceDE/>
              <w:autoSpaceDN/>
              <w:jc w:val="right"/>
              <w:rPr>
                <w:b/>
                <w:bCs/>
                <w:color w:val="231F20"/>
                <w:sz w:val="20"/>
                <w:szCs w:val="20"/>
                <w:lang w:val="en-US"/>
              </w:rPr>
            </w:pPr>
          </w:p>
        </w:tc>
        <w:tc>
          <w:tcPr>
            <w:tcW w:w="1170" w:type="dxa"/>
            <w:shd w:val="clear" w:color="auto" w:fill="auto"/>
            <w:noWrap/>
            <w:vAlign w:val="bottom"/>
          </w:tcPr>
          <w:p w:rsidR="00BD6D84" w:rsidRPr="00D36E40" w:rsidRDefault="00BD6D84" w:rsidP="00BD6D84">
            <w:pPr>
              <w:autoSpaceDE/>
              <w:autoSpaceDN/>
              <w:jc w:val="right"/>
              <w:rPr>
                <w:b/>
                <w:bCs/>
                <w:color w:val="231F20"/>
                <w:sz w:val="20"/>
                <w:szCs w:val="20"/>
                <w:lang w:val="en-US"/>
              </w:rPr>
            </w:pPr>
          </w:p>
        </w:tc>
        <w:tc>
          <w:tcPr>
            <w:tcW w:w="1185" w:type="dxa"/>
            <w:shd w:val="clear" w:color="auto" w:fill="auto"/>
            <w:noWrap/>
            <w:vAlign w:val="bottom"/>
          </w:tcPr>
          <w:p w:rsidR="00BD6D84" w:rsidRPr="00D36E40" w:rsidRDefault="00BD6D84" w:rsidP="00BD6D84">
            <w:pPr>
              <w:autoSpaceDE/>
              <w:autoSpaceDN/>
              <w:jc w:val="right"/>
              <w:rPr>
                <w:b/>
                <w:bCs/>
                <w:color w:val="231F20"/>
                <w:sz w:val="20"/>
                <w:szCs w:val="20"/>
                <w:lang w:val="en-US"/>
              </w:rPr>
            </w:pPr>
          </w:p>
        </w:tc>
        <w:tc>
          <w:tcPr>
            <w:tcW w:w="1155" w:type="dxa"/>
            <w:shd w:val="clear" w:color="auto" w:fill="auto"/>
            <w:noWrap/>
            <w:vAlign w:val="bottom"/>
          </w:tcPr>
          <w:p w:rsidR="00BD6D84" w:rsidRPr="00D36E40" w:rsidRDefault="00BD6D84" w:rsidP="00BD6D84">
            <w:pPr>
              <w:autoSpaceDE/>
              <w:autoSpaceDN/>
              <w:jc w:val="right"/>
              <w:rPr>
                <w:b/>
                <w:bCs/>
                <w:color w:val="231F20"/>
                <w:sz w:val="20"/>
                <w:szCs w:val="20"/>
                <w:lang w:val="en-US"/>
              </w:rPr>
            </w:pPr>
          </w:p>
        </w:tc>
        <w:tc>
          <w:tcPr>
            <w:tcW w:w="1530" w:type="dxa"/>
            <w:shd w:val="clear" w:color="auto" w:fill="auto"/>
            <w:vAlign w:val="bottom"/>
          </w:tcPr>
          <w:p w:rsidR="00BD6D84" w:rsidRPr="00D36E40" w:rsidRDefault="00BD6D84" w:rsidP="00BD6D84">
            <w:pPr>
              <w:autoSpaceDE/>
              <w:autoSpaceDN/>
              <w:jc w:val="right"/>
              <w:rPr>
                <w:b/>
                <w:bCs/>
                <w:color w:val="231F20"/>
                <w:sz w:val="20"/>
                <w:szCs w:val="20"/>
                <w:lang w:val="en-US"/>
              </w:rPr>
            </w:pPr>
          </w:p>
        </w:tc>
        <w:tc>
          <w:tcPr>
            <w:tcW w:w="1170" w:type="dxa"/>
            <w:shd w:val="clear" w:color="auto" w:fill="auto"/>
            <w:noWrap/>
            <w:vAlign w:val="bottom"/>
          </w:tcPr>
          <w:p w:rsidR="00BD6D84" w:rsidRPr="00D36E40" w:rsidRDefault="00BD6D84" w:rsidP="00BD6D84">
            <w:pPr>
              <w:autoSpaceDE/>
              <w:autoSpaceDN/>
              <w:jc w:val="right"/>
              <w:rPr>
                <w:b/>
                <w:bCs/>
                <w:color w:val="231F20"/>
                <w:sz w:val="20"/>
                <w:szCs w:val="20"/>
                <w:lang w:val="en-US"/>
              </w:rPr>
            </w:pPr>
          </w:p>
        </w:tc>
      </w:tr>
      <w:tr w:rsidR="00BD6D84" w:rsidRPr="00D36E40" w:rsidTr="006973E1">
        <w:trPr>
          <w:trHeight w:val="283"/>
        </w:trPr>
        <w:tc>
          <w:tcPr>
            <w:tcW w:w="2160" w:type="dxa"/>
            <w:shd w:val="clear" w:color="auto" w:fill="auto"/>
            <w:noWrap/>
            <w:hideMark/>
          </w:tcPr>
          <w:p w:rsidR="00BD6D84" w:rsidRPr="00D36E40" w:rsidRDefault="00BD6D84" w:rsidP="00BD6D84">
            <w:pPr>
              <w:autoSpaceDE/>
              <w:autoSpaceDN/>
              <w:ind w:left="342"/>
              <w:rPr>
                <w:color w:val="231F20"/>
                <w:sz w:val="20"/>
                <w:szCs w:val="20"/>
                <w:lang w:val="en-US"/>
              </w:rPr>
            </w:pPr>
            <w:r w:rsidRPr="00D36E40">
              <w:rPr>
                <w:color w:val="231F20"/>
                <w:sz w:val="20"/>
                <w:szCs w:val="20"/>
                <w:lang w:eastAsia="en-GB"/>
              </w:rPr>
              <w:t>Electricity</w:t>
            </w:r>
          </w:p>
        </w:tc>
        <w:tc>
          <w:tcPr>
            <w:tcW w:w="1170" w:type="dxa"/>
            <w:shd w:val="clear" w:color="auto" w:fill="auto"/>
            <w:noWrap/>
            <w:vAlign w:val="bottom"/>
            <w:hideMark/>
          </w:tcPr>
          <w:p w:rsidR="00BD6D84" w:rsidRPr="00D36E40" w:rsidRDefault="00BD6D84" w:rsidP="00BD6D84">
            <w:pPr>
              <w:autoSpaceDE/>
              <w:autoSpaceDN/>
              <w:jc w:val="right"/>
              <w:rPr>
                <w:sz w:val="20"/>
                <w:szCs w:val="20"/>
                <w:lang w:val="en-US"/>
              </w:rPr>
            </w:pPr>
            <w:r w:rsidRPr="00D36E40">
              <w:rPr>
                <w:sz w:val="20"/>
                <w:szCs w:val="20"/>
                <w:lang w:val="en-US"/>
              </w:rPr>
              <w:t>xxx</w:t>
            </w:r>
          </w:p>
        </w:tc>
        <w:tc>
          <w:tcPr>
            <w:tcW w:w="1170" w:type="dxa"/>
            <w:shd w:val="clear" w:color="auto" w:fill="auto"/>
            <w:noWrap/>
            <w:vAlign w:val="bottom"/>
            <w:hideMark/>
          </w:tcPr>
          <w:p w:rsidR="00BD6D84" w:rsidRPr="00D36E40" w:rsidRDefault="00BD6D84" w:rsidP="00BD6D84">
            <w:pPr>
              <w:autoSpaceDE/>
              <w:autoSpaceDN/>
              <w:jc w:val="right"/>
              <w:rPr>
                <w:sz w:val="20"/>
                <w:szCs w:val="20"/>
                <w:lang w:val="en-US"/>
              </w:rPr>
            </w:pPr>
            <w:r w:rsidRPr="00D36E40">
              <w:rPr>
                <w:sz w:val="20"/>
                <w:szCs w:val="20"/>
                <w:lang w:val="en-US"/>
              </w:rPr>
              <w:t>xxx</w:t>
            </w:r>
          </w:p>
        </w:tc>
        <w:tc>
          <w:tcPr>
            <w:tcW w:w="1185" w:type="dxa"/>
            <w:shd w:val="clear" w:color="auto" w:fill="auto"/>
            <w:noWrap/>
            <w:vAlign w:val="bottom"/>
            <w:hideMark/>
          </w:tcPr>
          <w:p w:rsidR="00BD6D84" w:rsidRPr="00D36E40" w:rsidRDefault="00BD6D84" w:rsidP="00BD6D84">
            <w:pPr>
              <w:autoSpaceDE/>
              <w:autoSpaceDN/>
              <w:jc w:val="right"/>
              <w:rPr>
                <w:sz w:val="20"/>
                <w:szCs w:val="20"/>
                <w:lang w:val="en-US"/>
              </w:rPr>
            </w:pPr>
            <w:r w:rsidRPr="00D36E40">
              <w:rPr>
                <w:sz w:val="20"/>
                <w:szCs w:val="20"/>
                <w:lang w:val="en-US"/>
              </w:rPr>
              <w:t>Xxx</w:t>
            </w:r>
          </w:p>
        </w:tc>
        <w:tc>
          <w:tcPr>
            <w:tcW w:w="1155" w:type="dxa"/>
            <w:shd w:val="clear" w:color="auto" w:fill="auto"/>
            <w:noWrap/>
            <w:vAlign w:val="bottom"/>
            <w:hideMark/>
          </w:tcPr>
          <w:p w:rsidR="00BD6D84" w:rsidRPr="00D36E40" w:rsidRDefault="00BD6D84" w:rsidP="00BD6D84">
            <w:pPr>
              <w:autoSpaceDE/>
              <w:autoSpaceDN/>
              <w:jc w:val="right"/>
              <w:rPr>
                <w:sz w:val="20"/>
                <w:szCs w:val="20"/>
                <w:lang w:val="en-US"/>
              </w:rPr>
            </w:pPr>
            <w:r w:rsidRPr="00D36E40">
              <w:rPr>
                <w:sz w:val="20"/>
                <w:szCs w:val="20"/>
                <w:lang w:val="en-US"/>
              </w:rPr>
              <w:t>xxx</w:t>
            </w:r>
          </w:p>
        </w:tc>
        <w:tc>
          <w:tcPr>
            <w:tcW w:w="1530" w:type="dxa"/>
            <w:shd w:val="clear" w:color="auto" w:fill="auto"/>
            <w:noWrap/>
            <w:vAlign w:val="bottom"/>
            <w:hideMark/>
          </w:tcPr>
          <w:p w:rsidR="00BD6D84" w:rsidRPr="00D36E40" w:rsidRDefault="00BD6D84" w:rsidP="00BD6D84">
            <w:pPr>
              <w:autoSpaceDE/>
              <w:autoSpaceDN/>
              <w:jc w:val="right"/>
              <w:rPr>
                <w:sz w:val="20"/>
                <w:szCs w:val="20"/>
                <w:lang w:val="en-US"/>
              </w:rPr>
            </w:pPr>
            <w:r w:rsidRPr="00D36E40">
              <w:rPr>
                <w:sz w:val="20"/>
                <w:szCs w:val="20"/>
                <w:lang w:val="en-US"/>
              </w:rPr>
              <w:t>xxx</w:t>
            </w:r>
          </w:p>
        </w:tc>
        <w:tc>
          <w:tcPr>
            <w:tcW w:w="1170" w:type="dxa"/>
            <w:shd w:val="clear" w:color="auto" w:fill="auto"/>
            <w:noWrap/>
            <w:vAlign w:val="bottom"/>
            <w:hideMark/>
          </w:tcPr>
          <w:p w:rsidR="00BD6D84" w:rsidRPr="00D36E40" w:rsidRDefault="0055144D" w:rsidP="00BD6D84">
            <w:pPr>
              <w:autoSpaceDE/>
              <w:autoSpaceDN/>
              <w:jc w:val="right"/>
              <w:rPr>
                <w:sz w:val="20"/>
                <w:szCs w:val="20"/>
                <w:lang w:val="en-US"/>
              </w:rPr>
            </w:pPr>
            <w:r w:rsidRPr="00D36E40">
              <w:rPr>
                <w:sz w:val="20"/>
                <w:szCs w:val="20"/>
                <w:lang w:val="en-US"/>
              </w:rPr>
              <w:t>X</w:t>
            </w:r>
            <w:r w:rsidR="00BD6D84" w:rsidRPr="00D36E40">
              <w:rPr>
                <w:sz w:val="20"/>
                <w:szCs w:val="20"/>
                <w:lang w:val="en-US"/>
              </w:rPr>
              <w:t>xx</w:t>
            </w:r>
          </w:p>
        </w:tc>
      </w:tr>
      <w:tr w:rsidR="00BD6D84" w:rsidRPr="00D36E40" w:rsidTr="006973E1">
        <w:trPr>
          <w:trHeight w:val="283"/>
        </w:trPr>
        <w:tc>
          <w:tcPr>
            <w:tcW w:w="2160" w:type="dxa"/>
            <w:shd w:val="clear" w:color="auto" w:fill="auto"/>
            <w:noWrap/>
            <w:hideMark/>
          </w:tcPr>
          <w:p w:rsidR="00BD6D84" w:rsidRPr="00D36E40" w:rsidRDefault="00BD6D84" w:rsidP="00BD6D84">
            <w:pPr>
              <w:autoSpaceDE/>
              <w:autoSpaceDN/>
              <w:ind w:left="342"/>
              <w:rPr>
                <w:color w:val="231F20"/>
                <w:sz w:val="20"/>
                <w:szCs w:val="20"/>
                <w:lang w:val="en-US"/>
              </w:rPr>
            </w:pPr>
            <w:r w:rsidRPr="00D36E40">
              <w:rPr>
                <w:color w:val="231F20"/>
                <w:sz w:val="20"/>
                <w:szCs w:val="20"/>
                <w:lang w:eastAsia="en-GB"/>
              </w:rPr>
              <w:t>Water</w:t>
            </w:r>
          </w:p>
        </w:tc>
        <w:tc>
          <w:tcPr>
            <w:tcW w:w="1170" w:type="dxa"/>
            <w:shd w:val="clear" w:color="auto" w:fill="auto"/>
            <w:noWrap/>
            <w:vAlign w:val="bottom"/>
            <w:hideMark/>
          </w:tcPr>
          <w:p w:rsidR="00BD6D84" w:rsidRPr="00D36E40" w:rsidRDefault="00BD6D84" w:rsidP="00BD6D84">
            <w:pPr>
              <w:autoSpaceDE/>
              <w:autoSpaceDN/>
              <w:jc w:val="right"/>
              <w:rPr>
                <w:sz w:val="20"/>
                <w:szCs w:val="20"/>
                <w:lang w:val="en-US"/>
              </w:rPr>
            </w:pPr>
            <w:r w:rsidRPr="00D36E40">
              <w:rPr>
                <w:sz w:val="20"/>
                <w:szCs w:val="20"/>
                <w:lang w:val="en-US"/>
              </w:rPr>
              <w:t>xxx</w:t>
            </w:r>
          </w:p>
        </w:tc>
        <w:tc>
          <w:tcPr>
            <w:tcW w:w="1170" w:type="dxa"/>
            <w:shd w:val="clear" w:color="auto" w:fill="auto"/>
            <w:noWrap/>
            <w:vAlign w:val="bottom"/>
            <w:hideMark/>
          </w:tcPr>
          <w:p w:rsidR="00BD6D84" w:rsidRPr="00D36E40" w:rsidRDefault="00BD6D84" w:rsidP="00BD6D84">
            <w:pPr>
              <w:autoSpaceDE/>
              <w:autoSpaceDN/>
              <w:jc w:val="right"/>
              <w:rPr>
                <w:sz w:val="20"/>
                <w:szCs w:val="20"/>
                <w:lang w:val="en-US"/>
              </w:rPr>
            </w:pPr>
            <w:r w:rsidRPr="00D36E40">
              <w:rPr>
                <w:sz w:val="20"/>
                <w:szCs w:val="20"/>
                <w:lang w:val="en-US"/>
              </w:rPr>
              <w:t>xxx</w:t>
            </w:r>
          </w:p>
        </w:tc>
        <w:tc>
          <w:tcPr>
            <w:tcW w:w="1185" w:type="dxa"/>
            <w:shd w:val="clear" w:color="auto" w:fill="auto"/>
            <w:noWrap/>
            <w:vAlign w:val="bottom"/>
            <w:hideMark/>
          </w:tcPr>
          <w:p w:rsidR="00BD6D84" w:rsidRPr="00D36E40" w:rsidRDefault="00BD6D84" w:rsidP="00BD6D84">
            <w:pPr>
              <w:autoSpaceDE/>
              <w:autoSpaceDN/>
              <w:jc w:val="right"/>
              <w:rPr>
                <w:sz w:val="20"/>
                <w:szCs w:val="20"/>
                <w:lang w:val="en-US"/>
              </w:rPr>
            </w:pPr>
            <w:r w:rsidRPr="00D36E40">
              <w:rPr>
                <w:sz w:val="20"/>
                <w:szCs w:val="20"/>
                <w:lang w:val="en-US"/>
              </w:rPr>
              <w:t>Xxx</w:t>
            </w:r>
          </w:p>
        </w:tc>
        <w:tc>
          <w:tcPr>
            <w:tcW w:w="1155" w:type="dxa"/>
            <w:shd w:val="clear" w:color="auto" w:fill="auto"/>
            <w:noWrap/>
            <w:vAlign w:val="bottom"/>
            <w:hideMark/>
          </w:tcPr>
          <w:p w:rsidR="00BD6D84" w:rsidRPr="00D36E40" w:rsidRDefault="00BD6D84" w:rsidP="00BD6D84">
            <w:pPr>
              <w:autoSpaceDE/>
              <w:autoSpaceDN/>
              <w:jc w:val="right"/>
              <w:rPr>
                <w:sz w:val="20"/>
                <w:szCs w:val="20"/>
                <w:lang w:val="en-US"/>
              </w:rPr>
            </w:pPr>
            <w:r w:rsidRPr="00D36E40">
              <w:rPr>
                <w:sz w:val="20"/>
                <w:szCs w:val="20"/>
                <w:lang w:val="en-US"/>
              </w:rPr>
              <w:t>xxx</w:t>
            </w:r>
          </w:p>
        </w:tc>
        <w:tc>
          <w:tcPr>
            <w:tcW w:w="1530" w:type="dxa"/>
            <w:shd w:val="clear" w:color="auto" w:fill="auto"/>
            <w:noWrap/>
            <w:vAlign w:val="bottom"/>
            <w:hideMark/>
          </w:tcPr>
          <w:p w:rsidR="00BD6D84" w:rsidRPr="00D36E40" w:rsidRDefault="00BD6D84" w:rsidP="00BD6D84">
            <w:pPr>
              <w:autoSpaceDE/>
              <w:autoSpaceDN/>
              <w:jc w:val="right"/>
              <w:rPr>
                <w:sz w:val="20"/>
                <w:szCs w:val="20"/>
                <w:lang w:val="en-US"/>
              </w:rPr>
            </w:pPr>
            <w:r w:rsidRPr="00D36E40">
              <w:rPr>
                <w:sz w:val="20"/>
                <w:szCs w:val="20"/>
                <w:lang w:val="en-US"/>
              </w:rPr>
              <w:t>xxx</w:t>
            </w:r>
          </w:p>
        </w:tc>
        <w:tc>
          <w:tcPr>
            <w:tcW w:w="1170" w:type="dxa"/>
            <w:shd w:val="clear" w:color="auto" w:fill="auto"/>
            <w:noWrap/>
            <w:vAlign w:val="bottom"/>
            <w:hideMark/>
          </w:tcPr>
          <w:p w:rsidR="00BD6D84" w:rsidRPr="00D36E40" w:rsidRDefault="0055144D" w:rsidP="00BD6D84">
            <w:pPr>
              <w:autoSpaceDE/>
              <w:autoSpaceDN/>
              <w:jc w:val="right"/>
              <w:rPr>
                <w:sz w:val="20"/>
                <w:szCs w:val="20"/>
                <w:lang w:val="en-US"/>
              </w:rPr>
            </w:pPr>
            <w:r w:rsidRPr="00D36E40">
              <w:rPr>
                <w:sz w:val="20"/>
                <w:szCs w:val="20"/>
                <w:lang w:val="en-US"/>
              </w:rPr>
              <w:t>X</w:t>
            </w:r>
            <w:r w:rsidR="00BD6D84" w:rsidRPr="00D36E40">
              <w:rPr>
                <w:sz w:val="20"/>
                <w:szCs w:val="20"/>
                <w:lang w:val="en-US"/>
              </w:rPr>
              <w:t>xx</w:t>
            </w:r>
          </w:p>
        </w:tc>
      </w:tr>
      <w:tr w:rsidR="00BD6D84" w:rsidRPr="00D36E40" w:rsidTr="006973E1">
        <w:trPr>
          <w:trHeight w:val="297"/>
        </w:trPr>
        <w:tc>
          <w:tcPr>
            <w:tcW w:w="2160" w:type="dxa"/>
            <w:shd w:val="clear" w:color="auto" w:fill="auto"/>
            <w:noWrap/>
            <w:hideMark/>
          </w:tcPr>
          <w:p w:rsidR="00BD6D84" w:rsidRPr="00D36E40" w:rsidRDefault="00BD6D84" w:rsidP="003551D5">
            <w:pPr>
              <w:autoSpaceDE/>
              <w:autoSpaceDN/>
              <w:ind w:left="342"/>
              <w:rPr>
                <w:b/>
                <w:bCs/>
                <w:color w:val="231F20"/>
                <w:sz w:val="20"/>
                <w:szCs w:val="20"/>
                <w:lang w:val="en-US"/>
              </w:rPr>
            </w:pPr>
            <w:r w:rsidRPr="00D36E40">
              <w:rPr>
                <w:b/>
                <w:bCs/>
                <w:color w:val="231F20"/>
                <w:sz w:val="20"/>
                <w:szCs w:val="20"/>
                <w:lang w:eastAsia="en-GB"/>
              </w:rPr>
              <w:t>Total</w:t>
            </w:r>
            <w:r w:rsidRPr="00D36E40">
              <w:rPr>
                <w:color w:val="000000"/>
                <w:sz w:val="20"/>
                <w:szCs w:val="20"/>
                <w:lang w:eastAsia="en-GB"/>
              </w:rPr>
              <w:t xml:space="preserve"> </w:t>
            </w:r>
            <w:r w:rsidR="003551D5">
              <w:rPr>
                <w:b/>
                <w:bCs/>
                <w:color w:val="231F20"/>
                <w:sz w:val="20"/>
                <w:szCs w:val="20"/>
                <w:lang w:eastAsia="en-GB"/>
              </w:rPr>
              <w:t>good and services</w:t>
            </w:r>
          </w:p>
        </w:tc>
        <w:tc>
          <w:tcPr>
            <w:tcW w:w="1170" w:type="dxa"/>
            <w:shd w:val="clear" w:color="auto" w:fill="auto"/>
            <w:noWrap/>
            <w:vAlign w:val="bottom"/>
            <w:hideMark/>
          </w:tcPr>
          <w:p w:rsidR="00BD6D84" w:rsidRPr="00D36E40" w:rsidRDefault="00BD6D84" w:rsidP="00BD6D84">
            <w:pPr>
              <w:autoSpaceDE/>
              <w:autoSpaceDN/>
              <w:jc w:val="right"/>
              <w:rPr>
                <w:b/>
                <w:bCs/>
                <w:sz w:val="20"/>
                <w:szCs w:val="20"/>
                <w:lang w:val="en-US"/>
              </w:rPr>
            </w:pPr>
            <w:r w:rsidRPr="00D36E40">
              <w:rPr>
                <w:b/>
                <w:bCs/>
                <w:sz w:val="20"/>
                <w:szCs w:val="20"/>
                <w:lang w:val="en-US"/>
              </w:rPr>
              <w:t>xxx</w:t>
            </w:r>
          </w:p>
        </w:tc>
        <w:tc>
          <w:tcPr>
            <w:tcW w:w="1170" w:type="dxa"/>
            <w:shd w:val="clear" w:color="auto" w:fill="auto"/>
            <w:noWrap/>
            <w:vAlign w:val="bottom"/>
            <w:hideMark/>
          </w:tcPr>
          <w:p w:rsidR="00BD6D84" w:rsidRPr="00D36E40" w:rsidRDefault="00BD6D84" w:rsidP="00BD6D84">
            <w:pPr>
              <w:autoSpaceDE/>
              <w:autoSpaceDN/>
              <w:jc w:val="right"/>
              <w:rPr>
                <w:b/>
                <w:bCs/>
                <w:sz w:val="20"/>
                <w:szCs w:val="20"/>
                <w:lang w:val="en-US"/>
              </w:rPr>
            </w:pPr>
            <w:r w:rsidRPr="00D36E40">
              <w:rPr>
                <w:b/>
                <w:bCs/>
                <w:sz w:val="20"/>
                <w:szCs w:val="20"/>
                <w:lang w:val="en-US"/>
              </w:rPr>
              <w:t>xxx</w:t>
            </w:r>
          </w:p>
        </w:tc>
        <w:tc>
          <w:tcPr>
            <w:tcW w:w="1185" w:type="dxa"/>
            <w:shd w:val="clear" w:color="auto" w:fill="auto"/>
            <w:noWrap/>
            <w:vAlign w:val="bottom"/>
            <w:hideMark/>
          </w:tcPr>
          <w:p w:rsidR="00BD6D84" w:rsidRPr="00D36E40" w:rsidRDefault="00BD6D84" w:rsidP="00BD6D84">
            <w:pPr>
              <w:autoSpaceDE/>
              <w:autoSpaceDN/>
              <w:jc w:val="right"/>
              <w:rPr>
                <w:b/>
                <w:bCs/>
                <w:sz w:val="20"/>
                <w:szCs w:val="20"/>
                <w:lang w:val="en-US"/>
              </w:rPr>
            </w:pPr>
            <w:r w:rsidRPr="00D36E40">
              <w:rPr>
                <w:b/>
                <w:bCs/>
                <w:sz w:val="20"/>
                <w:szCs w:val="20"/>
                <w:lang w:val="en-US"/>
              </w:rPr>
              <w:t>Xxx</w:t>
            </w:r>
          </w:p>
        </w:tc>
        <w:tc>
          <w:tcPr>
            <w:tcW w:w="1155" w:type="dxa"/>
            <w:shd w:val="clear" w:color="auto" w:fill="auto"/>
            <w:noWrap/>
            <w:vAlign w:val="bottom"/>
            <w:hideMark/>
          </w:tcPr>
          <w:p w:rsidR="00BD6D84" w:rsidRPr="00D36E40" w:rsidRDefault="00BD6D84" w:rsidP="00BD6D84">
            <w:pPr>
              <w:autoSpaceDE/>
              <w:autoSpaceDN/>
              <w:jc w:val="right"/>
              <w:rPr>
                <w:b/>
                <w:bCs/>
                <w:sz w:val="20"/>
                <w:szCs w:val="20"/>
                <w:lang w:val="en-US"/>
              </w:rPr>
            </w:pPr>
            <w:r w:rsidRPr="00D36E40">
              <w:rPr>
                <w:b/>
                <w:bCs/>
                <w:sz w:val="20"/>
                <w:szCs w:val="20"/>
                <w:lang w:val="en-US"/>
              </w:rPr>
              <w:t>xxx</w:t>
            </w:r>
          </w:p>
        </w:tc>
        <w:tc>
          <w:tcPr>
            <w:tcW w:w="1530" w:type="dxa"/>
            <w:shd w:val="clear" w:color="auto" w:fill="auto"/>
            <w:noWrap/>
            <w:vAlign w:val="bottom"/>
            <w:hideMark/>
          </w:tcPr>
          <w:p w:rsidR="00BD6D84" w:rsidRPr="00D36E40" w:rsidRDefault="00BD6D84" w:rsidP="00BD6D84">
            <w:pPr>
              <w:autoSpaceDE/>
              <w:autoSpaceDN/>
              <w:jc w:val="right"/>
              <w:rPr>
                <w:b/>
                <w:bCs/>
                <w:sz w:val="20"/>
                <w:szCs w:val="20"/>
                <w:lang w:val="en-US"/>
              </w:rPr>
            </w:pPr>
            <w:r w:rsidRPr="00D36E40">
              <w:rPr>
                <w:b/>
                <w:bCs/>
                <w:sz w:val="20"/>
                <w:szCs w:val="20"/>
                <w:lang w:val="en-US"/>
              </w:rPr>
              <w:t>xxx</w:t>
            </w:r>
          </w:p>
        </w:tc>
        <w:tc>
          <w:tcPr>
            <w:tcW w:w="1170" w:type="dxa"/>
            <w:shd w:val="clear" w:color="auto" w:fill="auto"/>
            <w:noWrap/>
            <w:vAlign w:val="bottom"/>
            <w:hideMark/>
          </w:tcPr>
          <w:p w:rsidR="00BD6D84" w:rsidRPr="00D36E40" w:rsidRDefault="0055144D" w:rsidP="00BD6D84">
            <w:pPr>
              <w:autoSpaceDE/>
              <w:autoSpaceDN/>
              <w:jc w:val="right"/>
              <w:rPr>
                <w:b/>
                <w:bCs/>
                <w:sz w:val="20"/>
                <w:szCs w:val="20"/>
                <w:lang w:val="en-US"/>
              </w:rPr>
            </w:pPr>
            <w:r w:rsidRPr="00D36E40">
              <w:rPr>
                <w:b/>
                <w:bCs/>
                <w:sz w:val="20"/>
                <w:szCs w:val="20"/>
                <w:lang w:val="en-US"/>
              </w:rPr>
              <w:t>X</w:t>
            </w:r>
            <w:r w:rsidR="00BD6D84" w:rsidRPr="00D36E40">
              <w:rPr>
                <w:b/>
                <w:bCs/>
                <w:sz w:val="20"/>
                <w:szCs w:val="20"/>
                <w:lang w:val="en-US"/>
              </w:rPr>
              <w:t>xx</w:t>
            </w:r>
          </w:p>
        </w:tc>
      </w:tr>
    </w:tbl>
    <w:p w:rsidR="00211373" w:rsidRDefault="00211373"/>
    <w:tbl>
      <w:tblPr>
        <w:tblW w:w="95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170"/>
        <w:gridCol w:w="1170"/>
        <w:gridCol w:w="1206"/>
        <w:gridCol w:w="1134"/>
        <w:gridCol w:w="1530"/>
        <w:gridCol w:w="1170"/>
      </w:tblGrid>
      <w:tr w:rsidR="00D36E40" w:rsidRPr="00D36E40" w:rsidTr="006973E1">
        <w:trPr>
          <w:trHeight w:val="270"/>
        </w:trPr>
        <w:tc>
          <w:tcPr>
            <w:tcW w:w="2160" w:type="dxa"/>
            <w:shd w:val="clear" w:color="auto" w:fill="auto"/>
            <w:noWrap/>
            <w:hideMark/>
          </w:tcPr>
          <w:p w:rsidR="00D36E40" w:rsidRPr="00D36E40" w:rsidRDefault="00D36E40" w:rsidP="00DE018B">
            <w:pPr>
              <w:pStyle w:val="ListParagraph"/>
              <w:numPr>
                <w:ilvl w:val="0"/>
                <w:numId w:val="10"/>
              </w:numPr>
              <w:autoSpaceDE/>
              <w:autoSpaceDN/>
              <w:ind w:left="342"/>
              <w:rPr>
                <w:b/>
                <w:bCs/>
                <w:color w:val="231F20"/>
                <w:sz w:val="20"/>
                <w:szCs w:val="20"/>
                <w:lang w:val="en-US"/>
              </w:rPr>
            </w:pPr>
            <w:r w:rsidRPr="00D36E40">
              <w:rPr>
                <w:b/>
                <w:bCs/>
                <w:color w:val="231F20"/>
                <w:sz w:val="20"/>
                <w:szCs w:val="20"/>
                <w:lang w:eastAsia="en-GB"/>
              </w:rPr>
              <w:t>Employee costs</w:t>
            </w:r>
          </w:p>
        </w:tc>
        <w:tc>
          <w:tcPr>
            <w:tcW w:w="1170" w:type="dxa"/>
            <w:shd w:val="clear" w:color="auto" w:fill="auto"/>
            <w:noWrap/>
            <w:vAlign w:val="bottom"/>
            <w:hideMark/>
          </w:tcPr>
          <w:p w:rsidR="00D36E40" w:rsidRPr="00D36E40" w:rsidRDefault="00D36E40" w:rsidP="00932DB5">
            <w:pPr>
              <w:autoSpaceDE/>
              <w:autoSpaceDN/>
              <w:rPr>
                <w:rFonts w:ascii="Arial" w:hAnsi="Arial" w:cs="Arial"/>
                <w:sz w:val="20"/>
                <w:szCs w:val="20"/>
                <w:lang w:val="en-US"/>
              </w:rPr>
            </w:pPr>
          </w:p>
        </w:tc>
        <w:tc>
          <w:tcPr>
            <w:tcW w:w="1170" w:type="dxa"/>
            <w:shd w:val="clear" w:color="auto" w:fill="auto"/>
            <w:noWrap/>
            <w:vAlign w:val="bottom"/>
            <w:hideMark/>
          </w:tcPr>
          <w:p w:rsidR="00D36E40" w:rsidRPr="00D36E40" w:rsidRDefault="00D36E40" w:rsidP="00932DB5">
            <w:pPr>
              <w:autoSpaceDE/>
              <w:autoSpaceDN/>
              <w:rPr>
                <w:rFonts w:ascii="Arial" w:hAnsi="Arial" w:cs="Arial"/>
                <w:sz w:val="20"/>
                <w:szCs w:val="20"/>
                <w:lang w:val="en-US"/>
              </w:rPr>
            </w:pPr>
          </w:p>
        </w:tc>
        <w:tc>
          <w:tcPr>
            <w:tcW w:w="1206" w:type="dxa"/>
            <w:shd w:val="clear" w:color="auto" w:fill="auto"/>
            <w:noWrap/>
            <w:vAlign w:val="bottom"/>
            <w:hideMark/>
          </w:tcPr>
          <w:p w:rsidR="00D36E40" w:rsidRPr="00D36E40" w:rsidRDefault="00D36E40" w:rsidP="00932DB5">
            <w:pPr>
              <w:autoSpaceDE/>
              <w:autoSpaceDN/>
              <w:rPr>
                <w:rFonts w:ascii="Arial" w:hAnsi="Arial" w:cs="Arial"/>
                <w:sz w:val="20"/>
                <w:szCs w:val="20"/>
                <w:lang w:val="en-US"/>
              </w:rPr>
            </w:pPr>
          </w:p>
        </w:tc>
        <w:tc>
          <w:tcPr>
            <w:tcW w:w="1134" w:type="dxa"/>
            <w:shd w:val="clear" w:color="auto" w:fill="auto"/>
            <w:noWrap/>
            <w:vAlign w:val="bottom"/>
            <w:hideMark/>
          </w:tcPr>
          <w:p w:rsidR="00D36E40" w:rsidRPr="00D36E40" w:rsidRDefault="00D36E40" w:rsidP="00932DB5">
            <w:pPr>
              <w:autoSpaceDE/>
              <w:autoSpaceDN/>
              <w:rPr>
                <w:rFonts w:ascii="Arial" w:hAnsi="Arial" w:cs="Arial"/>
                <w:sz w:val="20"/>
                <w:szCs w:val="20"/>
                <w:lang w:val="en-US"/>
              </w:rPr>
            </w:pPr>
          </w:p>
        </w:tc>
        <w:tc>
          <w:tcPr>
            <w:tcW w:w="1530" w:type="dxa"/>
            <w:shd w:val="clear" w:color="auto" w:fill="auto"/>
            <w:noWrap/>
            <w:vAlign w:val="bottom"/>
            <w:hideMark/>
          </w:tcPr>
          <w:p w:rsidR="00D36E40" w:rsidRPr="00D36E40" w:rsidRDefault="00D36E40" w:rsidP="00932DB5">
            <w:pPr>
              <w:autoSpaceDE/>
              <w:autoSpaceDN/>
              <w:rPr>
                <w:rFonts w:ascii="Arial" w:hAnsi="Arial" w:cs="Arial"/>
                <w:sz w:val="20"/>
                <w:szCs w:val="20"/>
                <w:lang w:val="en-US"/>
              </w:rPr>
            </w:pPr>
          </w:p>
        </w:tc>
        <w:tc>
          <w:tcPr>
            <w:tcW w:w="1170" w:type="dxa"/>
            <w:shd w:val="clear" w:color="auto" w:fill="auto"/>
            <w:noWrap/>
            <w:vAlign w:val="bottom"/>
            <w:hideMark/>
          </w:tcPr>
          <w:p w:rsidR="00D36E40" w:rsidRPr="00D36E40" w:rsidRDefault="00D36E40" w:rsidP="00932DB5">
            <w:pPr>
              <w:autoSpaceDE/>
              <w:autoSpaceDN/>
              <w:rPr>
                <w:rFonts w:ascii="Arial" w:hAnsi="Arial" w:cs="Arial"/>
                <w:sz w:val="20"/>
                <w:szCs w:val="20"/>
                <w:lang w:val="en-US"/>
              </w:rPr>
            </w:pPr>
          </w:p>
        </w:tc>
      </w:tr>
      <w:tr w:rsidR="00D36E40" w:rsidRPr="00D36E40" w:rsidTr="006973E1">
        <w:trPr>
          <w:trHeight w:val="270"/>
        </w:trPr>
        <w:tc>
          <w:tcPr>
            <w:tcW w:w="2160" w:type="dxa"/>
            <w:shd w:val="clear" w:color="auto" w:fill="auto"/>
            <w:noWrap/>
            <w:hideMark/>
          </w:tcPr>
          <w:p w:rsidR="00D36E40" w:rsidRPr="00D36E40" w:rsidRDefault="00D36E40" w:rsidP="00D36E40">
            <w:pPr>
              <w:autoSpaceDE/>
              <w:autoSpaceDN/>
              <w:ind w:left="342"/>
              <w:rPr>
                <w:color w:val="231F20"/>
                <w:sz w:val="20"/>
                <w:szCs w:val="20"/>
                <w:lang w:val="en-US"/>
              </w:rPr>
            </w:pPr>
            <w:r w:rsidRPr="00D36E40">
              <w:rPr>
                <w:color w:val="231F20"/>
                <w:sz w:val="20"/>
                <w:szCs w:val="20"/>
                <w:lang w:eastAsia="en-GB"/>
              </w:rPr>
              <w:t>Salaries</w:t>
            </w:r>
            <w:r w:rsidRPr="00D36E40">
              <w:rPr>
                <w:color w:val="000000"/>
                <w:sz w:val="20"/>
                <w:szCs w:val="20"/>
                <w:lang w:eastAsia="en-GB"/>
              </w:rPr>
              <w:t xml:space="preserve"> </w:t>
            </w:r>
            <w:r w:rsidRPr="00D36E40">
              <w:rPr>
                <w:color w:val="231F20"/>
                <w:sz w:val="20"/>
                <w:szCs w:val="20"/>
                <w:lang w:eastAsia="en-GB"/>
              </w:rPr>
              <w:t>and</w:t>
            </w:r>
            <w:r w:rsidRPr="00D36E40">
              <w:rPr>
                <w:color w:val="000000"/>
                <w:sz w:val="20"/>
                <w:szCs w:val="20"/>
                <w:lang w:eastAsia="en-GB"/>
              </w:rPr>
              <w:t xml:space="preserve"> </w:t>
            </w:r>
            <w:r w:rsidRPr="00D36E40">
              <w:rPr>
                <w:color w:val="231F20"/>
                <w:sz w:val="20"/>
                <w:szCs w:val="20"/>
                <w:lang w:eastAsia="en-GB"/>
              </w:rPr>
              <w:t>wages</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206"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134"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53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r>
      <w:tr w:rsidR="00D36E40" w:rsidRPr="00D36E40" w:rsidTr="006973E1">
        <w:trPr>
          <w:trHeight w:val="811"/>
        </w:trPr>
        <w:tc>
          <w:tcPr>
            <w:tcW w:w="2160" w:type="dxa"/>
            <w:shd w:val="clear" w:color="auto" w:fill="auto"/>
            <w:hideMark/>
          </w:tcPr>
          <w:p w:rsidR="00D36E40" w:rsidRPr="00D36E40" w:rsidRDefault="00D36E40" w:rsidP="00D36E40">
            <w:pPr>
              <w:autoSpaceDE/>
              <w:autoSpaceDN/>
              <w:ind w:left="342"/>
              <w:rPr>
                <w:color w:val="231F20"/>
                <w:sz w:val="20"/>
                <w:szCs w:val="20"/>
                <w:lang w:val="en-US"/>
              </w:rPr>
            </w:pPr>
            <w:r w:rsidRPr="00D36E40">
              <w:rPr>
                <w:color w:val="231F20"/>
                <w:sz w:val="20"/>
                <w:szCs w:val="20"/>
                <w:lang w:eastAsia="en-GB"/>
              </w:rPr>
              <w:t>Employee</w:t>
            </w:r>
            <w:r w:rsidRPr="00D36E40">
              <w:rPr>
                <w:color w:val="000000"/>
                <w:sz w:val="20"/>
                <w:szCs w:val="20"/>
                <w:lang w:eastAsia="en-GB"/>
              </w:rPr>
              <w:t xml:space="preserve"> </w:t>
            </w:r>
            <w:r w:rsidRPr="00D36E40">
              <w:rPr>
                <w:color w:val="231F20"/>
                <w:sz w:val="20"/>
                <w:szCs w:val="20"/>
                <w:lang w:eastAsia="en-GB"/>
              </w:rPr>
              <w:t>related</w:t>
            </w:r>
            <w:r w:rsidRPr="00D36E40">
              <w:rPr>
                <w:color w:val="000000"/>
                <w:sz w:val="20"/>
                <w:szCs w:val="20"/>
                <w:lang w:eastAsia="en-GB"/>
              </w:rPr>
              <w:t xml:space="preserve"> </w:t>
            </w:r>
            <w:r w:rsidRPr="00D36E40">
              <w:rPr>
                <w:color w:val="231F20"/>
                <w:sz w:val="20"/>
                <w:szCs w:val="20"/>
                <w:lang w:eastAsia="en-GB"/>
              </w:rPr>
              <w:t>costs</w:t>
            </w:r>
            <w:r w:rsidRPr="00D36E40">
              <w:rPr>
                <w:color w:val="000000"/>
                <w:sz w:val="20"/>
                <w:szCs w:val="20"/>
                <w:lang w:eastAsia="en-GB"/>
              </w:rPr>
              <w:t xml:space="preserve"> </w:t>
            </w:r>
            <w:r w:rsidRPr="00D36E40">
              <w:rPr>
                <w:color w:val="231F20"/>
                <w:sz w:val="20"/>
                <w:szCs w:val="20"/>
                <w:lang w:eastAsia="en-GB"/>
              </w:rPr>
              <w:t>-</w:t>
            </w:r>
            <w:r w:rsidRPr="00D36E40">
              <w:rPr>
                <w:color w:val="000000"/>
                <w:sz w:val="20"/>
                <w:szCs w:val="20"/>
                <w:lang w:eastAsia="en-GB"/>
              </w:rPr>
              <w:t xml:space="preserve"> </w:t>
            </w:r>
            <w:r w:rsidRPr="00D36E40">
              <w:rPr>
                <w:color w:val="231F20"/>
                <w:sz w:val="20"/>
                <w:szCs w:val="20"/>
                <w:lang w:eastAsia="en-GB"/>
              </w:rPr>
              <w:t>contributions</w:t>
            </w:r>
            <w:r w:rsidRPr="00D36E40">
              <w:rPr>
                <w:color w:val="000000"/>
                <w:sz w:val="20"/>
                <w:szCs w:val="20"/>
                <w:lang w:eastAsia="en-GB"/>
              </w:rPr>
              <w:t xml:space="preserve"> </w:t>
            </w:r>
            <w:r w:rsidRPr="00D36E40">
              <w:rPr>
                <w:color w:val="231F20"/>
                <w:sz w:val="20"/>
                <w:szCs w:val="20"/>
                <w:lang w:eastAsia="en-GB"/>
              </w:rPr>
              <w:t>to</w:t>
            </w:r>
            <w:r w:rsidRPr="00D36E40">
              <w:rPr>
                <w:color w:val="000000"/>
                <w:sz w:val="20"/>
                <w:szCs w:val="20"/>
                <w:lang w:eastAsia="en-GB"/>
              </w:rPr>
              <w:t xml:space="preserve"> </w:t>
            </w:r>
            <w:r w:rsidRPr="00D36E40">
              <w:rPr>
                <w:color w:val="231F20"/>
                <w:sz w:val="20"/>
                <w:szCs w:val="20"/>
                <w:lang w:eastAsia="en-GB"/>
              </w:rPr>
              <w:t>pensions</w:t>
            </w:r>
            <w:r w:rsidRPr="00D36E40">
              <w:rPr>
                <w:color w:val="000000"/>
                <w:sz w:val="20"/>
                <w:szCs w:val="20"/>
                <w:lang w:eastAsia="en-GB"/>
              </w:rPr>
              <w:t xml:space="preserve"> </w:t>
            </w:r>
            <w:r w:rsidRPr="00D36E40">
              <w:rPr>
                <w:color w:val="231F20"/>
                <w:sz w:val="20"/>
                <w:szCs w:val="20"/>
                <w:lang w:eastAsia="en-GB"/>
              </w:rPr>
              <w:t>and medical aids</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206"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134"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53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r>
      <w:tr w:rsidR="00D36E40" w:rsidRPr="00D36E40" w:rsidTr="006973E1">
        <w:trPr>
          <w:trHeight w:val="811"/>
        </w:trPr>
        <w:tc>
          <w:tcPr>
            <w:tcW w:w="2160" w:type="dxa"/>
            <w:shd w:val="clear" w:color="auto" w:fill="auto"/>
            <w:hideMark/>
          </w:tcPr>
          <w:p w:rsidR="00D36E40" w:rsidRPr="00D36E40" w:rsidRDefault="00D36E40" w:rsidP="00D36E40">
            <w:pPr>
              <w:autoSpaceDE/>
              <w:autoSpaceDN/>
              <w:ind w:left="342"/>
              <w:rPr>
                <w:color w:val="231F20"/>
                <w:sz w:val="20"/>
                <w:szCs w:val="20"/>
                <w:lang w:val="en-US"/>
              </w:rPr>
            </w:pPr>
            <w:r w:rsidRPr="00D36E40">
              <w:rPr>
                <w:color w:val="231F20"/>
                <w:sz w:val="20"/>
                <w:szCs w:val="20"/>
                <w:lang w:eastAsia="en-GB"/>
              </w:rPr>
              <w:t>Travel,</w:t>
            </w:r>
            <w:r w:rsidRPr="00D36E40">
              <w:rPr>
                <w:color w:val="000000"/>
                <w:sz w:val="20"/>
                <w:szCs w:val="20"/>
                <w:lang w:eastAsia="en-GB"/>
              </w:rPr>
              <w:t xml:space="preserve"> </w:t>
            </w:r>
            <w:r w:rsidRPr="00D36E40">
              <w:rPr>
                <w:color w:val="231F20"/>
                <w:sz w:val="20"/>
                <w:szCs w:val="20"/>
                <w:lang w:eastAsia="en-GB"/>
              </w:rPr>
              <w:t>motor</w:t>
            </w:r>
            <w:r w:rsidRPr="00D36E40">
              <w:rPr>
                <w:color w:val="000000"/>
                <w:sz w:val="20"/>
                <w:szCs w:val="20"/>
                <w:lang w:eastAsia="en-GB"/>
              </w:rPr>
              <w:t xml:space="preserve"> </w:t>
            </w:r>
            <w:r w:rsidRPr="00D36E40">
              <w:rPr>
                <w:color w:val="231F20"/>
                <w:sz w:val="20"/>
                <w:szCs w:val="20"/>
                <w:lang w:eastAsia="en-GB"/>
              </w:rPr>
              <w:t>car,</w:t>
            </w:r>
            <w:r w:rsidRPr="00D36E40">
              <w:rPr>
                <w:color w:val="000000"/>
                <w:sz w:val="20"/>
                <w:szCs w:val="20"/>
                <w:lang w:eastAsia="en-GB"/>
              </w:rPr>
              <w:t xml:space="preserve"> </w:t>
            </w:r>
            <w:r w:rsidRPr="00D36E40">
              <w:rPr>
                <w:color w:val="231F20"/>
                <w:sz w:val="20"/>
                <w:szCs w:val="20"/>
                <w:lang w:eastAsia="en-GB"/>
              </w:rPr>
              <w:t>accommodation,</w:t>
            </w:r>
            <w:r w:rsidRPr="00D36E40">
              <w:rPr>
                <w:color w:val="000000"/>
                <w:sz w:val="20"/>
                <w:szCs w:val="20"/>
                <w:lang w:eastAsia="en-GB"/>
              </w:rPr>
              <w:t xml:space="preserve"> </w:t>
            </w:r>
            <w:r w:rsidRPr="00D36E40">
              <w:rPr>
                <w:color w:val="231F20"/>
                <w:sz w:val="20"/>
                <w:szCs w:val="20"/>
                <w:lang w:eastAsia="en-GB"/>
              </w:rPr>
              <w:t>subsistence</w:t>
            </w:r>
            <w:r w:rsidRPr="00D36E40">
              <w:rPr>
                <w:color w:val="000000"/>
                <w:sz w:val="20"/>
                <w:szCs w:val="20"/>
                <w:lang w:eastAsia="en-GB"/>
              </w:rPr>
              <w:t xml:space="preserve"> </w:t>
            </w:r>
            <w:r w:rsidRPr="00D36E40">
              <w:rPr>
                <w:color w:val="231F20"/>
                <w:sz w:val="20"/>
                <w:szCs w:val="20"/>
                <w:lang w:eastAsia="en-GB"/>
              </w:rPr>
              <w:t>and</w:t>
            </w:r>
            <w:r w:rsidRPr="00D36E40">
              <w:rPr>
                <w:color w:val="000000"/>
                <w:sz w:val="20"/>
                <w:szCs w:val="20"/>
                <w:lang w:eastAsia="en-GB"/>
              </w:rPr>
              <w:t xml:space="preserve"> </w:t>
            </w:r>
            <w:r w:rsidRPr="00D36E40">
              <w:rPr>
                <w:color w:val="231F20"/>
                <w:sz w:val="20"/>
                <w:szCs w:val="20"/>
                <w:lang w:eastAsia="en-GB"/>
              </w:rPr>
              <w:t>other allowances</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206"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134"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53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r>
      <w:tr w:rsidR="00D36E40" w:rsidRPr="00D36E40" w:rsidTr="006973E1">
        <w:trPr>
          <w:trHeight w:val="270"/>
        </w:trPr>
        <w:tc>
          <w:tcPr>
            <w:tcW w:w="2160" w:type="dxa"/>
            <w:shd w:val="clear" w:color="auto" w:fill="auto"/>
            <w:noWrap/>
            <w:hideMark/>
          </w:tcPr>
          <w:p w:rsidR="00D36E40" w:rsidRPr="00D36E40" w:rsidRDefault="00D36E40" w:rsidP="00D36E40">
            <w:pPr>
              <w:autoSpaceDE/>
              <w:autoSpaceDN/>
              <w:ind w:left="342"/>
              <w:rPr>
                <w:color w:val="231F20"/>
                <w:sz w:val="20"/>
                <w:szCs w:val="20"/>
                <w:lang w:val="en-US"/>
              </w:rPr>
            </w:pPr>
            <w:r w:rsidRPr="00D36E40">
              <w:rPr>
                <w:color w:val="231F20"/>
                <w:sz w:val="20"/>
                <w:szCs w:val="20"/>
                <w:lang w:eastAsia="en-GB"/>
              </w:rPr>
              <w:t>Housing</w:t>
            </w:r>
            <w:r w:rsidRPr="00D36E40">
              <w:rPr>
                <w:color w:val="000000"/>
                <w:sz w:val="20"/>
                <w:szCs w:val="20"/>
                <w:lang w:eastAsia="en-GB"/>
              </w:rPr>
              <w:t xml:space="preserve"> </w:t>
            </w:r>
            <w:r w:rsidRPr="00D36E40">
              <w:rPr>
                <w:color w:val="231F20"/>
                <w:sz w:val="20"/>
                <w:szCs w:val="20"/>
                <w:lang w:eastAsia="en-GB"/>
              </w:rPr>
              <w:t>benefits</w:t>
            </w:r>
            <w:r w:rsidRPr="00D36E40">
              <w:rPr>
                <w:color w:val="000000"/>
                <w:sz w:val="20"/>
                <w:szCs w:val="20"/>
                <w:lang w:eastAsia="en-GB"/>
              </w:rPr>
              <w:t xml:space="preserve"> </w:t>
            </w:r>
            <w:r w:rsidRPr="00D36E40">
              <w:rPr>
                <w:color w:val="231F20"/>
                <w:sz w:val="20"/>
                <w:szCs w:val="20"/>
                <w:lang w:eastAsia="en-GB"/>
              </w:rPr>
              <w:t>and</w:t>
            </w:r>
            <w:r w:rsidRPr="00D36E40">
              <w:rPr>
                <w:color w:val="000000"/>
                <w:sz w:val="20"/>
                <w:szCs w:val="20"/>
                <w:lang w:eastAsia="en-GB"/>
              </w:rPr>
              <w:t xml:space="preserve"> </w:t>
            </w:r>
            <w:r w:rsidRPr="00D36E40">
              <w:rPr>
                <w:color w:val="231F20"/>
                <w:sz w:val="20"/>
                <w:szCs w:val="20"/>
                <w:lang w:eastAsia="en-GB"/>
              </w:rPr>
              <w:t>allowances</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206"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134"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53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r>
      <w:tr w:rsidR="00D36E40" w:rsidRPr="00D36E40" w:rsidTr="006973E1">
        <w:trPr>
          <w:trHeight w:val="270"/>
        </w:trPr>
        <w:tc>
          <w:tcPr>
            <w:tcW w:w="2160" w:type="dxa"/>
            <w:shd w:val="clear" w:color="auto" w:fill="auto"/>
            <w:noWrap/>
            <w:hideMark/>
          </w:tcPr>
          <w:p w:rsidR="00D36E40" w:rsidRPr="00D36E40" w:rsidRDefault="00D36E40" w:rsidP="00D36E40">
            <w:pPr>
              <w:autoSpaceDE/>
              <w:autoSpaceDN/>
              <w:ind w:left="342"/>
              <w:rPr>
                <w:color w:val="231F20"/>
                <w:sz w:val="20"/>
                <w:szCs w:val="20"/>
                <w:lang w:val="en-US"/>
              </w:rPr>
            </w:pPr>
            <w:r w:rsidRPr="00D36E40">
              <w:rPr>
                <w:color w:val="231F20"/>
                <w:sz w:val="20"/>
                <w:szCs w:val="20"/>
                <w:lang w:eastAsia="en-GB"/>
              </w:rPr>
              <w:t>Overtime</w:t>
            </w:r>
            <w:r w:rsidRPr="00D36E40">
              <w:rPr>
                <w:color w:val="000000"/>
                <w:sz w:val="20"/>
                <w:szCs w:val="20"/>
                <w:lang w:eastAsia="en-GB"/>
              </w:rPr>
              <w:t xml:space="preserve"> </w:t>
            </w:r>
            <w:r w:rsidRPr="00D36E40">
              <w:rPr>
                <w:color w:val="231F20"/>
                <w:sz w:val="20"/>
                <w:szCs w:val="20"/>
                <w:lang w:eastAsia="en-GB"/>
              </w:rPr>
              <w:t>payments</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206"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134"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53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r>
      <w:tr w:rsidR="00D36E40" w:rsidRPr="00D36E40" w:rsidTr="006973E1">
        <w:trPr>
          <w:trHeight w:val="270"/>
        </w:trPr>
        <w:tc>
          <w:tcPr>
            <w:tcW w:w="2160" w:type="dxa"/>
            <w:shd w:val="clear" w:color="auto" w:fill="auto"/>
            <w:noWrap/>
            <w:hideMark/>
          </w:tcPr>
          <w:p w:rsidR="00D36E40" w:rsidRPr="00D36E40" w:rsidRDefault="00D36E40" w:rsidP="00D36E40">
            <w:pPr>
              <w:autoSpaceDE/>
              <w:autoSpaceDN/>
              <w:ind w:left="342"/>
              <w:rPr>
                <w:color w:val="231F20"/>
                <w:sz w:val="20"/>
                <w:szCs w:val="20"/>
                <w:lang w:val="en-US"/>
              </w:rPr>
            </w:pPr>
            <w:r w:rsidRPr="00D36E40">
              <w:rPr>
                <w:color w:val="231F20"/>
                <w:sz w:val="20"/>
                <w:szCs w:val="20"/>
                <w:lang w:eastAsia="en-GB"/>
              </w:rPr>
              <w:t>Performance</w:t>
            </w:r>
            <w:r w:rsidRPr="00D36E40">
              <w:rPr>
                <w:color w:val="000000"/>
                <w:sz w:val="20"/>
                <w:szCs w:val="20"/>
                <w:lang w:eastAsia="en-GB"/>
              </w:rPr>
              <w:t xml:space="preserve"> </w:t>
            </w:r>
            <w:r w:rsidRPr="00D36E40">
              <w:rPr>
                <w:color w:val="231F20"/>
                <w:sz w:val="20"/>
                <w:szCs w:val="20"/>
                <w:lang w:eastAsia="en-GB"/>
              </w:rPr>
              <w:t>and</w:t>
            </w:r>
            <w:r w:rsidRPr="00D36E40">
              <w:rPr>
                <w:color w:val="000000"/>
                <w:sz w:val="20"/>
                <w:szCs w:val="20"/>
                <w:lang w:eastAsia="en-GB"/>
              </w:rPr>
              <w:t xml:space="preserve"> </w:t>
            </w:r>
            <w:r w:rsidRPr="00D36E40">
              <w:rPr>
                <w:color w:val="231F20"/>
                <w:sz w:val="20"/>
                <w:szCs w:val="20"/>
                <w:lang w:eastAsia="en-GB"/>
              </w:rPr>
              <w:t>other</w:t>
            </w:r>
            <w:r w:rsidRPr="00D36E40">
              <w:rPr>
                <w:color w:val="000000"/>
                <w:sz w:val="20"/>
                <w:szCs w:val="20"/>
                <w:lang w:eastAsia="en-GB"/>
              </w:rPr>
              <w:t xml:space="preserve"> </w:t>
            </w:r>
            <w:r w:rsidRPr="00D36E40">
              <w:rPr>
                <w:color w:val="231F20"/>
                <w:sz w:val="20"/>
                <w:szCs w:val="20"/>
                <w:lang w:eastAsia="en-GB"/>
              </w:rPr>
              <w:t>bonuses</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206"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134"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53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r>
      <w:tr w:rsidR="00D36E40" w:rsidRPr="00D36E40" w:rsidTr="006973E1">
        <w:trPr>
          <w:trHeight w:val="270"/>
        </w:trPr>
        <w:tc>
          <w:tcPr>
            <w:tcW w:w="2160" w:type="dxa"/>
            <w:shd w:val="clear" w:color="auto" w:fill="auto"/>
            <w:noWrap/>
            <w:hideMark/>
          </w:tcPr>
          <w:p w:rsidR="00D36E40" w:rsidRPr="00D36E40" w:rsidRDefault="00D36E40" w:rsidP="00D36E40">
            <w:pPr>
              <w:autoSpaceDE/>
              <w:autoSpaceDN/>
              <w:ind w:left="342"/>
              <w:rPr>
                <w:color w:val="231F20"/>
                <w:sz w:val="20"/>
                <w:szCs w:val="20"/>
                <w:lang w:val="en-US"/>
              </w:rPr>
            </w:pPr>
            <w:r w:rsidRPr="00D36E40">
              <w:rPr>
                <w:color w:val="231F20"/>
                <w:sz w:val="20"/>
                <w:szCs w:val="20"/>
                <w:lang w:eastAsia="en-GB"/>
              </w:rPr>
              <w:t>Social contributions</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206"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134"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53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r>
      <w:tr w:rsidR="00D36E40" w:rsidRPr="00D36E40" w:rsidTr="006973E1">
        <w:trPr>
          <w:trHeight w:val="540"/>
        </w:trPr>
        <w:tc>
          <w:tcPr>
            <w:tcW w:w="2160" w:type="dxa"/>
            <w:shd w:val="clear" w:color="auto" w:fill="auto"/>
            <w:hideMark/>
          </w:tcPr>
          <w:p w:rsidR="00D36E40" w:rsidRPr="00D36E40" w:rsidRDefault="00D36E40" w:rsidP="00D36E40">
            <w:pPr>
              <w:autoSpaceDE/>
              <w:autoSpaceDN/>
              <w:ind w:left="342"/>
              <w:rPr>
                <w:color w:val="231F20"/>
                <w:sz w:val="20"/>
                <w:szCs w:val="20"/>
                <w:lang w:val="en-US"/>
              </w:rPr>
            </w:pPr>
            <w:r w:rsidRPr="00D36E40">
              <w:rPr>
                <w:color w:val="231F20"/>
                <w:sz w:val="20"/>
                <w:szCs w:val="20"/>
                <w:lang w:eastAsia="en-GB"/>
              </w:rPr>
              <w:t>Expenditure</w:t>
            </w:r>
            <w:r w:rsidRPr="00D36E40">
              <w:rPr>
                <w:color w:val="000000"/>
                <w:sz w:val="20"/>
                <w:szCs w:val="20"/>
                <w:lang w:eastAsia="en-GB"/>
              </w:rPr>
              <w:t xml:space="preserve"> </w:t>
            </w:r>
            <w:r w:rsidRPr="00D36E40">
              <w:rPr>
                <w:color w:val="231F20"/>
                <w:sz w:val="20"/>
                <w:szCs w:val="20"/>
                <w:lang w:eastAsia="en-GB"/>
              </w:rPr>
              <w:t>recharged</w:t>
            </w:r>
            <w:r w:rsidRPr="00D36E40">
              <w:rPr>
                <w:color w:val="000000"/>
                <w:sz w:val="20"/>
                <w:szCs w:val="20"/>
                <w:lang w:eastAsia="en-GB"/>
              </w:rPr>
              <w:t xml:space="preserve"> </w:t>
            </w:r>
            <w:r w:rsidRPr="00D36E40">
              <w:rPr>
                <w:color w:val="231F20"/>
                <w:sz w:val="20"/>
                <w:szCs w:val="20"/>
                <w:lang w:eastAsia="en-GB"/>
              </w:rPr>
              <w:t>to</w:t>
            </w:r>
            <w:r w:rsidRPr="00D36E40">
              <w:rPr>
                <w:color w:val="000000"/>
                <w:sz w:val="20"/>
                <w:szCs w:val="20"/>
                <w:lang w:eastAsia="en-GB"/>
              </w:rPr>
              <w:t xml:space="preserve"> </w:t>
            </w:r>
            <w:r w:rsidRPr="00D36E40">
              <w:rPr>
                <w:color w:val="231F20"/>
                <w:sz w:val="20"/>
                <w:szCs w:val="20"/>
                <w:lang w:eastAsia="en-GB"/>
              </w:rPr>
              <w:t>capital</w:t>
            </w:r>
            <w:r w:rsidRPr="00D36E40">
              <w:rPr>
                <w:color w:val="000000"/>
                <w:sz w:val="20"/>
                <w:szCs w:val="20"/>
                <w:lang w:eastAsia="en-GB"/>
              </w:rPr>
              <w:t xml:space="preserve"> </w:t>
            </w:r>
            <w:r w:rsidRPr="00D36E40">
              <w:rPr>
                <w:color w:val="231F20"/>
                <w:sz w:val="20"/>
                <w:szCs w:val="20"/>
                <w:lang w:eastAsia="en-GB"/>
              </w:rPr>
              <w:t>projects</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206"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134"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53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r>
      <w:tr w:rsidR="00D36E40" w:rsidRPr="00D36E40" w:rsidTr="006973E1">
        <w:trPr>
          <w:trHeight w:val="283"/>
        </w:trPr>
        <w:tc>
          <w:tcPr>
            <w:tcW w:w="2160" w:type="dxa"/>
            <w:shd w:val="clear" w:color="auto" w:fill="auto"/>
            <w:noWrap/>
            <w:hideMark/>
          </w:tcPr>
          <w:p w:rsidR="00D36E40" w:rsidRPr="00D36E40" w:rsidRDefault="00D36E40" w:rsidP="00D36E40">
            <w:pPr>
              <w:autoSpaceDE/>
              <w:autoSpaceDN/>
              <w:ind w:left="342"/>
              <w:rPr>
                <w:b/>
                <w:bCs/>
                <w:color w:val="231F20"/>
                <w:sz w:val="20"/>
                <w:szCs w:val="20"/>
                <w:lang w:val="en-US"/>
              </w:rPr>
            </w:pPr>
            <w:r w:rsidRPr="00D36E40">
              <w:rPr>
                <w:b/>
                <w:bCs/>
                <w:color w:val="231F20"/>
                <w:sz w:val="20"/>
                <w:szCs w:val="20"/>
                <w:lang w:eastAsia="en-GB"/>
              </w:rPr>
              <w:t>Employee</w:t>
            </w:r>
            <w:r w:rsidRPr="00D36E40">
              <w:rPr>
                <w:color w:val="000000"/>
                <w:sz w:val="20"/>
                <w:szCs w:val="20"/>
                <w:lang w:eastAsia="en-GB"/>
              </w:rPr>
              <w:t xml:space="preserve"> </w:t>
            </w:r>
            <w:r w:rsidRPr="00D36E40">
              <w:rPr>
                <w:b/>
                <w:bCs/>
                <w:color w:val="231F20"/>
                <w:sz w:val="20"/>
                <w:szCs w:val="20"/>
                <w:lang w:eastAsia="en-GB"/>
              </w:rPr>
              <w:t>costs</w:t>
            </w:r>
          </w:p>
        </w:tc>
        <w:tc>
          <w:tcPr>
            <w:tcW w:w="1170" w:type="dxa"/>
            <w:shd w:val="clear" w:color="auto" w:fill="auto"/>
            <w:noWrap/>
            <w:vAlign w:val="bottom"/>
            <w:hideMark/>
          </w:tcPr>
          <w:p w:rsidR="00D36E40" w:rsidRPr="00D36E40" w:rsidRDefault="00D36E40" w:rsidP="00D36E40">
            <w:pPr>
              <w:autoSpaceDE/>
              <w:autoSpaceDN/>
              <w:jc w:val="right"/>
              <w:rPr>
                <w:b/>
                <w:bCs/>
                <w:sz w:val="20"/>
                <w:szCs w:val="20"/>
                <w:lang w:val="en-US"/>
              </w:rPr>
            </w:pPr>
            <w:r w:rsidRPr="00D36E40">
              <w:rPr>
                <w:b/>
                <w:bCs/>
                <w:sz w:val="20"/>
                <w:szCs w:val="20"/>
                <w:lang w:val="en-US"/>
              </w:rPr>
              <w:t>Xxx</w:t>
            </w:r>
          </w:p>
        </w:tc>
        <w:tc>
          <w:tcPr>
            <w:tcW w:w="1170" w:type="dxa"/>
            <w:shd w:val="clear" w:color="auto" w:fill="auto"/>
            <w:noWrap/>
            <w:vAlign w:val="bottom"/>
            <w:hideMark/>
          </w:tcPr>
          <w:p w:rsidR="00D36E40" w:rsidRPr="00D36E40" w:rsidRDefault="00D36E40" w:rsidP="00D36E40">
            <w:pPr>
              <w:autoSpaceDE/>
              <w:autoSpaceDN/>
              <w:jc w:val="right"/>
              <w:rPr>
                <w:b/>
                <w:bCs/>
                <w:sz w:val="20"/>
                <w:szCs w:val="20"/>
                <w:lang w:val="en-US"/>
              </w:rPr>
            </w:pPr>
            <w:r w:rsidRPr="00D36E40">
              <w:rPr>
                <w:b/>
                <w:bCs/>
                <w:sz w:val="20"/>
                <w:szCs w:val="20"/>
                <w:lang w:val="en-US"/>
              </w:rPr>
              <w:t>xxx</w:t>
            </w:r>
          </w:p>
        </w:tc>
        <w:tc>
          <w:tcPr>
            <w:tcW w:w="1206" w:type="dxa"/>
            <w:shd w:val="clear" w:color="auto" w:fill="auto"/>
            <w:noWrap/>
            <w:vAlign w:val="bottom"/>
            <w:hideMark/>
          </w:tcPr>
          <w:p w:rsidR="00D36E40" w:rsidRPr="00D36E40" w:rsidRDefault="00D36E40" w:rsidP="00D36E40">
            <w:pPr>
              <w:autoSpaceDE/>
              <w:autoSpaceDN/>
              <w:jc w:val="right"/>
              <w:rPr>
                <w:b/>
                <w:bCs/>
                <w:sz w:val="20"/>
                <w:szCs w:val="20"/>
                <w:lang w:val="en-US"/>
              </w:rPr>
            </w:pPr>
            <w:r w:rsidRPr="00D36E40">
              <w:rPr>
                <w:b/>
                <w:bCs/>
                <w:sz w:val="20"/>
                <w:szCs w:val="20"/>
                <w:lang w:val="en-US"/>
              </w:rPr>
              <w:t>xxx</w:t>
            </w:r>
          </w:p>
        </w:tc>
        <w:tc>
          <w:tcPr>
            <w:tcW w:w="1134" w:type="dxa"/>
            <w:shd w:val="clear" w:color="auto" w:fill="auto"/>
            <w:noWrap/>
            <w:vAlign w:val="bottom"/>
            <w:hideMark/>
          </w:tcPr>
          <w:p w:rsidR="00D36E40" w:rsidRPr="00D36E40" w:rsidRDefault="00D36E40" w:rsidP="00D36E40">
            <w:pPr>
              <w:autoSpaceDE/>
              <w:autoSpaceDN/>
              <w:jc w:val="right"/>
              <w:rPr>
                <w:b/>
                <w:bCs/>
                <w:sz w:val="20"/>
                <w:szCs w:val="20"/>
                <w:lang w:val="en-US"/>
              </w:rPr>
            </w:pPr>
            <w:r w:rsidRPr="00D36E40">
              <w:rPr>
                <w:b/>
                <w:bCs/>
                <w:sz w:val="20"/>
                <w:szCs w:val="20"/>
                <w:lang w:val="en-US"/>
              </w:rPr>
              <w:t>xxx</w:t>
            </w:r>
          </w:p>
        </w:tc>
        <w:tc>
          <w:tcPr>
            <w:tcW w:w="1530" w:type="dxa"/>
            <w:shd w:val="clear" w:color="auto" w:fill="auto"/>
            <w:noWrap/>
            <w:vAlign w:val="bottom"/>
            <w:hideMark/>
          </w:tcPr>
          <w:p w:rsidR="00D36E40" w:rsidRPr="00D36E40" w:rsidRDefault="00D36E40" w:rsidP="00D36E40">
            <w:pPr>
              <w:autoSpaceDE/>
              <w:autoSpaceDN/>
              <w:jc w:val="right"/>
              <w:rPr>
                <w:b/>
                <w:bCs/>
                <w:sz w:val="20"/>
                <w:szCs w:val="20"/>
                <w:lang w:val="en-US"/>
              </w:rPr>
            </w:pPr>
            <w:r w:rsidRPr="00D36E40">
              <w:rPr>
                <w:b/>
                <w:bCs/>
                <w:sz w:val="20"/>
                <w:szCs w:val="20"/>
                <w:lang w:val="en-US"/>
              </w:rPr>
              <w:t>xxx</w:t>
            </w:r>
          </w:p>
        </w:tc>
        <w:tc>
          <w:tcPr>
            <w:tcW w:w="1170" w:type="dxa"/>
            <w:shd w:val="clear" w:color="auto" w:fill="auto"/>
            <w:noWrap/>
            <w:vAlign w:val="bottom"/>
            <w:hideMark/>
          </w:tcPr>
          <w:p w:rsidR="00D36E40" w:rsidRPr="00D36E40" w:rsidRDefault="00D36E40" w:rsidP="00D36E40">
            <w:pPr>
              <w:autoSpaceDE/>
              <w:autoSpaceDN/>
              <w:jc w:val="right"/>
              <w:rPr>
                <w:b/>
                <w:bCs/>
                <w:sz w:val="20"/>
                <w:szCs w:val="20"/>
                <w:lang w:val="en-US"/>
              </w:rPr>
            </w:pPr>
            <w:r w:rsidRPr="00D36E40">
              <w:rPr>
                <w:b/>
                <w:bCs/>
                <w:sz w:val="20"/>
                <w:szCs w:val="20"/>
                <w:lang w:val="en-US"/>
              </w:rPr>
              <w:t>Xxx</w:t>
            </w:r>
          </w:p>
        </w:tc>
      </w:tr>
    </w:tbl>
    <w:p w:rsidR="00D36E40" w:rsidRDefault="00D36E40"/>
    <w:p w:rsidR="00D36E40" w:rsidRPr="005C2674" w:rsidRDefault="005C2674" w:rsidP="006973E1">
      <w:pPr>
        <w:autoSpaceDE/>
        <w:autoSpaceDN/>
        <w:ind w:left="90"/>
        <w:rPr>
          <w:i/>
          <w:sz w:val="22"/>
          <w:szCs w:val="22"/>
          <w:lang w:eastAsia="en-GB"/>
        </w:rPr>
      </w:pPr>
      <w:r>
        <w:rPr>
          <w:b/>
          <w:i/>
          <w:sz w:val="22"/>
          <w:szCs w:val="22"/>
          <w:lang w:eastAsia="en-GB"/>
        </w:rPr>
        <w:t>(</w:t>
      </w:r>
      <w:r w:rsidR="00D36E40" w:rsidRPr="005C2674">
        <w:rPr>
          <w:b/>
          <w:i/>
          <w:sz w:val="22"/>
          <w:szCs w:val="22"/>
          <w:lang w:eastAsia="en-GB"/>
        </w:rPr>
        <w:t>Note:</w:t>
      </w:r>
      <w:r w:rsidR="00D36E40" w:rsidRPr="005C2674">
        <w:rPr>
          <w:i/>
          <w:sz w:val="22"/>
          <w:szCs w:val="22"/>
          <w:lang w:eastAsia="en-GB"/>
        </w:rPr>
        <w:t xml:space="preserve"> Employee</w:t>
      </w:r>
      <w:r w:rsidR="00D36E40" w:rsidRPr="005C2674">
        <w:rPr>
          <w:b/>
          <w:i/>
          <w:sz w:val="22"/>
          <w:szCs w:val="22"/>
          <w:lang w:eastAsia="en-GB"/>
        </w:rPr>
        <w:t xml:space="preserve"> </w:t>
      </w:r>
      <w:r w:rsidR="00D36E40" w:rsidRPr="005C2674">
        <w:rPr>
          <w:i/>
          <w:sz w:val="22"/>
          <w:szCs w:val="22"/>
          <w:lang w:eastAsia="en-GB"/>
        </w:rPr>
        <w:t>benefits are those paid through the payroll. If travel and other all</w:t>
      </w:r>
      <w:r w:rsidR="00186A6C">
        <w:rPr>
          <w:i/>
          <w:sz w:val="22"/>
          <w:szCs w:val="22"/>
          <w:lang w:eastAsia="en-GB"/>
        </w:rPr>
        <w:t>owances are a reimbursement of i</w:t>
      </w:r>
      <w:r w:rsidR="00D36E40" w:rsidRPr="005C2674">
        <w:rPr>
          <w:i/>
          <w:sz w:val="22"/>
          <w:szCs w:val="22"/>
          <w:lang w:eastAsia="en-GB"/>
        </w:rPr>
        <w:t>n the line of duty, they should be disclosed under general expenses</w:t>
      </w:r>
      <w:r>
        <w:rPr>
          <w:i/>
          <w:sz w:val="22"/>
          <w:szCs w:val="22"/>
          <w:lang w:eastAsia="en-GB"/>
        </w:rPr>
        <w:t>).</w:t>
      </w:r>
    </w:p>
    <w:p w:rsidR="00D36E40" w:rsidRDefault="00D36E40"/>
    <w:tbl>
      <w:tblPr>
        <w:tblW w:w="95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170"/>
        <w:gridCol w:w="1170"/>
        <w:gridCol w:w="1170"/>
        <w:gridCol w:w="1170"/>
        <w:gridCol w:w="1530"/>
        <w:gridCol w:w="1170"/>
      </w:tblGrid>
      <w:tr w:rsidR="00D36E40" w:rsidRPr="00D36E40" w:rsidTr="006973E1">
        <w:trPr>
          <w:trHeight w:val="20"/>
        </w:trPr>
        <w:tc>
          <w:tcPr>
            <w:tcW w:w="2160" w:type="dxa"/>
            <w:tcBorders>
              <w:top w:val="single" w:sz="4" w:space="0" w:color="auto"/>
              <w:left w:val="single" w:sz="4" w:space="0" w:color="auto"/>
              <w:bottom w:val="single" w:sz="4" w:space="0" w:color="auto"/>
              <w:right w:val="single" w:sz="4" w:space="0" w:color="auto"/>
            </w:tcBorders>
            <w:shd w:val="clear" w:color="auto" w:fill="auto"/>
            <w:noWrap/>
            <w:hideMark/>
          </w:tcPr>
          <w:p w:rsidR="00D36E40" w:rsidRPr="00D36E40" w:rsidRDefault="00D36E40" w:rsidP="00932DB5">
            <w:pPr>
              <w:autoSpaceDE/>
              <w:autoSpaceDN/>
              <w:rPr>
                <w:b/>
                <w:bCs/>
                <w:color w:val="231F20"/>
                <w:sz w:val="20"/>
                <w:szCs w:val="20"/>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QT 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QT 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QT 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E40" w:rsidRPr="00D36E40" w:rsidRDefault="00D36E40" w:rsidP="00D36E40">
            <w:pPr>
              <w:autoSpaceDE/>
              <w:autoSpaceDN/>
              <w:jc w:val="right"/>
              <w:rPr>
                <w:sz w:val="20"/>
                <w:szCs w:val="20"/>
                <w:lang w:val="en-US"/>
              </w:rPr>
            </w:pPr>
          </w:p>
          <w:p w:rsidR="00D36E40" w:rsidRPr="00D36E40" w:rsidRDefault="00D36E40" w:rsidP="00D36E40">
            <w:pPr>
              <w:autoSpaceDE/>
              <w:autoSpaceDN/>
              <w:jc w:val="right"/>
              <w:rPr>
                <w:sz w:val="20"/>
                <w:szCs w:val="20"/>
                <w:lang w:val="en-US"/>
              </w:rPr>
            </w:pPr>
          </w:p>
          <w:p w:rsidR="00D36E40" w:rsidRPr="00D36E40" w:rsidRDefault="00D36E40" w:rsidP="00D36E40">
            <w:pPr>
              <w:autoSpaceDE/>
              <w:autoSpaceDN/>
              <w:jc w:val="right"/>
              <w:rPr>
                <w:sz w:val="20"/>
                <w:szCs w:val="20"/>
                <w:lang w:val="en-US"/>
              </w:rPr>
            </w:pPr>
            <w:r w:rsidRPr="00D36E40">
              <w:rPr>
                <w:sz w:val="20"/>
                <w:szCs w:val="20"/>
                <w:lang w:val="en-US"/>
              </w:rPr>
              <w:t>QT 4</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Cumulative to date</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Actual Audited</w:t>
            </w:r>
          </w:p>
        </w:tc>
      </w:tr>
      <w:tr w:rsidR="00D36E40" w:rsidRPr="00D36E40" w:rsidTr="006973E1">
        <w:trPr>
          <w:trHeight w:val="20"/>
        </w:trPr>
        <w:tc>
          <w:tcPr>
            <w:tcW w:w="2160" w:type="dxa"/>
            <w:tcBorders>
              <w:top w:val="single" w:sz="4" w:space="0" w:color="auto"/>
              <w:left w:val="single" w:sz="4" w:space="0" w:color="auto"/>
              <w:bottom w:val="single" w:sz="4" w:space="0" w:color="auto"/>
              <w:right w:val="single" w:sz="4" w:space="0" w:color="auto"/>
            </w:tcBorders>
            <w:shd w:val="clear" w:color="auto" w:fill="auto"/>
            <w:noWrap/>
            <w:hideMark/>
          </w:tcPr>
          <w:p w:rsidR="00D36E40" w:rsidRPr="00D36E40" w:rsidRDefault="00D36E40" w:rsidP="00932DB5">
            <w:pPr>
              <w:autoSpaceDE/>
              <w:autoSpaceDN/>
              <w:rPr>
                <w:b/>
                <w:bCs/>
                <w:color w:val="231F20"/>
                <w:sz w:val="20"/>
                <w:szCs w:val="20"/>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30 Sep</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31 Dec</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31 Mar</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30 June</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Current year</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Prior year</w:t>
            </w:r>
          </w:p>
        </w:tc>
      </w:tr>
      <w:tr w:rsidR="00D36E40" w:rsidRPr="00D36E40" w:rsidTr="006973E1">
        <w:trPr>
          <w:trHeight w:val="20"/>
        </w:trPr>
        <w:tc>
          <w:tcPr>
            <w:tcW w:w="2160" w:type="dxa"/>
            <w:tcBorders>
              <w:top w:val="single" w:sz="4" w:space="0" w:color="auto"/>
              <w:left w:val="single" w:sz="4" w:space="0" w:color="auto"/>
              <w:bottom w:val="single" w:sz="4" w:space="0" w:color="auto"/>
              <w:right w:val="single" w:sz="4" w:space="0" w:color="auto"/>
            </w:tcBorders>
            <w:shd w:val="clear" w:color="auto" w:fill="auto"/>
            <w:noWrap/>
            <w:hideMark/>
          </w:tcPr>
          <w:p w:rsidR="00D36E40" w:rsidRPr="00D36E40" w:rsidRDefault="00D36E40" w:rsidP="00932DB5">
            <w:pPr>
              <w:autoSpaceDE/>
              <w:autoSpaceDN/>
              <w:rPr>
                <w:b/>
                <w:bCs/>
                <w:color w:val="231F20"/>
                <w:sz w:val="20"/>
                <w:szCs w:val="20"/>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 xml:space="preserve">Shs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Shs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 xml:space="preserve">Shs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 xml:space="preserve">Shs </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 xml:space="preserve">Shs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 xml:space="preserve">Shs </w:t>
            </w:r>
          </w:p>
        </w:tc>
      </w:tr>
      <w:tr w:rsidR="00D36E40" w:rsidRPr="00D36E40" w:rsidTr="006973E1">
        <w:trPr>
          <w:trHeight w:val="20"/>
        </w:trPr>
        <w:tc>
          <w:tcPr>
            <w:tcW w:w="2160" w:type="dxa"/>
            <w:shd w:val="clear" w:color="auto" w:fill="auto"/>
            <w:noWrap/>
            <w:hideMark/>
          </w:tcPr>
          <w:p w:rsidR="00D36E40" w:rsidRPr="00D36E40" w:rsidRDefault="00D36E40" w:rsidP="00DE018B">
            <w:pPr>
              <w:pStyle w:val="ListParagraph"/>
              <w:numPr>
                <w:ilvl w:val="0"/>
                <w:numId w:val="10"/>
              </w:numPr>
              <w:autoSpaceDE/>
              <w:autoSpaceDN/>
              <w:ind w:left="342"/>
              <w:rPr>
                <w:b/>
                <w:bCs/>
                <w:color w:val="231F20"/>
                <w:sz w:val="20"/>
                <w:szCs w:val="20"/>
                <w:lang w:val="en-US"/>
              </w:rPr>
            </w:pPr>
            <w:r w:rsidRPr="00D36E40">
              <w:rPr>
                <w:b/>
                <w:bCs/>
                <w:color w:val="231F20"/>
                <w:sz w:val="20"/>
                <w:szCs w:val="20"/>
                <w:lang w:eastAsia="en-GB"/>
              </w:rPr>
              <w:t>Remuneration of directors</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p>
        </w:tc>
        <w:tc>
          <w:tcPr>
            <w:tcW w:w="1530" w:type="dxa"/>
            <w:shd w:val="clear" w:color="auto" w:fill="auto"/>
            <w:noWrap/>
            <w:vAlign w:val="bottom"/>
            <w:hideMark/>
          </w:tcPr>
          <w:p w:rsidR="00D36E40" w:rsidRPr="00D36E40" w:rsidRDefault="00D36E40" w:rsidP="00D36E40">
            <w:pPr>
              <w:autoSpaceDE/>
              <w:autoSpaceDN/>
              <w:jc w:val="right"/>
              <w:rPr>
                <w:sz w:val="20"/>
                <w:szCs w:val="20"/>
                <w:lang w:val="en-US"/>
              </w:rPr>
            </w:pP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p>
        </w:tc>
      </w:tr>
      <w:tr w:rsidR="00D36E40" w:rsidRPr="00D36E40" w:rsidTr="006973E1">
        <w:trPr>
          <w:trHeight w:val="20"/>
        </w:trPr>
        <w:tc>
          <w:tcPr>
            <w:tcW w:w="2160" w:type="dxa"/>
            <w:shd w:val="clear" w:color="auto" w:fill="auto"/>
            <w:noWrap/>
            <w:hideMark/>
          </w:tcPr>
          <w:p w:rsidR="00D36E40" w:rsidRPr="00D36E40" w:rsidRDefault="00D36E40" w:rsidP="00D36E40">
            <w:pPr>
              <w:autoSpaceDE/>
              <w:autoSpaceDN/>
              <w:ind w:left="342"/>
              <w:rPr>
                <w:color w:val="231F20"/>
                <w:sz w:val="20"/>
                <w:szCs w:val="20"/>
                <w:lang w:val="en-US"/>
              </w:rPr>
            </w:pPr>
            <w:r w:rsidRPr="00D36E40">
              <w:rPr>
                <w:color w:val="231F20"/>
                <w:sz w:val="20"/>
                <w:szCs w:val="20"/>
                <w:lang w:eastAsia="en-GB"/>
              </w:rPr>
              <w:t>Chairman's Honoraria</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53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170" w:type="dxa"/>
            <w:shd w:val="clear" w:color="auto" w:fill="auto"/>
            <w:noWrap/>
            <w:vAlign w:val="bottom"/>
            <w:hideMark/>
          </w:tcPr>
          <w:p w:rsidR="00D36E40" w:rsidRPr="00D36E40" w:rsidRDefault="0055144D" w:rsidP="00D36E40">
            <w:pPr>
              <w:autoSpaceDE/>
              <w:autoSpaceDN/>
              <w:jc w:val="right"/>
              <w:rPr>
                <w:sz w:val="20"/>
                <w:szCs w:val="20"/>
                <w:lang w:val="en-US"/>
              </w:rPr>
            </w:pPr>
            <w:r w:rsidRPr="00D36E40">
              <w:rPr>
                <w:sz w:val="20"/>
                <w:szCs w:val="20"/>
                <w:lang w:val="en-US"/>
              </w:rPr>
              <w:t>X</w:t>
            </w:r>
            <w:r w:rsidR="00D36E40" w:rsidRPr="00D36E40">
              <w:rPr>
                <w:sz w:val="20"/>
                <w:szCs w:val="20"/>
                <w:lang w:val="en-US"/>
              </w:rPr>
              <w:t>xx</w:t>
            </w:r>
          </w:p>
        </w:tc>
      </w:tr>
      <w:tr w:rsidR="00D36E40" w:rsidRPr="00D36E40" w:rsidTr="006973E1">
        <w:trPr>
          <w:trHeight w:val="20"/>
        </w:trPr>
        <w:tc>
          <w:tcPr>
            <w:tcW w:w="2160" w:type="dxa"/>
            <w:shd w:val="clear" w:color="auto" w:fill="auto"/>
            <w:noWrap/>
            <w:hideMark/>
          </w:tcPr>
          <w:p w:rsidR="00D36E40" w:rsidRPr="00D36E40" w:rsidRDefault="00D36E40" w:rsidP="00D36E40">
            <w:pPr>
              <w:autoSpaceDE/>
              <w:autoSpaceDN/>
              <w:ind w:left="342"/>
              <w:rPr>
                <w:color w:val="231F20"/>
                <w:sz w:val="20"/>
                <w:szCs w:val="20"/>
                <w:lang w:val="en-US"/>
              </w:rPr>
            </w:pPr>
            <w:r w:rsidRPr="00D36E40">
              <w:rPr>
                <w:color w:val="231F20"/>
                <w:sz w:val="20"/>
                <w:szCs w:val="20"/>
                <w:lang w:eastAsia="en-GB"/>
              </w:rPr>
              <w:t>Directors emoluments</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53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170" w:type="dxa"/>
            <w:shd w:val="clear" w:color="auto" w:fill="auto"/>
            <w:noWrap/>
            <w:vAlign w:val="bottom"/>
            <w:hideMark/>
          </w:tcPr>
          <w:p w:rsidR="00D36E40" w:rsidRPr="00D36E40" w:rsidRDefault="0055144D" w:rsidP="00D36E40">
            <w:pPr>
              <w:autoSpaceDE/>
              <w:autoSpaceDN/>
              <w:jc w:val="right"/>
              <w:rPr>
                <w:sz w:val="20"/>
                <w:szCs w:val="20"/>
                <w:lang w:val="en-US"/>
              </w:rPr>
            </w:pPr>
            <w:r w:rsidRPr="00D36E40">
              <w:rPr>
                <w:sz w:val="20"/>
                <w:szCs w:val="20"/>
                <w:lang w:val="en-US"/>
              </w:rPr>
              <w:t>X</w:t>
            </w:r>
            <w:r w:rsidR="00D36E40" w:rsidRPr="00D36E40">
              <w:rPr>
                <w:sz w:val="20"/>
                <w:szCs w:val="20"/>
                <w:lang w:val="en-US"/>
              </w:rPr>
              <w:t>xx</w:t>
            </w:r>
          </w:p>
        </w:tc>
      </w:tr>
      <w:tr w:rsidR="00D36E40" w:rsidRPr="00D36E40" w:rsidTr="006973E1">
        <w:trPr>
          <w:trHeight w:val="20"/>
        </w:trPr>
        <w:tc>
          <w:tcPr>
            <w:tcW w:w="2160" w:type="dxa"/>
            <w:shd w:val="clear" w:color="auto" w:fill="auto"/>
            <w:noWrap/>
            <w:hideMark/>
          </w:tcPr>
          <w:p w:rsidR="00D36E40" w:rsidRPr="00D36E40" w:rsidRDefault="00D36E40" w:rsidP="00D36E40">
            <w:pPr>
              <w:autoSpaceDE/>
              <w:autoSpaceDN/>
              <w:ind w:left="342"/>
              <w:rPr>
                <w:color w:val="231F20"/>
                <w:sz w:val="20"/>
                <w:szCs w:val="20"/>
                <w:lang w:val="en-US"/>
              </w:rPr>
            </w:pPr>
            <w:r w:rsidRPr="00D36E40">
              <w:rPr>
                <w:color w:val="231F20"/>
                <w:sz w:val="20"/>
                <w:szCs w:val="20"/>
                <w:lang w:eastAsia="en-GB"/>
              </w:rPr>
              <w:t>Other allowances</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53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170" w:type="dxa"/>
            <w:shd w:val="clear" w:color="auto" w:fill="auto"/>
            <w:noWrap/>
            <w:vAlign w:val="bottom"/>
            <w:hideMark/>
          </w:tcPr>
          <w:p w:rsidR="00D36E40" w:rsidRPr="00D36E40" w:rsidRDefault="0055144D" w:rsidP="00D36E40">
            <w:pPr>
              <w:autoSpaceDE/>
              <w:autoSpaceDN/>
              <w:jc w:val="right"/>
              <w:rPr>
                <w:sz w:val="20"/>
                <w:szCs w:val="20"/>
                <w:lang w:val="en-US"/>
              </w:rPr>
            </w:pPr>
            <w:r w:rsidRPr="00D36E40">
              <w:rPr>
                <w:sz w:val="20"/>
                <w:szCs w:val="20"/>
                <w:lang w:val="en-US"/>
              </w:rPr>
              <w:t>X</w:t>
            </w:r>
            <w:r w:rsidR="00D36E40" w:rsidRPr="00D36E40">
              <w:rPr>
                <w:sz w:val="20"/>
                <w:szCs w:val="20"/>
                <w:lang w:val="en-US"/>
              </w:rPr>
              <w:t>xx</w:t>
            </w:r>
          </w:p>
        </w:tc>
      </w:tr>
      <w:tr w:rsidR="00D36E40" w:rsidRPr="00D36E40" w:rsidTr="006973E1">
        <w:trPr>
          <w:trHeight w:val="20"/>
        </w:trPr>
        <w:tc>
          <w:tcPr>
            <w:tcW w:w="2160" w:type="dxa"/>
            <w:shd w:val="clear" w:color="auto" w:fill="auto"/>
            <w:noWrap/>
            <w:hideMark/>
          </w:tcPr>
          <w:p w:rsidR="00D36E40" w:rsidRPr="00D36E40" w:rsidRDefault="00D36E40" w:rsidP="00D36E40">
            <w:pPr>
              <w:autoSpaceDE/>
              <w:autoSpaceDN/>
              <w:ind w:left="342"/>
              <w:rPr>
                <w:b/>
                <w:bCs/>
                <w:color w:val="231F20"/>
                <w:sz w:val="20"/>
                <w:szCs w:val="20"/>
                <w:lang w:val="en-US"/>
              </w:rPr>
            </w:pPr>
            <w:r w:rsidRPr="00D36E40">
              <w:rPr>
                <w:b/>
                <w:bCs/>
                <w:color w:val="231F20"/>
                <w:sz w:val="20"/>
                <w:szCs w:val="20"/>
                <w:lang w:val="en-US"/>
              </w:rPr>
              <w:t>Total director emoluments</w:t>
            </w:r>
          </w:p>
        </w:tc>
        <w:tc>
          <w:tcPr>
            <w:tcW w:w="1170" w:type="dxa"/>
            <w:shd w:val="clear" w:color="auto" w:fill="auto"/>
            <w:noWrap/>
            <w:vAlign w:val="bottom"/>
            <w:hideMark/>
          </w:tcPr>
          <w:p w:rsidR="00D36E40" w:rsidRPr="00D36E40" w:rsidRDefault="00D36E40" w:rsidP="00D36E40">
            <w:pPr>
              <w:autoSpaceDE/>
              <w:autoSpaceDN/>
              <w:jc w:val="right"/>
              <w:rPr>
                <w:b/>
                <w:bCs/>
                <w:sz w:val="20"/>
                <w:szCs w:val="20"/>
                <w:lang w:val="en-US"/>
              </w:rPr>
            </w:pPr>
            <w:r w:rsidRPr="00D36E40">
              <w:rPr>
                <w:b/>
                <w:bCs/>
                <w:sz w:val="20"/>
                <w:szCs w:val="20"/>
                <w:lang w:val="en-US"/>
              </w:rPr>
              <w:t>Xxx</w:t>
            </w:r>
          </w:p>
        </w:tc>
        <w:tc>
          <w:tcPr>
            <w:tcW w:w="1170" w:type="dxa"/>
            <w:shd w:val="clear" w:color="auto" w:fill="auto"/>
            <w:noWrap/>
            <w:vAlign w:val="bottom"/>
            <w:hideMark/>
          </w:tcPr>
          <w:p w:rsidR="00D36E40" w:rsidRPr="00D36E40" w:rsidRDefault="00D36E40" w:rsidP="00D36E40">
            <w:pPr>
              <w:autoSpaceDE/>
              <w:autoSpaceDN/>
              <w:jc w:val="right"/>
              <w:rPr>
                <w:b/>
                <w:bCs/>
                <w:sz w:val="20"/>
                <w:szCs w:val="20"/>
                <w:lang w:val="en-US"/>
              </w:rPr>
            </w:pPr>
            <w:r w:rsidRPr="00D36E40">
              <w:rPr>
                <w:b/>
                <w:bCs/>
                <w:sz w:val="20"/>
                <w:szCs w:val="20"/>
                <w:lang w:val="en-US"/>
              </w:rPr>
              <w:t>xxx</w:t>
            </w:r>
          </w:p>
        </w:tc>
        <w:tc>
          <w:tcPr>
            <w:tcW w:w="1170" w:type="dxa"/>
            <w:shd w:val="clear" w:color="auto" w:fill="auto"/>
            <w:noWrap/>
            <w:vAlign w:val="bottom"/>
            <w:hideMark/>
          </w:tcPr>
          <w:p w:rsidR="00D36E40" w:rsidRPr="00D36E40" w:rsidRDefault="00D36E40" w:rsidP="00D36E40">
            <w:pPr>
              <w:autoSpaceDE/>
              <w:autoSpaceDN/>
              <w:jc w:val="right"/>
              <w:rPr>
                <w:b/>
                <w:bCs/>
                <w:sz w:val="20"/>
                <w:szCs w:val="20"/>
                <w:lang w:val="en-US"/>
              </w:rPr>
            </w:pPr>
            <w:r w:rsidRPr="00D36E40">
              <w:rPr>
                <w:b/>
                <w:bCs/>
                <w:sz w:val="20"/>
                <w:szCs w:val="20"/>
                <w:lang w:val="en-US"/>
              </w:rPr>
              <w:t>xxx</w:t>
            </w:r>
          </w:p>
        </w:tc>
        <w:tc>
          <w:tcPr>
            <w:tcW w:w="1170" w:type="dxa"/>
            <w:shd w:val="clear" w:color="auto" w:fill="auto"/>
            <w:noWrap/>
            <w:vAlign w:val="bottom"/>
            <w:hideMark/>
          </w:tcPr>
          <w:p w:rsidR="00D36E40" w:rsidRPr="00D36E40" w:rsidRDefault="00D36E40" w:rsidP="00D36E40">
            <w:pPr>
              <w:autoSpaceDE/>
              <w:autoSpaceDN/>
              <w:jc w:val="right"/>
              <w:rPr>
                <w:b/>
                <w:bCs/>
                <w:sz w:val="20"/>
                <w:szCs w:val="20"/>
                <w:lang w:val="en-US"/>
              </w:rPr>
            </w:pPr>
            <w:r w:rsidRPr="00D36E40">
              <w:rPr>
                <w:b/>
                <w:bCs/>
                <w:sz w:val="20"/>
                <w:szCs w:val="20"/>
                <w:lang w:val="en-US"/>
              </w:rPr>
              <w:t>xxx</w:t>
            </w:r>
          </w:p>
        </w:tc>
        <w:tc>
          <w:tcPr>
            <w:tcW w:w="1530" w:type="dxa"/>
            <w:shd w:val="clear" w:color="auto" w:fill="auto"/>
            <w:noWrap/>
            <w:vAlign w:val="bottom"/>
            <w:hideMark/>
          </w:tcPr>
          <w:p w:rsidR="00D36E40" w:rsidRPr="00D36E40" w:rsidRDefault="00D36E40" w:rsidP="00D36E40">
            <w:pPr>
              <w:autoSpaceDE/>
              <w:autoSpaceDN/>
              <w:jc w:val="right"/>
              <w:rPr>
                <w:b/>
                <w:bCs/>
                <w:sz w:val="20"/>
                <w:szCs w:val="20"/>
                <w:lang w:val="en-US"/>
              </w:rPr>
            </w:pPr>
            <w:r w:rsidRPr="00D36E40">
              <w:rPr>
                <w:b/>
                <w:bCs/>
                <w:sz w:val="20"/>
                <w:szCs w:val="20"/>
                <w:lang w:val="en-US"/>
              </w:rPr>
              <w:t>xxx</w:t>
            </w:r>
          </w:p>
        </w:tc>
        <w:tc>
          <w:tcPr>
            <w:tcW w:w="1170" w:type="dxa"/>
            <w:shd w:val="clear" w:color="auto" w:fill="auto"/>
            <w:noWrap/>
            <w:vAlign w:val="bottom"/>
            <w:hideMark/>
          </w:tcPr>
          <w:p w:rsidR="00D36E40" w:rsidRPr="00D36E40" w:rsidRDefault="0055144D" w:rsidP="00D36E40">
            <w:pPr>
              <w:autoSpaceDE/>
              <w:autoSpaceDN/>
              <w:jc w:val="right"/>
              <w:rPr>
                <w:b/>
                <w:bCs/>
                <w:sz w:val="20"/>
                <w:szCs w:val="20"/>
                <w:lang w:val="en-US"/>
              </w:rPr>
            </w:pPr>
            <w:r w:rsidRPr="00D36E40">
              <w:rPr>
                <w:b/>
                <w:bCs/>
                <w:sz w:val="20"/>
                <w:szCs w:val="20"/>
                <w:lang w:val="en-US"/>
              </w:rPr>
              <w:t>X</w:t>
            </w:r>
            <w:r w:rsidR="00D36E40" w:rsidRPr="00D36E40">
              <w:rPr>
                <w:b/>
                <w:bCs/>
                <w:sz w:val="20"/>
                <w:szCs w:val="20"/>
                <w:lang w:val="en-US"/>
              </w:rPr>
              <w:t>xx</w:t>
            </w:r>
          </w:p>
        </w:tc>
      </w:tr>
    </w:tbl>
    <w:p w:rsidR="009F1DFE" w:rsidRDefault="00F5312E">
      <w:pPr>
        <w:autoSpaceDE/>
        <w:autoSpaceDN/>
        <w:sectPr w:rsidR="009F1DFE" w:rsidSect="00E24E79">
          <w:footerReference w:type="default" r:id="rId40"/>
          <w:pgSz w:w="11907" w:h="16839" w:code="9"/>
          <w:pgMar w:top="864" w:right="1008" w:bottom="720" w:left="1008" w:header="743" w:footer="617" w:gutter="0"/>
          <w:cols w:space="720"/>
          <w:docGrid w:linePitch="326"/>
        </w:sectPr>
      </w:pPr>
      <w:r>
        <w:br w:type="page"/>
      </w:r>
    </w:p>
    <w:p w:rsidR="00F5312E" w:rsidRDefault="00F5312E">
      <w:pPr>
        <w:autoSpaceDE/>
        <w:autoSpaceDN/>
      </w:pPr>
    </w:p>
    <w:p w:rsidR="0021035E" w:rsidRPr="0021035E" w:rsidRDefault="0021035E" w:rsidP="0021035E">
      <w:pPr>
        <w:spacing w:before="31"/>
        <w:ind w:right="-20"/>
        <w:jc w:val="both"/>
        <w:rPr>
          <w:rFonts w:eastAsia="Arial"/>
          <w:b/>
        </w:rPr>
      </w:pPr>
      <w:r w:rsidRPr="0021035E">
        <w:rPr>
          <w:rFonts w:eastAsia="Arial"/>
          <w:b/>
        </w:rPr>
        <w:t>VIII.</w:t>
      </w:r>
      <w:r w:rsidRPr="0021035E">
        <w:rPr>
          <w:rFonts w:eastAsia="Arial"/>
          <w:b/>
        </w:rPr>
        <w:tab/>
        <w:t>NOTES TO THE FINANCIAL STATEMENTS (Continued)</w:t>
      </w:r>
    </w:p>
    <w:p w:rsidR="00211373" w:rsidRDefault="00211373"/>
    <w:tbl>
      <w:tblPr>
        <w:tblW w:w="95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170"/>
        <w:gridCol w:w="1170"/>
        <w:gridCol w:w="1170"/>
        <w:gridCol w:w="1170"/>
        <w:gridCol w:w="1530"/>
        <w:gridCol w:w="1170"/>
      </w:tblGrid>
      <w:tr w:rsidR="00D36E40" w:rsidRPr="00D36E40" w:rsidTr="006973E1">
        <w:trPr>
          <w:trHeight w:val="20"/>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D36E40" w:rsidRPr="00D36E40" w:rsidRDefault="00D36E40" w:rsidP="00932DB5">
            <w:pPr>
              <w:autoSpaceDE/>
              <w:autoSpaceDN/>
              <w:rPr>
                <w:b/>
                <w:bCs/>
                <w:color w:val="231F20"/>
                <w:sz w:val="20"/>
                <w:szCs w:val="20"/>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QT 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QT 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QT 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E40" w:rsidRPr="00D36E40" w:rsidRDefault="00D36E40" w:rsidP="00D36E40">
            <w:pPr>
              <w:autoSpaceDE/>
              <w:autoSpaceDN/>
              <w:jc w:val="right"/>
              <w:rPr>
                <w:sz w:val="20"/>
                <w:szCs w:val="20"/>
                <w:lang w:val="en-US"/>
              </w:rPr>
            </w:pPr>
          </w:p>
          <w:p w:rsidR="00D36E40" w:rsidRPr="00D36E40" w:rsidRDefault="00D36E40" w:rsidP="00D36E40">
            <w:pPr>
              <w:autoSpaceDE/>
              <w:autoSpaceDN/>
              <w:jc w:val="right"/>
              <w:rPr>
                <w:sz w:val="20"/>
                <w:szCs w:val="20"/>
                <w:lang w:val="en-US"/>
              </w:rPr>
            </w:pPr>
            <w:r w:rsidRPr="00D36E40">
              <w:rPr>
                <w:sz w:val="20"/>
                <w:szCs w:val="20"/>
                <w:lang w:val="en-US"/>
              </w:rPr>
              <w:t>QT 4</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Cumulative to date</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Actual Audited</w:t>
            </w:r>
          </w:p>
        </w:tc>
      </w:tr>
      <w:tr w:rsidR="00D36E40" w:rsidRPr="00D36E40" w:rsidTr="006973E1">
        <w:trPr>
          <w:trHeight w:val="20"/>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D36E40" w:rsidRPr="00D36E40" w:rsidRDefault="00D36E40" w:rsidP="00932DB5">
            <w:pPr>
              <w:autoSpaceDE/>
              <w:autoSpaceDN/>
              <w:rPr>
                <w:b/>
                <w:bCs/>
                <w:color w:val="231F20"/>
                <w:sz w:val="20"/>
                <w:szCs w:val="20"/>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30 Sep</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31 Dec</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31 Mar</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30 June</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Current year</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Prior year</w:t>
            </w:r>
          </w:p>
        </w:tc>
      </w:tr>
      <w:tr w:rsidR="00D36E40" w:rsidRPr="00D36E40" w:rsidTr="006973E1">
        <w:trPr>
          <w:trHeight w:val="20"/>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D36E40" w:rsidRPr="00D36E40" w:rsidRDefault="00D36E40" w:rsidP="00932DB5">
            <w:pPr>
              <w:autoSpaceDE/>
              <w:autoSpaceDN/>
              <w:rPr>
                <w:b/>
                <w:bCs/>
                <w:color w:val="231F20"/>
                <w:sz w:val="20"/>
                <w:szCs w:val="20"/>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 xml:space="preserve">Shs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Shs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 xml:space="preserve">Shs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 xml:space="preserve">Shs </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 xml:space="preserve">Shs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 xml:space="preserve">Shs </w:t>
            </w:r>
          </w:p>
        </w:tc>
      </w:tr>
      <w:tr w:rsidR="00D36E40" w:rsidRPr="00D36E40" w:rsidTr="006973E1">
        <w:trPr>
          <w:trHeight w:val="20"/>
        </w:trPr>
        <w:tc>
          <w:tcPr>
            <w:tcW w:w="2160" w:type="dxa"/>
            <w:shd w:val="clear" w:color="auto" w:fill="auto"/>
            <w:hideMark/>
          </w:tcPr>
          <w:p w:rsidR="00D36E40" w:rsidRPr="00D36E40" w:rsidRDefault="00D36E40" w:rsidP="00DE018B">
            <w:pPr>
              <w:pStyle w:val="ListParagraph"/>
              <w:numPr>
                <w:ilvl w:val="0"/>
                <w:numId w:val="10"/>
              </w:numPr>
              <w:autoSpaceDE/>
              <w:autoSpaceDN/>
              <w:ind w:left="342"/>
              <w:rPr>
                <w:b/>
                <w:bCs/>
                <w:color w:val="231F20"/>
                <w:sz w:val="20"/>
                <w:szCs w:val="20"/>
                <w:lang w:val="en-US"/>
              </w:rPr>
            </w:pPr>
            <w:r w:rsidRPr="00D36E40">
              <w:rPr>
                <w:b/>
                <w:bCs/>
                <w:color w:val="231F20"/>
                <w:sz w:val="20"/>
                <w:szCs w:val="20"/>
                <w:lang w:eastAsia="en-GB"/>
              </w:rPr>
              <w:t>Depreciation and amortization expense</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p>
        </w:tc>
        <w:tc>
          <w:tcPr>
            <w:tcW w:w="1530" w:type="dxa"/>
            <w:shd w:val="clear" w:color="auto" w:fill="auto"/>
            <w:noWrap/>
            <w:vAlign w:val="bottom"/>
            <w:hideMark/>
          </w:tcPr>
          <w:p w:rsidR="00D36E40" w:rsidRPr="00D36E40" w:rsidRDefault="00D36E40" w:rsidP="00D36E40">
            <w:pPr>
              <w:autoSpaceDE/>
              <w:autoSpaceDN/>
              <w:jc w:val="right"/>
              <w:rPr>
                <w:sz w:val="20"/>
                <w:szCs w:val="20"/>
                <w:lang w:val="en-US"/>
              </w:rPr>
            </w:pP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p>
        </w:tc>
      </w:tr>
      <w:tr w:rsidR="00D36E40" w:rsidRPr="00D36E40" w:rsidTr="006973E1">
        <w:trPr>
          <w:trHeight w:val="20"/>
        </w:trPr>
        <w:tc>
          <w:tcPr>
            <w:tcW w:w="2160" w:type="dxa"/>
            <w:shd w:val="clear" w:color="auto" w:fill="auto"/>
            <w:noWrap/>
            <w:hideMark/>
          </w:tcPr>
          <w:p w:rsidR="00D36E40" w:rsidRPr="00D36E40" w:rsidRDefault="00D36E40" w:rsidP="00D36E40">
            <w:pPr>
              <w:autoSpaceDE/>
              <w:autoSpaceDN/>
              <w:ind w:left="342"/>
              <w:rPr>
                <w:color w:val="231F20"/>
                <w:sz w:val="20"/>
                <w:szCs w:val="20"/>
                <w:lang w:val="en-US"/>
              </w:rPr>
            </w:pPr>
            <w:r w:rsidRPr="00D36E40">
              <w:rPr>
                <w:color w:val="231F20"/>
                <w:sz w:val="20"/>
                <w:szCs w:val="20"/>
                <w:lang w:eastAsia="en-GB"/>
              </w:rPr>
              <w:t>Property,</w:t>
            </w:r>
            <w:r w:rsidRPr="00D36E40">
              <w:rPr>
                <w:color w:val="000000"/>
                <w:sz w:val="20"/>
                <w:szCs w:val="20"/>
                <w:lang w:eastAsia="en-GB"/>
              </w:rPr>
              <w:t xml:space="preserve"> </w:t>
            </w:r>
            <w:r w:rsidRPr="00D36E40">
              <w:rPr>
                <w:color w:val="231F20"/>
                <w:sz w:val="20"/>
                <w:szCs w:val="20"/>
                <w:lang w:eastAsia="en-GB"/>
              </w:rPr>
              <w:t>plant</w:t>
            </w:r>
            <w:r w:rsidRPr="00D36E40">
              <w:rPr>
                <w:color w:val="000000"/>
                <w:sz w:val="20"/>
                <w:szCs w:val="20"/>
                <w:lang w:eastAsia="en-GB"/>
              </w:rPr>
              <w:t xml:space="preserve"> </w:t>
            </w:r>
            <w:r w:rsidRPr="00D36E40">
              <w:rPr>
                <w:color w:val="231F20"/>
                <w:sz w:val="20"/>
                <w:szCs w:val="20"/>
                <w:lang w:eastAsia="en-GB"/>
              </w:rPr>
              <w:t>and</w:t>
            </w:r>
            <w:r w:rsidRPr="00D36E40">
              <w:rPr>
                <w:color w:val="000000"/>
                <w:sz w:val="20"/>
                <w:szCs w:val="20"/>
                <w:lang w:eastAsia="en-GB"/>
              </w:rPr>
              <w:t xml:space="preserve"> </w:t>
            </w:r>
            <w:r w:rsidRPr="00D36E40">
              <w:rPr>
                <w:color w:val="231F20"/>
                <w:sz w:val="20"/>
                <w:szCs w:val="20"/>
                <w:lang w:eastAsia="en-GB"/>
              </w:rPr>
              <w:t>equipment</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53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r>
      <w:tr w:rsidR="00D36E40" w:rsidRPr="00D36E40" w:rsidTr="006973E1">
        <w:trPr>
          <w:trHeight w:val="20"/>
        </w:trPr>
        <w:tc>
          <w:tcPr>
            <w:tcW w:w="2160" w:type="dxa"/>
            <w:shd w:val="clear" w:color="auto" w:fill="auto"/>
            <w:noWrap/>
            <w:hideMark/>
          </w:tcPr>
          <w:p w:rsidR="00D36E40" w:rsidRPr="00D36E40" w:rsidRDefault="00D36E40" w:rsidP="00D36E40">
            <w:pPr>
              <w:autoSpaceDE/>
              <w:autoSpaceDN/>
              <w:ind w:left="342"/>
              <w:rPr>
                <w:color w:val="231F20"/>
                <w:sz w:val="20"/>
                <w:szCs w:val="20"/>
                <w:lang w:val="en-US"/>
              </w:rPr>
            </w:pPr>
            <w:r w:rsidRPr="00D36E40">
              <w:rPr>
                <w:color w:val="231F20"/>
                <w:sz w:val="20"/>
                <w:szCs w:val="20"/>
                <w:lang w:eastAsia="en-GB"/>
              </w:rPr>
              <w:t>Intangible</w:t>
            </w:r>
            <w:r w:rsidRPr="00D36E40">
              <w:rPr>
                <w:color w:val="000000"/>
                <w:sz w:val="20"/>
                <w:szCs w:val="20"/>
                <w:lang w:eastAsia="en-GB"/>
              </w:rPr>
              <w:t xml:space="preserve"> </w:t>
            </w:r>
            <w:r w:rsidRPr="00D36E40">
              <w:rPr>
                <w:color w:val="231F20"/>
                <w:sz w:val="20"/>
                <w:szCs w:val="20"/>
                <w:lang w:eastAsia="en-GB"/>
              </w:rPr>
              <w:t>assets</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53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r>
      <w:tr w:rsidR="00D36E40" w:rsidRPr="00D36E40" w:rsidTr="006973E1">
        <w:trPr>
          <w:trHeight w:val="20"/>
        </w:trPr>
        <w:tc>
          <w:tcPr>
            <w:tcW w:w="2160" w:type="dxa"/>
            <w:shd w:val="clear" w:color="auto" w:fill="auto"/>
            <w:noWrap/>
            <w:hideMark/>
          </w:tcPr>
          <w:p w:rsidR="00D36E40" w:rsidRPr="00D36E40" w:rsidRDefault="00D36E40" w:rsidP="00D36E40">
            <w:pPr>
              <w:autoSpaceDE/>
              <w:autoSpaceDN/>
              <w:ind w:left="342"/>
              <w:rPr>
                <w:color w:val="231F20"/>
                <w:sz w:val="20"/>
                <w:szCs w:val="20"/>
                <w:lang w:val="en-US"/>
              </w:rPr>
            </w:pPr>
            <w:r w:rsidRPr="00D36E40">
              <w:rPr>
                <w:color w:val="231F20"/>
                <w:sz w:val="20"/>
                <w:szCs w:val="20"/>
                <w:lang w:eastAsia="en-GB"/>
              </w:rPr>
              <w:t>Investment</w:t>
            </w:r>
            <w:r w:rsidRPr="00D36E40">
              <w:rPr>
                <w:color w:val="000000"/>
                <w:sz w:val="20"/>
                <w:szCs w:val="20"/>
                <w:lang w:eastAsia="en-GB"/>
              </w:rPr>
              <w:t xml:space="preserve"> </w:t>
            </w:r>
            <w:r w:rsidRPr="00D36E40">
              <w:rPr>
                <w:color w:val="231F20"/>
                <w:sz w:val="20"/>
                <w:szCs w:val="20"/>
                <w:lang w:eastAsia="en-GB"/>
              </w:rPr>
              <w:t>property</w:t>
            </w:r>
            <w:r w:rsidRPr="00D36E40">
              <w:rPr>
                <w:color w:val="000000"/>
                <w:sz w:val="20"/>
                <w:szCs w:val="20"/>
                <w:lang w:eastAsia="en-GB"/>
              </w:rPr>
              <w:t xml:space="preserve"> </w:t>
            </w:r>
            <w:r w:rsidRPr="00D36E40">
              <w:rPr>
                <w:color w:val="231F20"/>
                <w:sz w:val="20"/>
                <w:szCs w:val="20"/>
                <w:lang w:eastAsia="en-GB"/>
              </w:rPr>
              <w:t>carried</w:t>
            </w:r>
            <w:r w:rsidRPr="00D36E40">
              <w:rPr>
                <w:color w:val="000000"/>
                <w:sz w:val="20"/>
                <w:szCs w:val="20"/>
                <w:lang w:eastAsia="en-GB"/>
              </w:rPr>
              <w:t xml:space="preserve"> </w:t>
            </w:r>
            <w:r w:rsidRPr="00D36E40">
              <w:rPr>
                <w:color w:val="231F20"/>
                <w:sz w:val="20"/>
                <w:szCs w:val="20"/>
                <w:lang w:eastAsia="en-GB"/>
              </w:rPr>
              <w:t>at</w:t>
            </w:r>
            <w:r w:rsidRPr="00D36E40">
              <w:rPr>
                <w:color w:val="000000"/>
                <w:sz w:val="20"/>
                <w:szCs w:val="20"/>
                <w:lang w:eastAsia="en-GB"/>
              </w:rPr>
              <w:t xml:space="preserve"> </w:t>
            </w:r>
            <w:r w:rsidRPr="00D36E40">
              <w:rPr>
                <w:color w:val="231F20"/>
                <w:sz w:val="20"/>
                <w:szCs w:val="20"/>
                <w:lang w:eastAsia="en-GB"/>
              </w:rPr>
              <w:t>cost</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53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c>
          <w:tcPr>
            <w:tcW w:w="1170" w:type="dxa"/>
            <w:shd w:val="clear" w:color="auto" w:fill="auto"/>
            <w:noWrap/>
            <w:vAlign w:val="bottom"/>
            <w:hideMark/>
          </w:tcPr>
          <w:p w:rsidR="00D36E40" w:rsidRPr="00D36E40" w:rsidRDefault="00D36E40" w:rsidP="00D36E40">
            <w:pPr>
              <w:autoSpaceDE/>
              <w:autoSpaceDN/>
              <w:jc w:val="right"/>
              <w:rPr>
                <w:sz w:val="20"/>
                <w:szCs w:val="20"/>
                <w:lang w:val="en-US"/>
              </w:rPr>
            </w:pPr>
            <w:r w:rsidRPr="00D36E40">
              <w:rPr>
                <w:sz w:val="20"/>
                <w:szCs w:val="20"/>
                <w:lang w:val="en-US"/>
              </w:rPr>
              <w:t>Xxx</w:t>
            </w:r>
          </w:p>
        </w:tc>
      </w:tr>
      <w:tr w:rsidR="00D36E40" w:rsidRPr="00D36E40" w:rsidTr="006973E1">
        <w:trPr>
          <w:trHeight w:val="20"/>
        </w:trPr>
        <w:tc>
          <w:tcPr>
            <w:tcW w:w="2160" w:type="dxa"/>
            <w:shd w:val="clear" w:color="auto" w:fill="auto"/>
            <w:hideMark/>
          </w:tcPr>
          <w:p w:rsidR="00D36E40" w:rsidRPr="00D36E40" w:rsidRDefault="00D36E40" w:rsidP="00D36E40">
            <w:pPr>
              <w:autoSpaceDE/>
              <w:autoSpaceDN/>
              <w:ind w:left="342"/>
              <w:rPr>
                <w:b/>
                <w:bCs/>
                <w:color w:val="231F20"/>
                <w:sz w:val="20"/>
                <w:szCs w:val="20"/>
                <w:lang w:val="en-US"/>
              </w:rPr>
            </w:pPr>
            <w:r w:rsidRPr="00D36E40">
              <w:rPr>
                <w:b/>
                <w:bCs/>
                <w:color w:val="231F20"/>
                <w:sz w:val="20"/>
                <w:szCs w:val="20"/>
                <w:lang w:eastAsia="en-GB"/>
              </w:rPr>
              <w:t>Total</w:t>
            </w:r>
            <w:r w:rsidRPr="00D36E40">
              <w:rPr>
                <w:color w:val="000000"/>
                <w:sz w:val="20"/>
                <w:szCs w:val="20"/>
                <w:lang w:eastAsia="en-GB"/>
              </w:rPr>
              <w:t xml:space="preserve"> </w:t>
            </w:r>
            <w:r w:rsidRPr="00D36E40">
              <w:rPr>
                <w:b/>
                <w:bCs/>
                <w:color w:val="231F20"/>
                <w:sz w:val="20"/>
                <w:szCs w:val="20"/>
                <w:lang w:eastAsia="en-GB"/>
              </w:rPr>
              <w:t>depreciation</w:t>
            </w:r>
            <w:r w:rsidRPr="00D36E40">
              <w:rPr>
                <w:color w:val="000000"/>
                <w:sz w:val="20"/>
                <w:szCs w:val="20"/>
                <w:lang w:eastAsia="en-GB"/>
              </w:rPr>
              <w:t xml:space="preserve"> </w:t>
            </w:r>
            <w:r w:rsidRPr="00D36E40">
              <w:rPr>
                <w:b/>
                <w:bCs/>
                <w:color w:val="231F20"/>
                <w:sz w:val="20"/>
                <w:szCs w:val="20"/>
                <w:lang w:eastAsia="en-GB"/>
              </w:rPr>
              <w:t>and</w:t>
            </w:r>
            <w:r w:rsidRPr="00D36E40">
              <w:rPr>
                <w:color w:val="000000"/>
                <w:sz w:val="20"/>
                <w:szCs w:val="20"/>
                <w:lang w:eastAsia="en-GB"/>
              </w:rPr>
              <w:t xml:space="preserve"> </w:t>
            </w:r>
            <w:r w:rsidRPr="00D36E40">
              <w:rPr>
                <w:b/>
                <w:bCs/>
                <w:color w:val="231F20"/>
                <w:sz w:val="20"/>
                <w:szCs w:val="20"/>
                <w:lang w:eastAsia="en-GB"/>
              </w:rPr>
              <w:t>amortization</w:t>
            </w:r>
          </w:p>
        </w:tc>
        <w:tc>
          <w:tcPr>
            <w:tcW w:w="1170" w:type="dxa"/>
            <w:shd w:val="clear" w:color="auto" w:fill="auto"/>
            <w:noWrap/>
            <w:vAlign w:val="bottom"/>
            <w:hideMark/>
          </w:tcPr>
          <w:p w:rsidR="00D36E40" w:rsidRPr="00D36E40" w:rsidRDefault="00D36E40" w:rsidP="00D36E40">
            <w:pPr>
              <w:autoSpaceDE/>
              <w:autoSpaceDN/>
              <w:jc w:val="right"/>
              <w:rPr>
                <w:b/>
                <w:bCs/>
                <w:sz w:val="20"/>
                <w:szCs w:val="20"/>
                <w:lang w:val="en-US"/>
              </w:rPr>
            </w:pPr>
            <w:r w:rsidRPr="00D36E40">
              <w:rPr>
                <w:b/>
                <w:bCs/>
                <w:sz w:val="20"/>
                <w:szCs w:val="20"/>
                <w:lang w:val="en-US"/>
              </w:rPr>
              <w:t>xxx</w:t>
            </w:r>
          </w:p>
        </w:tc>
        <w:tc>
          <w:tcPr>
            <w:tcW w:w="1170" w:type="dxa"/>
            <w:shd w:val="clear" w:color="auto" w:fill="auto"/>
            <w:noWrap/>
            <w:vAlign w:val="bottom"/>
            <w:hideMark/>
          </w:tcPr>
          <w:p w:rsidR="00D36E40" w:rsidRPr="00D36E40" w:rsidRDefault="00D36E40" w:rsidP="00D36E40">
            <w:pPr>
              <w:autoSpaceDE/>
              <w:autoSpaceDN/>
              <w:jc w:val="right"/>
              <w:rPr>
                <w:b/>
                <w:bCs/>
                <w:sz w:val="20"/>
                <w:szCs w:val="20"/>
                <w:lang w:val="en-US"/>
              </w:rPr>
            </w:pPr>
            <w:r w:rsidRPr="00D36E40">
              <w:rPr>
                <w:b/>
                <w:bCs/>
                <w:sz w:val="20"/>
                <w:szCs w:val="20"/>
                <w:lang w:val="en-US"/>
              </w:rPr>
              <w:t>xxx</w:t>
            </w:r>
          </w:p>
        </w:tc>
        <w:tc>
          <w:tcPr>
            <w:tcW w:w="1170" w:type="dxa"/>
            <w:shd w:val="clear" w:color="auto" w:fill="auto"/>
            <w:noWrap/>
            <w:vAlign w:val="bottom"/>
            <w:hideMark/>
          </w:tcPr>
          <w:p w:rsidR="00D36E40" w:rsidRPr="00D36E40" w:rsidRDefault="00D36E40" w:rsidP="00D36E40">
            <w:pPr>
              <w:autoSpaceDE/>
              <w:autoSpaceDN/>
              <w:jc w:val="right"/>
              <w:rPr>
                <w:b/>
                <w:bCs/>
                <w:sz w:val="20"/>
                <w:szCs w:val="20"/>
                <w:lang w:val="en-US"/>
              </w:rPr>
            </w:pPr>
            <w:r w:rsidRPr="00D36E40">
              <w:rPr>
                <w:b/>
                <w:bCs/>
                <w:sz w:val="20"/>
                <w:szCs w:val="20"/>
                <w:lang w:val="en-US"/>
              </w:rPr>
              <w:t>xxx</w:t>
            </w:r>
          </w:p>
        </w:tc>
        <w:tc>
          <w:tcPr>
            <w:tcW w:w="1170" w:type="dxa"/>
            <w:shd w:val="clear" w:color="auto" w:fill="auto"/>
            <w:noWrap/>
            <w:vAlign w:val="bottom"/>
            <w:hideMark/>
          </w:tcPr>
          <w:p w:rsidR="00D36E40" w:rsidRPr="00D36E40" w:rsidRDefault="00D36E40" w:rsidP="00D36E40">
            <w:pPr>
              <w:autoSpaceDE/>
              <w:autoSpaceDN/>
              <w:jc w:val="right"/>
              <w:rPr>
                <w:b/>
                <w:bCs/>
                <w:sz w:val="20"/>
                <w:szCs w:val="20"/>
                <w:lang w:val="en-US"/>
              </w:rPr>
            </w:pPr>
            <w:r w:rsidRPr="00D36E40">
              <w:rPr>
                <w:b/>
                <w:bCs/>
                <w:sz w:val="20"/>
                <w:szCs w:val="20"/>
                <w:lang w:val="en-US"/>
              </w:rPr>
              <w:t>xxx</w:t>
            </w:r>
          </w:p>
        </w:tc>
        <w:tc>
          <w:tcPr>
            <w:tcW w:w="1530" w:type="dxa"/>
            <w:shd w:val="clear" w:color="auto" w:fill="auto"/>
            <w:noWrap/>
            <w:vAlign w:val="bottom"/>
            <w:hideMark/>
          </w:tcPr>
          <w:p w:rsidR="00D36E40" w:rsidRPr="00D36E40" w:rsidRDefault="00D36E40" w:rsidP="00D36E40">
            <w:pPr>
              <w:autoSpaceDE/>
              <w:autoSpaceDN/>
              <w:jc w:val="right"/>
              <w:rPr>
                <w:b/>
                <w:bCs/>
                <w:sz w:val="20"/>
                <w:szCs w:val="20"/>
                <w:lang w:val="en-US"/>
              </w:rPr>
            </w:pPr>
            <w:r w:rsidRPr="00D36E40">
              <w:rPr>
                <w:b/>
                <w:bCs/>
                <w:sz w:val="20"/>
                <w:szCs w:val="20"/>
                <w:lang w:val="en-US"/>
              </w:rPr>
              <w:t>xxx</w:t>
            </w:r>
          </w:p>
        </w:tc>
        <w:tc>
          <w:tcPr>
            <w:tcW w:w="1170" w:type="dxa"/>
            <w:shd w:val="clear" w:color="auto" w:fill="auto"/>
            <w:noWrap/>
            <w:vAlign w:val="bottom"/>
            <w:hideMark/>
          </w:tcPr>
          <w:p w:rsidR="00D36E40" w:rsidRPr="00D36E40" w:rsidRDefault="00D36E40" w:rsidP="00D36E40">
            <w:pPr>
              <w:autoSpaceDE/>
              <w:autoSpaceDN/>
              <w:jc w:val="right"/>
              <w:rPr>
                <w:b/>
                <w:bCs/>
                <w:sz w:val="20"/>
                <w:szCs w:val="20"/>
                <w:lang w:val="en-US"/>
              </w:rPr>
            </w:pPr>
            <w:r w:rsidRPr="00D36E40">
              <w:rPr>
                <w:b/>
                <w:bCs/>
                <w:sz w:val="20"/>
                <w:szCs w:val="20"/>
                <w:lang w:val="en-US"/>
              </w:rPr>
              <w:t>Xxx</w:t>
            </w:r>
          </w:p>
        </w:tc>
      </w:tr>
    </w:tbl>
    <w:p w:rsidR="00F5312E" w:rsidRDefault="00F5312E"/>
    <w:tbl>
      <w:tblPr>
        <w:tblW w:w="95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170"/>
        <w:gridCol w:w="1170"/>
        <w:gridCol w:w="1170"/>
        <w:gridCol w:w="1170"/>
        <w:gridCol w:w="1530"/>
        <w:gridCol w:w="1170"/>
      </w:tblGrid>
      <w:tr w:rsidR="00D36E40" w:rsidRPr="00A937B5" w:rsidTr="006973E1">
        <w:trPr>
          <w:trHeight w:val="300"/>
        </w:trPr>
        <w:tc>
          <w:tcPr>
            <w:tcW w:w="2160" w:type="dxa"/>
            <w:shd w:val="clear" w:color="auto" w:fill="auto"/>
            <w:noWrap/>
            <w:hideMark/>
          </w:tcPr>
          <w:p w:rsidR="00D36E40" w:rsidRPr="00A937B5" w:rsidRDefault="00D36E40" w:rsidP="00DE018B">
            <w:pPr>
              <w:pStyle w:val="ListParagraph"/>
              <w:numPr>
                <w:ilvl w:val="0"/>
                <w:numId w:val="10"/>
              </w:numPr>
              <w:autoSpaceDE/>
              <w:autoSpaceDN/>
              <w:ind w:left="342"/>
              <w:rPr>
                <w:b/>
                <w:bCs/>
                <w:color w:val="231F20"/>
                <w:sz w:val="22"/>
                <w:szCs w:val="22"/>
                <w:lang w:val="en-US"/>
              </w:rPr>
            </w:pPr>
            <w:r w:rsidRPr="00D36E40">
              <w:rPr>
                <w:b/>
                <w:bCs/>
                <w:color w:val="231F20"/>
                <w:sz w:val="20"/>
                <w:szCs w:val="20"/>
                <w:lang w:eastAsia="en-GB"/>
              </w:rPr>
              <w:t>Repairs and maintenance</w:t>
            </w:r>
          </w:p>
        </w:tc>
        <w:tc>
          <w:tcPr>
            <w:tcW w:w="1170" w:type="dxa"/>
            <w:shd w:val="clear" w:color="auto" w:fill="auto"/>
            <w:noWrap/>
          </w:tcPr>
          <w:p w:rsidR="00D36E40" w:rsidRPr="00A937B5" w:rsidRDefault="00D36E40" w:rsidP="00932DB5">
            <w:pPr>
              <w:autoSpaceDE/>
              <w:autoSpaceDN/>
              <w:jc w:val="right"/>
              <w:rPr>
                <w:b/>
                <w:bCs/>
                <w:color w:val="231F20"/>
                <w:sz w:val="22"/>
                <w:szCs w:val="22"/>
                <w:lang w:val="en-US"/>
              </w:rPr>
            </w:pPr>
          </w:p>
        </w:tc>
        <w:tc>
          <w:tcPr>
            <w:tcW w:w="1170" w:type="dxa"/>
            <w:shd w:val="clear" w:color="auto" w:fill="auto"/>
            <w:noWrap/>
          </w:tcPr>
          <w:p w:rsidR="00D36E40" w:rsidRPr="00A937B5" w:rsidRDefault="00D36E40" w:rsidP="00932DB5">
            <w:pPr>
              <w:autoSpaceDE/>
              <w:autoSpaceDN/>
              <w:jc w:val="right"/>
              <w:rPr>
                <w:b/>
                <w:bCs/>
                <w:color w:val="231F20"/>
                <w:sz w:val="22"/>
                <w:szCs w:val="22"/>
                <w:lang w:val="en-US"/>
              </w:rPr>
            </w:pPr>
          </w:p>
        </w:tc>
        <w:tc>
          <w:tcPr>
            <w:tcW w:w="1170" w:type="dxa"/>
            <w:shd w:val="clear" w:color="auto" w:fill="auto"/>
            <w:noWrap/>
          </w:tcPr>
          <w:p w:rsidR="00D36E40" w:rsidRPr="00A937B5" w:rsidRDefault="00D36E40" w:rsidP="00932DB5">
            <w:pPr>
              <w:autoSpaceDE/>
              <w:autoSpaceDN/>
              <w:jc w:val="right"/>
              <w:rPr>
                <w:b/>
                <w:bCs/>
                <w:color w:val="231F20"/>
                <w:sz w:val="22"/>
                <w:szCs w:val="22"/>
                <w:lang w:val="en-US"/>
              </w:rPr>
            </w:pPr>
          </w:p>
        </w:tc>
        <w:tc>
          <w:tcPr>
            <w:tcW w:w="1170" w:type="dxa"/>
            <w:shd w:val="clear" w:color="auto" w:fill="auto"/>
            <w:noWrap/>
          </w:tcPr>
          <w:p w:rsidR="00D36E40" w:rsidRPr="00A937B5" w:rsidRDefault="00D36E40" w:rsidP="00932DB5">
            <w:pPr>
              <w:autoSpaceDE/>
              <w:autoSpaceDN/>
              <w:jc w:val="right"/>
              <w:rPr>
                <w:b/>
                <w:bCs/>
                <w:color w:val="231F20"/>
                <w:sz w:val="22"/>
                <w:szCs w:val="22"/>
                <w:lang w:val="en-US"/>
              </w:rPr>
            </w:pPr>
          </w:p>
        </w:tc>
        <w:tc>
          <w:tcPr>
            <w:tcW w:w="1530" w:type="dxa"/>
            <w:shd w:val="clear" w:color="auto" w:fill="auto"/>
          </w:tcPr>
          <w:p w:rsidR="00D36E40" w:rsidRPr="00A937B5" w:rsidRDefault="00D36E40" w:rsidP="00932DB5">
            <w:pPr>
              <w:autoSpaceDE/>
              <w:autoSpaceDN/>
              <w:jc w:val="right"/>
              <w:rPr>
                <w:b/>
                <w:bCs/>
                <w:color w:val="231F20"/>
                <w:sz w:val="22"/>
                <w:szCs w:val="22"/>
                <w:lang w:val="en-US"/>
              </w:rPr>
            </w:pPr>
          </w:p>
        </w:tc>
        <w:tc>
          <w:tcPr>
            <w:tcW w:w="1170" w:type="dxa"/>
            <w:shd w:val="clear" w:color="auto" w:fill="auto"/>
            <w:noWrap/>
          </w:tcPr>
          <w:p w:rsidR="00D36E40" w:rsidRPr="00A937B5" w:rsidRDefault="00D36E40" w:rsidP="00932DB5">
            <w:pPr>
              <w:autoSpaceDE/>
              <w:autoSpaceDN/>
              <w:jc w:val="right"/>
              <w:rPr>
                <w:b/>
                <w:bCs/>
                <w:color w:val="231F20"/>
                <w:sz w:val="22"/>
                <w:szCs w:val="22"/>
                <w:lang w:val="en-US"/>
              </w:rPr>
            </w:pPr>
          </w:p>
        </w:tc>
      </w:tr>
      <w:tr w:rsidR="00D36E40" w:rsidRPr="00A937B5" w:rsidTr="006973E1">
        <w:trPr>
          <w:trHeight w:val="300"/>
        </w:trPr>
        <w:tc>
          <w:tcPr>
            <w:tcW w:w="2160" w:type="dxa"/>
            <w:shd w:val="clear" w:color="auto" w:fill="auto"/>
            <w:noWrap/>
            <w:hideMark/>
          </w:tcPr>
          <w:p w:rsidR="00D36E40" w:rsidRPr="001C735C" w:rsidRDefault="00D36E40" w:rsidP="001C735C">
            <w:pPr>
              <w:autoSpaceDE/>
              <w:autoSpaceDN/>
              <w:ind w:left="342"/>
              <w:rPr>
                <w:color w:val="231F20"/>
                <w:sz w:val="20"/>
                <w:szCs w:val="20"/>
                <w:lang w:val="en-US"/>
              </w:rPr>
            </w:pPr>
            <w:r w:rsidRPr="001C735C">
              <w:rPr>
                <w:color w:val="231F20"/>
                <w:sz w:val="20"/>
                <w:szCs w:val="20"/>
                <w:lang w:eastAsia="en-GB"/>
              </w:rPr>
              <w:t>Property</w:t>
            </w:r>
          </w:p>
        </w:tc>
        <w:tc>
          <w:tcPr>
            <w:tcW w:w="1170" w:type="dxa"/>
            <w:shd w:val="clear" w:color="auto" w:fill="auto"/>
            <w:noWrap/>
            <w:vAlign w:val="bottom"/>
            <w:hideMark/>
          </w:tcPr>
          <w:p w:rsidR="00D36E40" w:rsidRPr="001C735C" w:rsidRDefault="00D36E40" w:rsidP="00932DB5">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932DB5">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932DB5">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932DB5">
            <w:pPr>
              <w:autoSpaceDE/>
              <w:autoSpaceDN/>
              <w:jc w:val="right"/>
              <w:rPr>
                <w:sz w:val="20"/>
                <w:szCs w:val="20"/>
                <w:lang w:val="en-US"/>
              </w:rPr>
            </w:pPr>
            <w:r w:rsidRPr="001C735C">
              <w:rPr>
                <w:sz w:val="20"/>
                <w:szCs w:val="20"/>
                <w:lang w:val="en-US"/>
              </w:rPr>
              <w:t>Xxx</w:t>
            </w:r>
          </w:p>
        </w:tc>
        <w:tc>
          <w:tcPr>
            <w:tcW w:w="1530" w:type="dxa"/>
            <w:shd w:val="clear" w:color="auto" w:fill="auto"/>
            <w:noWrap/>
            <w:vAlign w:val="bottom"/>
            <w:hideMark/>
          </w:tcPr>
          <w:p w:rsidR="00D36E40" w:rsidRPr="001C735C" w:rsidRDefault="00D36E40" w:rsidP="00932DB5">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932DB5">
            <w:pPr>
              <w:autoSpaceDE/>
              <w:autoSpaceDN/>
              <w:jc w:val="right"/>
              <w:rPr>
                <w:sz w:val="20"/>
                <w:szCs w:val="20"/>
                <w:lang w:val="en-US"/>
              </w:rPr>
            </w:pPr>
            <w:r w:rsidRPr="001C735C">
              <w:rPr>
                <w:sz w:val="20"/>
                <w:szCs w:val="20"/>
                <w:lang w:val="en-US"/>
              </w:rPr>
              <w:t>Xxx</w:t>
            </w:r>
          </w:p>
        </w:tc>
      </w:tr>
      <w:tr w:rsidR="00D36E40" w:rsidRPr="00A937B5" w:rsidTr="006973E1">
        <w:trPr>
          <w:trHeight w:val="600"/>
        </w:trPr>
        <w:tc>
          <w:tcPr>
            <w:tcW w:w="2160" w:type="dxa"/>
            <w:shd w:val="clear" w:color="auto" w:fill="auto"/>
            <w:hideMark/>
          </w:tcPr>
          <w:p w:rsidR="00D36E40" w:rsidRPr="001C735C" w:rsidRDefault="00D36E40" w:rsidP="001C735C">
            <w:pPr>
              <w:autoSpaceDE/>
              <w:autoSpaceDN/>
              <w:ind w:left="342"/>
              <w:rPr>
                <w:color w:val="231F20"/>
                <w:sz w:val="20"/>
                <w:szCs w:val="20"/>
                <w:lang w:val="en-US"/>
              </w:rPr>
            </w:pPr>
            <w:r w:rsidRPr="001C735C">
              <w:rPr>
                <w:color w:val="231F20"/>
                <w:sz w:val="20"/>
                <w:szCs w:val="20"/>
                <w:lang w:eastAsia="en-GB"/>
              </w:rPr>
              <w:t>Investment</w:t>
            </w:r>
            <w:r w:rsidRPr="001C735C">
              <w:rPr>
                <w:color w:val="000000"/>
                <w:sz w:val="20"/>
                <w:szCs w:val="20"/>
                <w:lang w:eastAsia="en-GB"/>
              </w:rPr>
              <w:t xml:space="preserve"> </w:t>
            </w:r>
            <w:r w:rsidRPr="001C735C">
              <w:rPr>
                <w:color w:val="231F20"/>
                <w:sz w:val="20"/>
                <w:szCs w:val="20"/>
                <w:lang w:eastAsia="en-GB"/>
              </w:rPr>
              <w:t>property</w:t>
            </w:r>
            <w:r w:rsidRPr="001C735C">
              <w:rPr>
                <w:color w:val="000000"/>
                <w:sz w:val="20"/>
                <w:szCs w:val="20"/>
                <w:lang w:eastAsia="en-GB"/>
              </w:rPr>
              <w:t xml:space="preserve"> </w:t>
            </w:r>
            <w:r w:rsidRPr="001C735C">
              <w:rPr>
                <w:color w:val="231F20"/>
                <w:sz w:val="20"/>
                <w:szCs w:val="20"/>
                <w:lang w:eastAsia="en-GB"/>
              </w:rPr>
              <w:t>–</w:t>
            </w:r>
            <w:r w:rsidRPr="001C735C">
              <w:rPr>
                <w:color w:val="000000"/>
                <w:sz w:val="20"/>
                <w:szCs w:val="20"/>
                <w:lang w:eastAsia="en-GB"/>
              </w:rPr>
              <w:t xml:space="preserve"> </w:t>
            </w:r>
            <w:r w:rsidRPr="001C735C">
              <w:rPr>
                <w:color w:val="231F20"/>
                <w:sz w:val="20"/>
                <w:szCs w:val="20"/>
                <w:lang w:eastAsia="en-GB"/>
              </w:rPr>
              <w:t>earning</w:t>
            </w:r>
            <w:r w:rsidRPr="001C735C">
              <w:rPr>
                <w:color w:val="000000"/>
                <w:sz w:val="20"/>
                <w:szCs w:val="20"/>
                <w:lang w:eastAsia="en-GB"/>
              </w:rPr>
              <w:t xml:space="preserve"> </w:t>
            </w:r>
            <w:r w:rsidRPr="001C735C">
              <w:rPr>
                <w:color w:val="231F20"/>
                <w:sz w:val="20"/>
                <w:szCs w:val="20"/>
                <w:lang w:eastAsia="en-GB"/>
              </w:rPr>
              <w:t>rentals</w:t>
            </w:r>
          </w:p>
        </w:tc>
        <w:tc>
          <w:tcPr>
            <w:tcW w:w="1170" w:type="dxa"/>
            <w:shd w:val="clear" w:color="auto" w:fill="auto"/>
            <w:noWrap/>
            <w:vAlign w:val="bottom"/>
            <w:hideMark/>
          </w:tcPr>
          <w:p w:rsidR="00D36E40" w:rsidRPr="001C735C" w:rsidRDefault="00D36E40" w:rsidP="00932DB5">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932DB5">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932DB5">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932DB5">
            <w:pPr>
              <w:autoSpaceDE/>
              <w:autoSpaceDN/>
              <w:jc w:val="right"/>
              <w:rPr>
                <w:sz w:val="20"/>
                <w:szCs w:val="20"/>
                <w:lang w:val="en-US"/>
              </w:rPr>
            </w:pPr>
            <w:r w:rsidRPr="001C735C">
              <w:rPr>
                <w:sz w:val="20"/>
                <w:szCs w:val="20"/>
                <w:lang w:val="en-US"/>
              </w:rPr>
              <w:t>Xxx</w:t>
            </w:r>
          </w:p>
        </w:tc>
        <w:tc>
          <w:tcPr>
            <w:tcW w:w="1530" w:type="dxa"/>
            <w:shd w:val="clear" w:color="auto" w:fill="auto"/>
            <w:noWrap/>
            <w:vAlign w:val="bottom"/>
            <w:hideMark/>
          </w:tcPr>
          <w:p w:rsidR="00D36E40" w:rsidRPr="001C735C" w:rsidRDefault="00D36E40" w:rsidP="00932DB5">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932DB5">
            <w:pPr>
              <w:autoSpaceDE/>
              <w:autoSpaceDN/>
              <w:jc w:val="right"/>
              <w:rPr>
                <w:sz w:val="20"/>
                <w:szCs w:val="20"/>
                <w:lang w:val="en-US"/>
              </w:rPr>
            </w:pPr>
            <w:r w:rsidRPr="001C735C">
              <w:rPr>
                <w:sz w:val="20"/>
                <w:szCs w:val="20"/>
                <w:lang w:val="en-US"/>
              </w:rPr>
              <w:t>Xxx</w:t>
            </w:r>
          </w:p>
        </w:tc>
      </w:tr>
      <w:tr w:rsidR="00D36E40" w:rsidRPr="00A937B5" w:rsidTr="006973E1">
        <w:trPr>
          <w:trHeight w:val="300"/>
        </w:trPr>
        <w:tc>
          <w:tcPr>
            <w:tcW w:w="2160" w:type="dxa"/>
            <w:shd w:val="clear" w:color="auto" w:fill="auto"/>
            <w:noWrap/>
            <w:hideMark/>
          </w:tcPr>
          <w:p w:rsidR="00D36E40" w:rsidRPr="001C735C" w:rsidRDefault="00D36E40" w:rsidP="001C735C">
            <w:pPr>
              <w:autoSpaceDE/>
              <w:autoSpaceDN/>
              <w:ind w:left="342"/>
              <w:rPr>
                <w:color w:val="231F20"/>
                <w:sz w:val="20"/>
                <w:szCs w:val="20"/>
                <w:lang w:val="en-US"/>
              </w:rPr>
            </w:pPr>
            <w:r w:rsidRPr="001C735C">
              <w:rPr>
                <w:color w:val="231F20"/>
                <w:sz w:val="20"/>
                <w:szCs w:val="20"/>
                <w:lang w:eastAsia="en-GB"/>
              </w:rPr>
              <w:t>Equipment</w:t>
            </w:r>
          </w:p>
        </w:tc>
        <w:tc>
          <w:tcPr>
            <w:tcW w:w="1170" w:type="dxa"/>
            <w:shd w:val="clear" w:color="auto" w:fill="auto"/>
            <w:noWrap/>
            <w:vAlign w:val="bottom"/>
            <w:hideMark/>
          </w:tcPr>
          <w:p w:rsidR="00D36E40" w:rsidRPr="001C735C" w:rsidRDefault="00D36E40" w:rsidP="00932DB5">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932DB5">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932DB5">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932DB5">
            <w:pPr>
              <w:autoSpaceDE/>
              <w:autoSpaceDN/>
              <w:jc w:val="right"/>
              <w:rPr>
                <w:sz w:val="20"/>
                <w:szCs w:val="20"/>
                <w:lang w:val="en-US"/>
              </w:rPr>
            </w:pPr>
            <w:r w:rsidRPr="001C735C">
              <w:rPr>
                <w:sz w:val="20"/>
                <w:szCs w:val="20"/>
                <w:lang w:val="en-US"/>
              </w:rPr>
              <w:t>Xxx</w:t>
            </w:r>
          </w:p>
        </w:tc>
        <w:tc>
          <w:tcPr>
            <w:tcW w:w="1530" w:type="dxa"/>
            <w:shd w:val="clear" w:color="auto" w:fill="auto"/>
            <w:noWrap/>
            <w:vAlign w:val="bottom"/>
            <w:hideMark/>
          </w:tcPr>
          <w:p w:rsidR="00D36E40" w:rsidRPr="001C735C" w:rsidRDefault="00D36E40" w:rsidP="00932DB5">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932DB5">
            <w:pPr>
              <w:autoSpaceDE/>
              <w:autoSpaceDN/>
              <w:jc w:val="right"/>
              <w:rPr>
                <w:sz w:val="20"/>
                <w:szCs w:val="20"/>
                <w:lang w:val="en-US"/>
              </w:rPr>
            </w:pPr>
            <w:r w:rsidRPr="001C735C">
              <w:rPr>
                <w:sz w:val="20"/>
                <w:szCs w:val="20"/>
                <w:lang w:val="en-US"/>
              </w:rPr>
              <w:t>Xxx</w:t>
            </w:r>
          </w:p>
        </w:tc>
      </w:tr>
      <w:tr w:rsidR="00D36E40" w:rsidRPr="00A937B5" w:rsidTr="006973E1">
        <w:trPr>
          <w:trHeight w:val="300"/>
        </w:trPr>
        <w:tc>
          <w:tcPr>
            <w:tcW w:w="2160" w:type="dxa"/>
            <w:shd w:val="clear" w:color="auto" w:fill="auto"/>
            <w:noWrap/>
            <w:hideMark/>
          </w:tcPr>
          <w:p w:rsidR="00D36E40" w:rsidRPr="001C735C" w:rsidRDefault="00D36E40" w:rsidP="001C735C">
            <w:pPr>
              <w:autoSpaceDE/>
              <w:autoSpaceDN/>
              <w:ind w:left="342"/>
              <w:rPr>
                <w:color w:val="231F20"/>
                <w:sz w:val="20"/>
                <w:szCs w:val="20"/>
                <w:lang w:val="en-US"/>
              </w:rPr>
            </w:pPr>
            <w:r w:rsidRPr="001C735C">
              <w:rPr>
                <w:color w:val="231F20"/>
                <w:sz w:val="20"/>
                <w:szCs w:val="20"/>
                <w:lang w:eastAsia="en-GB"/>
              </w:rPr>
              <w:t>Vehicles</w:t>
            </w:r>
          </w:p>
        </w:tc>
        <w:tc>
          <w:tcPr>
            <w:tcW w:w="1170" w:type="dxa"/>
            <w:shd w:val="clear" w:color="auto" w:fill="auto"/>
            <w:noWrap/>
            <w:vAlign w:val="bottom"/>
            <w:hideMark/>
          </w:tcPr>
          <w:p w:rsidR="00D36E40" w:rsidRPr="001C735C" w:rsidRDefault="00D36E40" w:rsidP="00932DB5">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932DB5">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932DB5">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932DB5">
            <w:pPr>
              <w:autoSpaceDE/>
              <w:autoSpaceDN/>
              <w:jc w:val="right"/>
              <w:rPr>
                <w:sz w:val="20"/>
                <w:szCs w:val="20"/>
                <w:lang w:val="en-US"/>
              </w:rPr>
            </w:pPr>
            <w:r w:rsidRPr="001C735C">
              <w:rPr>
                <w:sz w:val="20"/>
                <w:szCs w:val="20"/>
                <w:lang w:val="en-US"/>
              </w:rPr>
              <w:t>Xxx</w:t>
            </w:r>
          </w:p>
        </w:tc>
        <w:tc>
          <w:tcPr>
            <w:tcW w:w="1530" w:type="dxa"/>
            <w:shd w:val="clear" w:color="auto" w:fill="auto"/>
            <w:noWrap/>
            <w:vAlign w:val="bottom"/>
            <w:hideMark/>
          </w:tcPr>
          <w:p w:rsidR="00D36E40" w:rsidRPr="001C735C" w:rsidRDefault="00D36E40" w:rsidP="00932DB5">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932DB5">
            <w:pPr>
              <w:autoSpaceDE/>
              <w:autoSpaceDN/>
              <w:jc w:val="right"/>
              <w:rPr>
                <w:sz w:val="20"/>
                <w:szCs w:val="20"/>
                <w:lang w:val="en-US"/>
              </w:rPr>
            </w:pPr>
            <w:r w:rsidRPr="001C735C">
              <w:rPr>
                <w:sz w:val="20"/>
                <w:szCs w:val="20"/>
                <w:lang w:val="en-US"/>
              </w:rPr>
              <w:t>Xxx</w:t>
            </w:r>
          </w:p>
        </w:tc>
      </w:tr>
      <w:tr w:rsidR="00D36E40" w:rsidRPr="00A937B5" w:rsidTr="006973E1">
        <w:trPr>
          <w:trHeight w:val="300"/>
        </w:trPr>
        <w:tc>
          <w:tcPr>
            <w:tcW w:w="2160" w:type="dxa"/>
            <w:shd w:val="clear" w:color="auto" w:fill="auto"/>
            <w:noWrap/>
            <w:hideMark/>
          </w:tcPr>
          <w:p w:rsidR="00D36E40" w:rsidRPr="001C735C" w:rsidRDefault="00D36E40" w:rsidP="001C735C">
            <w:pPr>
              <w:autoSpaceDE/>
              <w:autoSpaceDN/>
              <w:ind w:left="342"/>
              <w:rPr>
                <w:color w:val="231F20"/>
                <w:sz w:val="20"/>
                <w:szCs w:val="20"/>
                <w:lang w:val="en-US"/>
              </w:rPr>
            </w:pPr>
            <w:r w:rsidRPr="001C735C">
              <w:rPr>
                <w:color w:val="231F20"/>
                <w:sz w:val="20"/>
                <w:szCs w:val="20"/>
                <w:lang w:eastAsia="en-GB"/>
              </w:rPr>
              <w:t>Other</w:t>
            </w:r>
          </w:p>
        </w:tc>
        <w:tc>
          <w:tcPr>
            <w:tcW w:w="1170" w:type="dxa"/>
            <w:shd w:val="clear" w:color="auto" w:fill="auto"/>
            <w:noWrap/>
            <w:vAlign w:val="bottom"/>
            <w:hideMark/>
          </w:tcPr>
          <w:p w:rsidR="00D36E40" w:rsidRPr="001C735C" w:rsidRDefault="00D36E40" w:rsidP="00932DB5">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932DB5">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932DB5">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932DB5">
            <w:pPr>
              <w:autoSpaceDE/>
              <w:autoSpaceDN/>
              <w:jc w:val="right"/>
              <w:rPr>
                <w:sz w:val="20"/>
                <w:szCs w:val="20"/>
                <w:lang w:val="en-US"/>
              </w:rPr>
            </w:pPr>
            <w:r w:rsidRPr="001C735C">
              <w:rPr>
                <w:sz w:val="20"/>
                <w:szCs w:val="20"/>
                <w:lang w:val="en-US"/>
              </w:rPr>
              <w:t>Xxx</w:t>
            </w:r>
          </w:p>
        </w:tc>
        <w:tc>
          <w:tcPr>
            <w:tcW w:w="1530" w:type="dxa"/>
            <w:shd w:val="clear" w:color="auto" w:fill="auto"/>
            <w:noWrap/>
            <w:vAlign w:val="bottom"/>
            <w:hideMark/>
          </w:tcPr>
          <w:p w:rsidR="00D36E40" w:rsidRPr="001C735C" w:rsidRDefault="00D36E40" w:rsidP="00932DB5">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932DB5">
            <w:pPr>
              <w:autoSpaceDE/>
              <w:autoSpaceDN/>
              <w:jc w:val="right"/>
              <w:rPr>
                <w:sz w:val="20"/>
                <w:szCs w:val="20"/>
                <w:lang w:val="en-US"/>
              </w:rPr>
            </w:pPr>
            <w:r w:rsidRPr="001C735C">
              <w:rPr>
                <w:sz w:val="20"/>
                <w:szCs w:val="20"/>
                <w:lang w:val="en-US"/>
              </w:rPr>
              <w:t>Xxx</w:t>
            </w:r>
          </w:p>
        </w:tc>
      </w:tr>
      <w:tr w:rsidR="00D36E40" w:rsidRPr="00A937B5" w:rsidTr="006973E1">
        <w:trPr>
          <w:trHeight w:val="315"/>
        </w:trPr>
        <w:tc>
          <w:tcPr>
            <w:tcW w:w="2160" w:type="dxa"/>
            <w:shd w:val="clear" w:color="auto" w:fill="auto"/>
            <w:noWrap/>
            <w:vAlign w:val="bottom"/>
            <w:hideMark/>
          </w:tcPr>
          <w:p w:rsidR="00D36E40" w:rsidRPr="001C735C" w:rsidRDefault="00D36E40" w:rsidP="001C735C">
            <w:pPr>
              <w:autoSpaceDE/>
              <w:autoSpaceDN/>
              <w:ind w:left="342"/>
              <w:rPr>
                <w:b/>
                <w:bCs/>
                <w:color w:val="231F20"/>
                <w:sz w:val="20"/>
                <w:szCs w:val="20"/>
                <w:lang w:val="en-US"/>
              </w:rPr>
            </w:pPr>
            <w:r w:rsidRPr="001C735C">
              <w:rPr>
                <w:b/>
                <w:bCs/>
                <w:color w:val="231F20"/>
                <w:sz w:val="20"/>
                <w:szCs w:val="20"/>
              </w:rPr>
              <w:t>Total</w:t>
            </w:r>
            <w:r w:rsidRPr="001C735C">
              <w:rPr>
                <w:color w:val="000000"/>
                <w:sz w:val="20"/>
                <w:szCs w:val="20"/>
              </w:rPr>
              <w:t xml:space="preserve"> </w:t>
            </w:r>
            <w:r w:rsidRPr="001C735C">
              <w:rPr>
                <w:b/>
                <w:bCs/>
                <w:color w:val="231F20"/>
                <w:sz w:val="20"/>
                <w:szCs w:val="20"/>
              </w:rPr>
              <w:t>repairs</w:t>
            </w:r>
            <w:r w:rsidRPr="001C735C">
              <w:rPr>
                <w:color w:val="000000"/>
                <w:sz w:val="20"/>
                <w:szCs w:val="20"/>
              </w:rPr>
              <w:t xml:space="preserve"> </w:t>
            </w:r>
            <w:r w:rsidRPr="001C735C">
              <w:rPr>
                <w:b/>
                <w:bCs/>
                <w:color w:val="231F20"/>
                <w:sz w:val="20"/>
                <w:szCs w:val="20"/>
              </w:rPr>
              <w:t>and</w:t>
            </w:r>
            <w:r w:rsidRPr="001C735C">
              <w:rPr>
                <w:color w:val="000000"/>
                <w:sz w:val="20"/>
                <w:szCs w:val="20"/>
              </w:rPr>
              <w:t xml:space="preserve"> </w:t>
            </w:r>
            <w:r w:rsidRPr="001C735C">
              <w:rPr>
                <w:b/>
                <w:bCs/>
                <w:color w:val="231F20"/>
                <w:sz w:val="20"/>
                <w:szCs w:val="20"/>
              </w:rPr>
              <w:t>maintenance</w:t>
            </w:r>
          </w:p>
        </w:tc>
        <w:tc>
          <w:tcPr>
            <w:tcW w:w="1170" w:type="dxa"/>
            <w:shd w:val="clear" w:color="auto" w:fill="auto"/>
            <w:noWrap/>
            <w:vAlign w:val="bottom"/>
            <w:hideMark/>
          </w:tcPr>
          <w:p w:rsidR="00D36E40" w:rsidRPr="001C735C" w:rsidRDefault="00D36E40" w:rsidP="00932DB5">
            <w:pPr>
              <w:autoSpaceDE/>
              <w:autoSpaceDN/>
              <w:jc w:val="right"/>
              <w:rPr>
                <w:b/>
                <w:bCs/>
                <w:sz w:val="20"/>
                <w:szCs w:val="20"/>
                <w:lang w:val="en-US"/>
              </w:rPr>
            </w:pPr>
            <w:r w:rsidRPr="001C735C">
              <w:rPr>
                <w:b/>
                <w:bCs/>
                <w:sz w:val="20"/>
                <w:szCs w:val="20"/>
                <w:lang w:val="en-US"/>
              </w:rPr>
              <w:t>xxx</w:t>
            </w:r>
          </w:p>
        </w:tc>
        <w:tc>
          <w:tcPr>
            <w:tcW w:w="1170" w:type="dxa"/>
            <w:shd w:val="clear" w:color="auto" w:fill="auto"/>
            <w:noWrap/>
            <w:vAlign w:val="bottom"/>
            <w:hideMark/>
          </w:tcPr>
          <w:p w:rsidR="00D36E40" w:rsidRPr="001C735C" w:rsidRDefault="00D36E40" w:rsidP="00932DB5">
            <w:pPr>
              <w:autoSpaceDE/>
              <w:autoSpaceDN/>
              <w:jc w:val="right"/>
              <w:rPr>
                <w:b/>
                <w:bCs/>
                <w:sz w:val="20"/>
                <w:szCs w:val="20"/>
                <w:lang w:val="en-US"/>
              </w:rPr>
            </w:pPr>
            <w:r w:rsidRPr="001C735C">
              <w:rPr>
                <w:b/>
                <w:bCs/>
                <w:sz w:val="20"/>
                <w:szCs w:val="20"/>
                <w:lang w:val="en-US"/>
              </w:rPr>
              <w:t>xxx</w:t>
            </w:r>
          </w:p>
        </w:tc>
        <w:tc>
          <w:tcPr>
            <w:tcW w:w="1170" w:type="dxa"/>
            <w:shd w:val="clear" w:color="auto" w:fill="auto"/>
            <w:noWrap/>
            <w:vAlign w:val="bottom"/>
            <w:hideMark/>
          </w:tcPr>
          <w:p w:rsidR="00D36E40" w:rsidRPr="001C735C" w:rsidRDefault="00D36E40" w:rsidP="00932DB5">
            <w:pPr>
              <w:autoSpaceDE/>
              <w:autoSpaceDN/>
              <w:jc w:val="right"/>
              <w:rPr>
                <w:b/>
                <w:bCs/>
                <w:sz w:val="20"/>
                <w:szCs w:val="20"/>
                <w:lang w:val="en-US"/>
              </w:rPr>
            </w:pPr>
            <w:r w:rsidRPr="001C735C">
              <w:rPr>
                <w:b/>
                <w:bCs/>
                <w:sz w:val="20"/>
                <w:szCs w:val="20"/>
                <w:lang w:val="en-US"/>
              </w:rPr>
              <w:t>xxx</w:t>
            </w:r>
          </w:p>
        </w:tc>
        <w:tc>
          <w:tcPr>
            <w:tcW w:w="1170" w:type="dxa"/>
            <w:shd w:val="clear" w:color="auto" w:fill="auto"/>
            <w:noWrap/>
            <w:vAlign w:val="bottom"/>
            <w:hideMark/>
          </w:tcPr>
          <w:p w:rsidR="00D36E40" w:rsidRPr="001C735C" w:rsidRDefault="00D36E40" w:rsidP="00932DB5">
            <w:pPr>
              <w:autoSpaceDE/>
              <w:autoSpaceDN/>
              <w:jc w:val="right"/>
              <w:rPr>
                <w:b/>
                <w:bCs/>
                <w:sz w:val="20"/>
                <w:szCs w:val="20"/>
                <w:lang w:val="en-US"/>
              </w:rPr>
            </w:pPr>
            <w:r w:rsidRPr="001C735C">
              <w:rPr>
                <w:b/>
                <w:bCs/>
                <w:sz w:val="20"/>
                <w:szCs w:val="20"/>
                <w:lang w:val="en-US"/>
              </w:rPr>
              <w:t>Xxx</w:t>
            </w:r>
          </w:p>
        </w:tc>
        <w:tc>
          <w:tcPr>
            <w:tcW w:w="1530" w:type="dxa"/>
            <w:shd w:val="clear" w:color="auto" w:fill="auto"/>
            <w:noWrap/>
            <w:vAlign w:val="bottom"/>
            <w:hideMark/>
          </w:tcPr>
          <w:p w:rsidR="00D36E40" w:rsidRPr="001C735C" w:rsidRDefault="00D36E40" w:rsidP="00932DB5">
            <w:pPr>
              <w:autoSpaceDE/>
              <w:autoSpaceDN/>
              <w:jc w:val="right"/>
              <w:rPr>
                <w:b/>
                <w:bCs/>
                <w:sz w:val="20"/>
                <w:szCs w:val="20"/>
                <w:lang w:val="en-US"/>
              </w:rPr>
            </w:pPr>
            <w:r w:rsidRPr="001C735C">
              <w:rPr>
                <w:b/>
                <w:bCs/>
                <w:sz w:val="20"/>
                <w:szCs w:val="20"/>
                <w:lang w:val="en-US"/>
              </w:rPr>
              <w:t>xxx</w:t>
            </w:r>
          </w:p>
        </w:tc>
        <w:tc>
          <w:tcPr>
            <w:tcW w:w="1170" w:type="dxa"/>
            <w:shd w:val="clear" w:color="auto" w:fill="auto"/>
            <w:noWrap/>
            <w:vAlign w:val="bottom"/>
            <w:hideMark/>
          </w:tcPr>
          <w:p w:rsidR="00D36E40" w:rsidRPr="001C735C" w:rsidRDefault="00D36E40" w:rsidP="00932DB5">
            <w:pPr>
              <w:autoSpaceDE/>
              <w:autoSpaceDN/>
              <w:jc w:val="right"/>
              <w:rPr>
                <w:b/>
                <w:bCs/>
                <w:sz w:val="20"/>
                <w:szCs w:val="20"/>
                <w:lang w:val="en-US"/>
              </w:rPr>
            </w:pPr>
            <w:r w:rsidRPr="001C735C">
              <w:rPr>
                <w:b/>
                <w:bCs/>
                <w:sz w:val="20"/>
                <w:szCs w:val="20"/>
                <w:lang w:val="en-US"/>
              </w:rPr>
              <w:t>Xxx</w:t>
            </w:r>
          </w:p>
        </w:tc>
      </w:tr>
    </w:tbl>
    <w:p w:rsidR="00D36E40" w:rsidRDefault="00D36E40"/>
    <w:tbl>
      <w:tblPr>
        <w:tblW w:w="95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170"/>
        <w:gridCol w:w="1170"/>
        <w:gridCol w:w="1170"/>
        <w:gridCol w:w="1170"/>
        <w:gridCol w:w="1530"/>
        <w:gridCol w:w="1170"/>
      </w:tblGrid>
      <w:tr w:rsidR="00D36E40" w:rsidRPr="001C735C" w:rsidTr="006973E1">
        <w:trPr>
          <w:trHeight w:val="300"/>
        </w:trPr>
        <w:tc>
          <w:tcPr>
            <w:tcW w:w="2160" w:type="dxa"/>
            <w:shd w:val="clear" w:color="auto" w:fill="auto"/>
            <w:noWrap/>
            <w:hideMark/>
          </w:tcPr>
          <w:p w:rsidR="00D36E40" w:rsidRPr="001C735C" w:rsidRDefault="00D36E40" w:rsidP="00DE018B">
            <w:pPr>
              <w:pStyle w:val="ListParagraph"/>
              <w:numPr>
                <w:ilvl w:val="0"/>
                <w:numId w:val="10"/>
              </w:numPr>
              <w:autoSpaceDE/>
              <w:autoSpaceDN/>
              <w:ind w:left="342"/>
              <w:rPr>
                <w:b/>
                <w:bCs/>
                <w:color w:val="231F20"/>
                <w:sz w:val="20"/>
                <w:szCs w:val="20"/>
                <w:lang w:val="en-US"/>
              </w:rPr>
            </w:pPr>
            <w:r w:rsidRPr="001C735C">
              <w:rPr>
                <w:b/>
                <w:bCs/>
                <w:color w:val="231F20"/>
                <w:sz w:val="20"/>
                <w:szCs w:val="20"/>
                <w:lang w:eastAsia="en-GB"/>
              </w:rPr>
              <w:t>Contracted services</w:t>
            </w:r>
          </w:p>
        </w:tc>
        <w:tc>
          <w:tcPr>
            <w:tcW w:w="1170" w:type="dxa"/>
            <w:shd w:val="clear" w:color="auto" w:fill="auto"/>
            <w:noWrap/>
            <w:vAlign w:val="bottom"/>
            <w:hideMark/>
          </w:tcPr>
          <w:p w:rsidR="00D36E40" w:rsidRPr="001C735C" w:rsidRDefault="00D36E40" w:rsidP="00932DB5">
            <w:pPr>
              <w:autoSpaceDE/>
              <w:autoSpaceDN/>
              <w:rPr>
                <w:rFonts w:ascii="Arial" w:hAnsi="Arial" w:cs="Arial"/>
                <w:sz w:val="20"/>
                <w:szCs w:val="20"/>
                <w:lang w:val="en-US"/>
              </w:rPr>
            </w:pPr>
          </w:p>
        </w:tc>
        <w:tc>
          <w:tcPr>
            <w:tcW w:w="1170" w:type="dxa"/>
            <w:shd w:val="clear" w:color="auto" w:fill="auto"/>
            <w:noWrap/>
            <w:vAlign w:val="bottom"/>
            <w:hideMark/>
          </w:tcPr>
          <w:p w:rsidR="00D36E40" w:rsidRPr="001C735C" w:rsidRDefault="00D36E40" w:rsidP="00932DB5">
            <w:pPr>
              <w:autoSpaceDE/>
              <w:autoSpaceDN/>
              <w:rPr>
                <w:rFonts w:ascii="Arial" w:hAnsi="Arial" w:cs="Arial"/>
                <w:sz w:val="20"/>
                <w:szCs w:val="20"/>
                <w:lang w:val="en-US"/>
              </w:rPr>
            </w:pPr>
          </w:p>
        </w:tc>
        <w:tc>
          <w:tcPr>
            <w:tcW w:w="1170" w:type="dxa"/>
            <w:shd w:val="clear" w:color="auto" w:fill="auto"/>
            <w:noWrap/>
            <w:vAlign w:val="bottom"/>
            <w:hideMark/>
          </w:tcPr>
          <w:p w:rsidR="00D36E40" w:rsidRPr="001C735C" w:rsidRDefault="00D36E40" w:rsidP="00932DB5">
            <w:pPr>
              <w:autoSpaceDE/>
              <w:autoSpaceDN/>
              <w:rPr>
                <w:rFonts w:ascii="Arial" w:hAnsi="Arial" w:cs="Arial"/>
                <w:sz w:val="20"/>
                <w:szCs w:val="20"/>
                <w:lang w:val="en-US"/>
              </w:rPr>
            </w:pPr>
          </w:p>
        </w:tc>
        <w:tc>
          <w:tcPr>
            <w:tcW w:w="1170" w:type="dxa"/>
            <w:shd w:val="clear" w:color="auto" w:fill="auto"/>
            <w:noWrap/>
            <w:vAlign w:val="bottom"/>
            <w:hideMark/>
          </w:tcPr>
          <w:p w:rsidR="00D36E40" w:rsidRPr="001C735C" w:rsidRDefault="00D36E40" w:rsidP="00932DB5">
            <w:pPr>
              <w:autoSpaceDE/>
              <w:autoSpaceDN/>
              <w:rPr>
                <w:rFonts w:ascii="Arial" w:hAnsi="Arial" w:cs="Arial"/>
                <w:sz w:val="20"/>
                <w:szCs w:val="20"/>
                <w:lang w:val="en-US"/>
              </w:rPr>
            </w:pPr>
          </w:p>
        </w:tc>
        <w:tc>
          <w:tcPr>
            <w:tcW w:w="1530" w:type="dxa"/>
            <w:shd w:val="clear" w:color="auto" w:fill="auto"/>
            <w:noWrap/>
            <w:vAlign w:val="bottom"/>
            <w:hideMark/>
          </w:tcPr>
          <w:p w:rsidR="00D36E40" w:rsidRPr="001C735C" w:rsidRDefault="00D36E40" w:rsidP="00932DB5">
            <w:pPr>
              <w:autoSpaceDE/>
              <w:autoSpaceDN/>
              <w:rPr>
                <w:rFonts w:ascii="Arial" w:hAnsi="Arial" w:cs="Arial"/>
                <w:sz w:val="20"/>
                <w:szCs w:val="20"/>
                <w:lang w:val="en-US"/>
              </w:rPr>
            </w:pPr>
          </w:p>
        </w:tc>
        <w:tc>
          <w:tcPr>
            <w:tcW w:w="1170" w:type="dxa"/>
            <w:shd w:val="clear" w:color="auto" w:fill="auto"/>
            <w:noWrap/>
            <w:vAlign w:val="bottom"/>
            <w:hideMark/>
          </w:tcPr>
          <w:p w:rsidR="00D36E40" w:rsidRPr="001C735C" w:rsidRDefault="00D36E40" w:rsidP="00932DB5">
            <w:pPr>
              <w:autoSpaceDE/>
              <w:autoSpaceDN/>
              <w:rPr>
                <w:rFonts w:ascii="Arial" w:hAnsi="Arial" w:cs="Arial"/>
                <w:sz w:val="20"/>
                <w:szCs w:val="20"/>
                <w:lang w:val="en-US"/>
              </w:rPr>
            </w:pPr>
          </w:p>
        </w:tc>
      </w:tr>
      <w:tr w:rsidR="00D36E40" w:rsidRPr="001C735C" w:rsidTr="006973E1">
        <w:trPr>
          <w:trHeight w:val="300"/>
        </w:trPr>
        <w:tc>
          <w:tcPr>
            <w:tcW w:w="2160" w:type="dxa"/>
            <w:shd w:val="clear" w:color="auto" w:fill="auto"/>
            <w:noWrap/>
            <w:hideMark/>
          </w:tcPr>
          <w:p w:rsidR="00D36E40" w:rsidRPr="001C735C" w:rsidRDefault="00D36E40" w:rsidP="001C735C">
            <w:pPr>
              <w:autoSpaceDE/>
              <w:autoSpaceDN/>
              <w:ind w:left="342"/>
              <w:rPr>
                <w:color w:val="231F20"/>
                <w:sz w:val="20"/>
                <w:szCs w:val="20"/>
                <w:lang w:val="en-US"/>
              </w:rPr>
            </w:pPr>
            <w:r w:rsidRPr="001C735C">
              <w:rPr>
                <w:color w:val="231F20"/>
                <w:sz w:val="20"/>
                <w:szCs w:val="20"/>
                <w:lang w:eastAsia="en-GB"/>
              </w:rPr>
              <w:t>Actuarial</w:t>
            </w:r>
            <w:r w:rsidRPr="001C735C">
              <w:rPr>
                <w:color w:val="000000"/>
                <w:sz w:val="20"/>
                <w:szCs w:val="20"/>
                <w:lang w:eastAsia="en-GB"/>
              </w:rPr>
              <w:t xml:space="preserve"> </w:t>
            </w:r>
            <w:r w:rsidRPr="001C735C">
              <w:rPr>
                <w:color w:val="231F20"/>
                <w:sz w:val="20"/>
                <w:szCs w:val="20"/>
                <w:lang w:eastAsia="en-GB"/>
              </w:rPr>
              <w:t>valuations</w:t>
            </w:r>
          </w:p>
        </w:tc>
        <w:tc>
          <w:tcPr>
            <w:tcW w:w="1170" w:type="dxa"/>
            <w:shd w:val="clear" w:color="auto" w:fill="auto"/>
            <w:noWrap/>
            <w:vAlign w:val="bottom"/>
            <w:hideMark/>
          </w:tcPr>
          <w:p w:rsidR="00D36E40" w:rsidRPr="001C735C" w:rsidRDefault="00D36E40" w:rsidP="001C735C">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1C735C">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1C735C">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1C735C">
            <w:pPr>
              <w:autoSpaceDE/>
              <w:autoSpaceDN/>
              <w:jc w:val="right"/>
              <w:rPr>
                <w:sz w:val="20"/>
                <w:szCs w:val="20"/>
                <w:lang w:val="en-US"/>
              </w:rPr>
            </w:pPr>
            <w:r w:rsidRPr="001C735C">
              <w:rPr>
                <w:sz w:val="20"/>
                <w:szCs w:val="20"/>
                <w:lang w:val="en-US"/>
              </w:rPr>
              <w:t>Xxx</w:t>
            </w:r>
          </w:p>
        </w:tc>
        <w:tc>
          <w:tcPr>
            <w:tcW w:w="1530" w:type="dxa"/>
            <w:shd w:val="clear" w:color="auto" w:fill="auto"/>
            <w:noWrap/>
            <w:vAlign w:val="bottom"/>
            <w:hideMark/>
          </w:tcPr>
          <w:p w:rsidR="00D36E40" w:rsidRPr="001C735C" w:rsidRDefault="00D36E40" w:rsidP="001C735C">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1C735C">
            <w:pPr>
              <w:autoSpaceDE/>
              <w:autoSpaceDN/>
              <w:jc w:val="right"/>
              <w:rPr>
                <w:sz w:val="20"/>
                <w:szCs w:val="20"/>
                <w:lang w:val="en-US"/>
              </w:rPr>
            </w:pPr>
            <w:r w:rsidRPr="001C735C">
              <w:rPr>
                <w:sz w:val="20"/>
                <w:szCs w:val="20"/>
                <w:lang w:val="en-US"/>
              </w:rPr>
              <w:t>Xxx</w:t>
            </w:r>
          </w:p>
        </w:tc>
      </w:tr>
      <w:tr w:rsidR="00D36E40" w:rsidRPr="001C735C" w:rsidTr="006973E1">
        <w:trPr>
          <w:trHeight w:val="300"/>
        </w:trPr>
        <w:tc>
          <w:tcPr>
            <w:tcW w:w="2160" w:type="dxa"/>
            <w:shd w:val="clear" w:color="auto" w:fill="auto"/>
            <w:noWrap/>
            <w:hideMark/>
          </w:tcPr>
          <w:p w:rsidR="00D36E40" w:rsidRPr="001C735C" w:rsidRDefault="00D36E40" w:rsidP="001C735C">
            <w:pPr>
              <w:autoSpaceDE/>
              <w:autoSpaceDN/>
              <w:ind w:left="342"/>
              <w:rPr>
                <w:color w:val="231F20"/>
                <w:sz w:val="20"/>
                <w:szCs w:val="20"/>
                <w:lang w:val="en-US"/>
              </w:rPr>
            </w:pPr>
            <w:r w:rsidRPr="001C735C">
              <w:rPr>
                <w:color w:val="231F20"/>
                <w:sz w:val="20"/>
                <w:szCs w:val="20"/>
                <w:lang w:eastAsia="en-GB"/>
              </w:rPr>
              <w:t>Investment</w:t>
            </w:r>
            <w:r w:rsidRPr="001C735C">
              <w:rPr>
                <w:color w:val="000000"/>
                <w:sz w:val="20"/>
                <w:szCs w:val="20"/>
                <w:lang w:eastAsia="en-GB"/>
              </w:rPr>
              <w:t xml:space="preserve"> </w:t>
            </w:r>
            <w:r w:rsidRPr="001C735C">
              <w:rPr>
                <w:color w:val="231F20"/>
                <w:sz w:val="20"/>
                <w:szCs w:val="20"/>
                <w:lang w:eastAsia="en-GB"/>
              </w:rPr>
              <w:t>valuations</w:t>
            </w:r>
          </w:p>
        </w:tc>
        <w:tc>
          <w:tcPr>
            <w:tcW w:w="1170" w:type="dxa"/>
            <w:shd w:val="clear" w:color="auto" w:fill="auto"/>
            <w:noWrap/>
            <w:vAlign w:val="bottom"/>
            <w:hideMark/>
          </w:tcPr>
          <w:p w:rsidR="00D36E40" w:rsidRPr="001C735C" w:rsidRDefault="00D36E40" w:rsidP="001C735C">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1C735C">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1C735C">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1C735C">
            <w:pPr>
              <w:autoSpaceDE/>
              <w:autoSpaceDN/>
              <w:jc w:val="right"/>
              <w:rPr>
                <w:sz w:val="20"/>
                <w:szCs w:val="20"/>
                <w:lang w:val="en-US"/>
              </w:rPr>
            </w:pPr>
            <w:r w:rsidRPr="001C735C">
              <w:rPr>
                <w:sz w:val="20"/>
                <w:szCs w:val="20"/>
                <w:lang w:val="en-US"/>
              </w:rPr>
              <w:t>Xxx</w:t>
            </w:r>
          </w:p>
        </w:tc>
        <w:tc>
          <w:tcPr>
            <w:tcW w:w="1530" w:type="dxa"/>
            <w:shd w:val="clear" w:color="auto" w:fill="auto"/>
            <w:noWrap/>
            <w:vAlign w:val="bottom"/>
            <w:hideMark/>
          </w:tcPr>
          <w:p w:rsidR="00D36E40" w:rsidRPr="001C735C" w:rsidRDefault="00D36E40" w:rsidP="001C735C">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1C735C">
            <w:pPr>
              <w:autoSpaceDE/>
              <w:autoSpaceDN/>
              <w:jc w:val="right"/>
              <w:rPr>
                <w:sz w:val="20"/>
                <w:szCs w:val="20"/>
                <w:lang w:val="en-US"/>
              </w:rPr>
            </w:pPr>
            <w:r w:rsidRPr="001C735C">
              <w:rPr>
                <w:sz w:val="20"/>
                <w:szCs w:val="20"/>
                <w:lang w:val="en-US"/>
              </w:rPr>
              <w:t>Xxx</w:t>
            </w:r>
          </w:p>
        </w:tc>
      </w:tr>
      <w:tr w:rsidR="00D36E40" w:rsidRPr="001C735C" w:rsidTr="006973E1">
        <w:trPr>
          <w:trHeight w:val="300"/>
        </w:trPr>
        <w:tc>
          <w:tcPr>
            <w:tcW w:w="2160" w:type="dxa"/>
            <w:shd w:val="clear" w:color="auto" w:fill="auto"/>
            <w:noWrap/>
            <w:hideMark/>
          </w:tcPr>
          <w:p w:rsidR="00D36E40" w:rsidRPr="001C735C" w:rsidRDefault="00D36E40" w:rsidP="001C735C">
            <w:pPr>
              <w:autoSpaceDE/>
              <w:autoSpaceDN/>
              <w:ind w:left="342"/>
              <w:rPr>
                <w:color w:val="231F20"/>
                <w:sz w:val="20"/>
                <w:szCs w:val="20"/>
                <w:lang w:val="en-US"/>
              </w:rPr>
            </w:pPr>
            <w:r w:rsidRPr="001C735C">
              <w:rPr>
                <w:color w:val="231F20"/>
                <w:sz w:val="20"/>
                <w:szCs w:val="20"/>
                <w:lang w:eastAsia="en-GB"/>
              </w:rPr>
              <w:t>Property</w:t>
            </w:r>
            <w:r w:rsidRPr="001C735C">
              <w:rPr>
                <w:color w:val="000000"/>
                <w:sz w:val="20"/>
                <w:szCs w:val="20"/>
                <w:lang w:eastAsia="en-GB"/>
              </w:rPr>
              <w:t xml:space="preserve"> </w:t>
            </w:r>
            <w:r w:rsidRPr="001C735C">
              <w:rPr>
                <w:color w:val="231F20"/>
                <w:sz w:val="20"/>
                <w:szCs w:val="20"/>
                <w:lang w:eastAsia="en-GB"/>
              </w:rPr>
              <w:t>valuations</w:t>
            </w:r>
          </w:p>
        </w:tc>
        <w:tc>
          <w:tcPr>
            <w:tcW w:w="1170" w:type="dxa"/>
            <w:shd w:val="clear" w:color="auto" w:fill="auto"/>
            <w:noWrap/>
            <w:vAlign w:val="bottom"/>
            <w:hideMark/>
          </w:tcPr>
          <w:p w:rsidR="00D36E40" w:rsidRPr="001C735C" w:rsidRDefault="00D36E40" w:rsidP="001C735C">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1C735C">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1C735C">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1C735C">
            <w:pPr>
              <w:autoSpaceDE/>
              <w:autoSpaceDN/>
              <w:jc w:val="right"/>
              <w:rPr>
                <w:sz w:val="20"/>
                <w:szCs w:val="20"/>
                <w:lang w:val="en-US"/>
              </w:rPr>
            </w:pPr>
            <w:r w:rsidRPr="001C735C">
              <w:rPr>
                <w:sz w:val="20"/>
                <w:szCs w:val="20"/>
                <w:lang w:val="en-US"/>
              </w:rPr>
              <w:t>Xxx</w:t>
            </w:r>
          </w:p>
        </w:tc>
        <w:tc>
          <w:tcPr>
            <w:tcW w:w="1530" w:type="dxa"/>
            <w:shd w:val="clear" w:color="auto" w:fill="auto"/>
            <w:noWrap/>
            <w:vAlign w:val="bottom"/>
            <w:hideMark/>
          </w:tcPr>
          <w:p w:rsidR="00D36E40" w:rsidRPr="001C735C" w:rsidRDefault="00D36E40" w:rsidP="001C735C">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1C735C">
            <w:pPr>
              <w:autoSpaceDE/>
              <w:autoSpaceDN/>
              <w:jc w:val="right"/>
              <w:rPr>
                <w:sz w:val="20"/>
                <w:szCs w:val="20"/>
                <w:lang w:val="en-US"/>
              </w:rPr>
            </w:pPr>
            <w:r w:rsidRPr="001C735C">
              <w:rPr>
                <w:sz w:val="20"/>
                <w:szCs w:val="20"/>
                <w:lang w:val="en-US"/>
              </w:rPr>
              <w:t>Xxx</w:t>
            </w:r>
          </w:p>
        </w:tc>
      </w:tr>
      <w:tr w:rsidR="00D36E40" w:rsidRPr="001C735C" w:rsidTr="006973E1">
        <w:trPr>
          <w:trHeight w:val="315"/>
        </w:trPr>
        <w:tc>
          <w:tcPr>
            <w:tcW w:w="2160" w:type="dxa"/>
            <w:shd w:val="clear" w:color="auto" w:fill="auto"/>
            <w:noWrap/>
            <w:hideMark/>
          </w:tcPr>
          <w:p w:rsidR="00D36E40" w:rsidRPr="001C735C" w:rsidRDefault="00D36E40" w:rsidP="001C735C">
            <w:pPr>
              <w:autoSpaceDE/>
              <w:autoSpaceDN/>
              <w:ind w:left="342"/>
              <w:rPr>
                <w:b/>
                <w:bCs/>
                <w:color w:val="231F20"/>
                <w:sz w:val="20"/>
                <w:szCs w:val="20"/>
                <w:lang w:val="en-US"/>
              </w:rPr>
            </w:pPr>
            <w:r w:rsidRPr="001C735C">
              <w:rPr>
                <w:b/>
                <w:bCs/>
                <w:color w:val="231F20"/>
                <w:sz w:val="20"/>
                <w:szCs w:val="20"/>
                <w:lang w:eastAsia="en-GB"/>
              </w:rPr>
              <w:t>Total</w:t>
            </w:r>
            <w:r w:rsidRPr="001C735C">
              <w:rPr>
                <w:color w:val="000000"/>
                <w:sz w:val="20"/>
                <w:szCs w:val="20"/>
                <w:lang w:eastAsia="en-GB"/>
              </w:rPr>
              <w:t xml:space="preserve"> </w:t>
            </w:r>
            <w:r w:rsidRPr="001C735C">
              <w:rPr>
                <w:b/>
                <w:bCs/>
                <w:color w:val="231F20"/>
                <w:sz w:val="20"/>
                <w:szCs w:val="20"/>
                <w:lang w:eastAsia="en-GB"/>
              </w:rPr>
              <w:t>contracted</w:t>
            </w:r>
            <w:r w:rsidRPr="001C735C">
              <w:rPr>
                <w:color w:val="000000"/>
                <w:sz w:val="20"/>
                <w:szCs w:val="20"/>
                <w:lang w:eastAsia="en-GB"/>
              </w:rPr>
              <w:t xml:space="preserve"> </w:t>
            </w:r>
            <w:r w:rsidRPr="001C735C">
              <w:rPr>
                <w:b/>
                <w:bCs/>
                <w:color w:val="231F20"/>
                <w:sz w:val="20"/>
                <w:szCs w:val="20"/>
                <w:lang w:eastAsia="en-GB"/>
              </w:rPr>
              <w:t>services</w:t>
            </w:r>
          </w:p>
        </w:tc>
        <w:tc>
          <w:tcPr>
            <w:tcW w:w="1170" w:type="dxa"/>
            <w:shd w:val="clear" w:color="auto" w:fill="auto"/>
            <w:noWrap/>
            <w:vAlign w:val="bottom"/>
            <w:hideMark/>
          </w:tcPr>
          <w:p w:rsidR="00D36E40" w:rsidRPr="001C735C" w:rsidRDefault="00D36E40" w:rsidP="001C735C">
            <w:pPr>
              <w:autoSpaceDE/>
              <w:autoSpaceDN/>
              <w:jc w:val="right"/>
              <w:rPr>
                <w:b/>
                <w:bCs/>
                <w:sz w:val="20"/>
                <w:szCs w:val="20"/>
                <w:lang w:val="en-US"/>
              </w:rPr>
            </w:pPr>
            <w:r w:rsidRPr="001C735C">
              <w:rPr>
                <w:b/>
                <w:bCs/>
                <w:sz w:val="20"/>
                <w:szCs w:val="20"/>
                <w:lang w:val="en-US"/>
              </w:rPr>
              <w:t>xxx</w:t>
            </w:r>
          </w:p>
        </w:tc>
        <w:tc>
          <w:tcPr>
            <w:tcW w:w="1170" w:type="dxa"/>
            <w:shd w:val="clear" w:color="auto" w:fill="auto"/>
            <w:noWrap/>
            <w:vAlign w:val="bottom"/>
            <w:hideMark/>
          </w:tcPr>
          <w:p w:rsidR="00D36E40" w:rsidRPr="001C735C" w:rsidRDefault="00D36E40" w:rsidP="001C735C">
            <w:pPr>
              <w:autoSpaceDE/>
              <w:autoSpaceDN/>
              <w:jc w:val="right"/>
              <w:rPr>
                <w:b/>
                <w:bCs/>
                <w:sz w:val="20"/>
                <w:szCs w:val="20"/>
                <w:lang w:val="en-US"/>
              </w:rPr>
            </w:pPr>
            <w:r w:rsidRPr="001C735C">
              <w:rPr>
                <w:b/>
                <w:bCs/>
                <w:sz w:val="20"/>
                <w:szCs w:val="20"/>
                <w:lang w:val="en-US"/>
              </w:rPr>
              <w:t>xxx</w:t>
            </w:r>
          </w:p>
        </w:tc>
        <w:tc>
          <w:tcPr>
            <w:tcW w:w="1170" w:type="dxa"/>
            <w:shd w:val="clear" w:color="auto" w:fill="auto"/>
            <w:noWrap/>
            <w:vAlign w:val="bottom"/>
            <w:hideMark/>
          </w:tcPr>
          <w:p w:rsidR="00D36E40" w:rsidRPr="001C735C" w:rsidRDefault="00D36E40" w:rsidP="001C735C">
            <w:pPr>
              <w:autoSpaceDE/>
              <w:autoSpaceDN/>
              <w:jc w:val="right"/>
              <w:rPr>
                <w:b/>
                <w:bCs/>
                <w:sz w:val="20"/>
                <w:szCs w:val="20"/>
                <w:lang w:val="en-US"/>
              </w:rPr>
            </w:pPr>
            <w:r w:rsidRPr="001C735C">
              <w:rPr>
                <w:b/>
                <w:bCs/>
                <w:sz w:val="20"/>
                <w:szCs w:val="20"/>
                <w:lang w:val="en-US"/>
              </w:rPr>
              <w:t>xxx</w:t>
            </w:r>
          </w:p>
        </w:tc>
        <w:tc>
          <w:tcPr>
            <w:tcW w:w="1170" w:type="dxa"/>
            <w:shd w:val="clear" w:color="auto" w:fill="auto"/>
            <w:noWrap/>
            <w:vAlign w:val="bottom"/>
            <w:hideMark/>
          </w:tcPr>
          <w:p w:rsidR="00D36E40" w:rsidRPr="001C735C" w:rsidRDefault="00D36E40" w:rsidP="001C735C">
            <w:pPr>
              <w:autoSpaceDE/>
              <w:autoSpaceDN/>
              <w:jc w:val="right"/>
              <w:rPr>
                <w:b/>
                <w:bCs/>
                <w:sz w:val="20"/>
                <w:szCs w:val="20"/>
                <w:lang w:val="en-US"/>
              </w:rPr>
            </w:pPr>
            <w:r w:rsidRPr="001C735C">
              <w:rPr>
                <w:b/>
                <w:bCs/>
                <w:sz w:val="20"/>
                <w:szCs w:val="20"/>
                <w:lang w:val="en-US"/>
              </w:rPr>
              <w:t>Xxx</w:t>
            </w:r>
          </w:p>
        </w:tc>
        <w:tc>
          <w:tcPr>
            <w:tcW w:w="1530" w:type="dxa"/>
            <w:shd w:val="clear" w:color="auto" w:fill="auto"/>
            <w:noWrap/>
            <w:vAlign w:val="bottom"/>
            <w:hideMark/>
          </w:tcPr>
          <w:p w:rsidR="00D36E40" w:rsidRPr="001C735C" w:rsidRDefault="00D36E40" w:rsidP="001C735C">
            <w:pPr>
              <w:autoSpaceDE/>
              <w:autoSpaceDN/>
              <w:jc w:val="right"/>
              <w:rPr>
                <w:b/>
                <w:bCs/>
                <w:sz w:val="20"/>
                <w:szCs w:val="20"/>
                <w:lang w:val="en-US"/>
              </w:rPr>
            </w:pPr>
            <w:r w:rsidRPr="001C735C">
              <w:rPr>
                <w:b/>
                <w:bCs/>
                <w:sz w:val="20"/>
                <w:szCs w:val="20"/>
                <w:lang w:val="en-US"/>
              </w:rPr>
              <w:t>xxx</w:t>
            </w:r>
          </w:p>
        </w:tc>
        <w:tc>
          <w:tcPr>
            <w:tcW w:w="1170" w:type="dxa"/>
            <w:shd w:val="clear" w:color="auto" w:fill="auto"/>
            <w:noWrap/>
            <w:vAlign w:val="bottom"/>
            <w:hideMark/>
          </w:tcPr>
          <w:p w:rsidR="00D36E40" w:rsidRPr="001C735C" w:rsidRDefault="00D36E40" w:rsidP="001C735C">
            <w:pPr>
              <w:autoSpaceDE/>
              <w:autoSpaceDN/>
              <w:jc w:val="right"/>
              <w:rPr>
                <w:b/>
                <w:bCs/>
                <w:sz w:val="20"/>
                <w:szCs w:val="20"/>
                <w:lang w:val="en-US"/>
              </w:rPr>
            </w:pPr>
            <w:r w:rsidRPr="001C735C">
              <w:rPr>
                <w:b/>
                <w:bCs/>
                <w:sz w:val="20"/>
                <w:szCs w:val="20"/>
                <w:lang w:val="en-US"/>
              </w:rPr>
              <w:t>Xxx</w:t>
            </w:r>
          </w:p>
        </w:tc>
      </w:tr>
    </w:tbl>
    <w:p w:rsidR="00D36E40" w:rsidRDefault="00D36E40"/>
    <w:tbl>
      <w:tblPr>
        <w:tblW w:w="95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170"/>
        <w:gridCol w:w="1170"/>
        <w:gridCol w:w="1170"/>
        <w:gridCol w:w="1170"/>
        <w:gridCol w:w="1530"/>
        <w:gridCol w:w="1170"/>
      </w:tblGrid>
      <w:tr w:rsidR="00D36E40" w:rsidRPr="001C735C" w:rsidTr="006973E1">
        <w:trPr>
          <w:trHeight w:val="300"/>
        </w:trPr>
        <w:tc>
          <w:tcPr>
            <w:tcW w:w="2160" w:type="dxa"/>
            <w:shd w:val="clear" w:color="auto" w:fill="auto"/>
            <w:noWrap/>
            <w:hideMark/>
          </w:tcPr>
          <w:p w:rsidR="00D36E40" w:rsidRPr="001C735C" w:rsidRDefault="00D36E40" w:rsidP="00DE018B">
            <w:pPr>
              <w:pStyle w:val="ListParagraph"/>
              <w:numPr>
                <w:ilvl w:val="0"/>
                <w:numId w:val="10"/>
              </w:numPr>
              <w:autoSpaceDE/>
              <w:autoSpaceDN/>
              <w:ind w:left="342"/>
              <w:rPr>
                <w:b/>
                <w:bCs/>
                <w:color w:val="231F20"/>
                <w:sz w:val="20"/>
                <w:szCs w:val="20"/>
                <w:lang w:val="en-US"/>
              </w:rPr>
            </w:pPr>
            <w:r w:rsidRPr="001C735C">
              <w:rPr>
                <w:b/>
                <w:bCs/>
                <w:color w:val="231F20"/>
                <w:sz w:val="20"/>
                <w:szCs w:val="20"/>
                <w:lang w:eastAsia="en-GB"/>
              </w:rPr>
              <w:t>Grants and subsidies</w:t>
            </w:r>
            <w:r w:rsidRPr="001C735C">
              <w:rPr>
                <w:color w:val="000000"/>
                <w:sz w:val="20"/>
                <w:szCs w:val="20"/>
                <w:lang w:eastAsia="en-GB"/>
              </w:rPr>
              <w:t xml:space="preserve"> </w:t>
            </w:r>
          </w:p>
        </w:tc>
        <w:tc>
          <w:tcPr>
            <w:tcW w:w="1170" w:type="dxa"/>
            <w:shd w:val="clear" w:color="auto" w:fill="auto"/>
            <w:noWrap/>
            <w:vAlign w:val="bottom"/>
            <w:hideMark/>
          </w:tcPr>
          <w:p w:rsidR="00D36E40" w:rsidRPr="001C735C" w:rsidRDefault="00D36E40" w:rsidP="00932DB5">
            <w:pPr>
              <w:autoSpaceDE/>
              <w:autoSpaceDN/>
              <w:rPr>
                <w:sz w:val="20"/>
                <w:szCs w:val="20"/>
                <w:lang w:val="en-US"/>
              </w:rPr>
            </w:pPr>
          </w:p>
        </w:tc>
        <w:tc>
          <w:tcPr>
            <w:tcW w:w="1170" w:type="dxa"/>
            <w:shd w:val="clear" w:color="auto" w:fill="auto"/>
            <w:noWrap/>
            <w:vAlign w:val="bottom"/>
            <w:hideMark/>
          </w:tcPr>
          <w:p w:rsidR="00D36E40" w:rsidRPr="001C735C" w:rsidRDefault="00D36E40" w:rsidP="00932DB5">
            <w:pPr>
              <w:autoSpaceDE/>
              <w:autoSpaceDN/>
              <w:rPr>
                <w:sz w:val="20"/>
                <w:szCs w:val="20"/>
                <w:lang w:val="en-US"/>
              </w:rPr>
            </w:pPr>
          </w:p>
        </w:tc>
        <w:tc>
          <w:tcPr>
            <w:tcW w:w="1170" w:type="dxa"/>
            <w:shd w:val="clear" w:color="auto" w:fill="auto"/>
            <w:noWrap/>
            <w:vAlign w:val="bottom"/>
            <w:hideMark/>
          </w:tcPr>
          <w:p w:rsidR="00D36E40" w:rsidRPr="001C735C" w:rsidRDefault="00D36E40" w:rsidP="00932DB5">
            <w:pPr>
              <w:autoSpaceDE/>
              <w:autoSpaceDN/>
              <w:rPr>
                <w:sz w:val="20"/>
                <w:szCs w:val="20"/>
                <w:lang w:val="en-US"/>
              </w:rPr>
            </w:pPr>
          </w:p>
        </w:tc>
        <w:tc>
          <w:tcPr>
            <w:tcW w:w="1170" w:type="dxa"/>
            <w:shd w:val="clear" w:color="auto" w:fill="auto"/>
            <w:noWrap/>
            <w:vAlign w:val="bottom"/>
            <w:hideMark/>
          </w:tcPr>
          <w:p w:rsidR="00D36E40" w:rsidRPr="001C735C" w:rsidRDefault="00D36E40" w:rsidP="00932DB5">
            <w:pPr>
              <w:autoSpaceDE/>
              <w:autoSpaceDN/>
              <w:rPr>
                <w:sz w:val="20"/>
                <w:szCs w:val="20"/>
                <w:lang w:val="en-US"/>
              </w:rPr>
            </w:pPr>
          </w:p>
        </w:tc>
        <w:tc>
          <w:tcPr>
            <w:tcW w:w="1530" w:type="dxa"/>
            <w:shd w:val="clear" w:color="auto" w:fill="auto"/>
            <w:noWrap/>
            <w:vAlign w:val="bottom"/>
            <w:hideMark/>
          </w:tcPr>
          <w:p w:rsidR="00D36E40" w:rsidRPr="001C735C" w:rsidRDefault="00D36E40" w:rsidP="00932DB5">
            <w:pPr>
              <w:autoSpaceDE/>
              <w:autoSpaceDN/>
              <w:rPr>
                <w:sz w:val="20"/>
                <w:szCs w:val="20"/>
                <w:lang w:val="en-US"/>
              </w:rPr>
            </w:pPr>
          </w:p>
        </w:tc>
        <w:tc>
          <w:tcPr>
            <w:tcW w:w="1170" w:type="dxa"/>
            <w:shd w:val="clear" w:color="auto" w:fill="auto"/>
            <w:noWrap/>
            <w:vAlign w:val="bottom"/>
            <w:hideMark/>
          </w:tcPr>
          <w:p w:rsidR="00D36E40" w:rsidRPr="001C735C" w:rsidRDefault="00D36E40" w:rsidP="00932DB5">
            <w:pPr>
              <w:autoSpaceDE/>
              <w:autoSpaceDN/>
              <w:rPr>
                <w:sz w:val="20"/>
                <w:szCs w:val="20"/>
                <w:lang w:val="en-US"/>
              </w:rPr>
            </w:pPr>
          </w:p>
        </w:tc>
      </w:tr>
      <w:tr w:rsidR="00D36E40" w:rsidRPr="001C735C" w:rsidTr="006973E1">
        <w:trPr>
          <w:trHeight w:val="300"/>
        </w:trPr>
        <w:tc>
          <w:tcPr>
            <w:tcW w:w="2160" w:type="dxa"/>
            <w:shd w:val="clear" w:color="auto" w:fill="auto"/>
            <w:noWrap/>
            <w:hideMark/>
          </w:tcPr>
          <w:p w:rsidR="00D36E40" w:rsidRPr="001C735C" w:rsidRDefault="00D36E40" w:rsidP="001C735C">
            <w:pPr>
              <w:autoSpaceDE/>
              <w:autoSpaceDN/>
              <w:ind w:left="342"/>
              <w:rPr>
                <w:color w:val="231F20"/>
                <w:sz w:val="20"/>
                <w:szCs w:val="20"/>
                <w:lang w:val="en-US"/>
              </w:rPr>
            </w:pPr>
            <w:r w:rsidRPr="001C735C">
              <w:rPr>
                <w:color w:val="231F20"/>
                <w:sz w:val="20"/>
                <w:szCs w:val="20"/>
                <w:lang w:eastAsia="en-GB"/>
              </w:rPr>
              <w:t>Community</w:t>
            </w:r>
            <w:r w:rsidRPr="001C735C">
              <w:rPr>
                <w:color w:val="000000"/>
                <w:sz w:val="20"/>
                <w:szCs w:val="20"/>
                <w:lang w:eastAsia="en-GB"/>
              </w:rPr>
              <w:t xml:space="preserve"> </w:t>
            </w:r>
            <w:r w:rsidRPr="001C735C">
              <w:rPr>
                <w:color w:val="231F20"/>
                <w:sz w:val="20"/>
                <w:szCs w:val="20"/>
                <w:lang w:eastAsia="en-GB"/>
              </w:rPr>
              <w:t>development</w:t>
            </w:r>
          </w:p>
        </w:tc>
        <w:tc>
          <w:tcPr>
            <w:tcW w:w="1170" w:type="dxa"/>
            <w:shd w:val="clear" w:color="auto" w:fill="auto"/>
            <w:noWrap/>
            <w:vAlign w:val="bottom"/>
            <w:hideMark/>
          </w:tcPr>
          <w:p w:rsidR="00D36E40" w:rsidRPr="001C735C" w:rsidRDefault="00D36E40" w:rsidP="001C735C">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1C735C">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1C735C">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1C735C">
            <w:pPr>
              <w:autoSpaceDE/>
              <w:autoSpaceDN/>
              <w:jc w:val="right"/>
              <w:rPr>
                <w:sz w:val="20"/>
                <w:szCs w:val="20"/>
                <w:lang w:val="en-US"/>
              </w:rPr>
            </w:pPr>
            <w:r w:rsidRPr="001C735C">
              <w:rPr>
                <w:sz w:val="20"/>
                <w:szCs w:val="20"/>
                <w:lang w:val="en-US"/>
              </w:rPr>
              <w:t>Xxx</w:t>
            </w:r>
          </w:p>
        </w:tc>
        <w:tc>
          <w:tcPr>
            <w:tcW w:w="1530" w:type="dxa"/>
            <w:shd w:val="clear" w:color="auto" w:fill="auto"/>
            <w:noWrap/>
            <w:vAlign w:val="bottom"/>
            <w:hideMark/>
          </w:tcPr>
          <w:p w:rsidR="00D36E40" w:rsidRPr="001C735C" w:rsidRDefault="00D36E40" w:rsidP="001C735C">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1C735C">
            <w:pPr>
              <w:autoSpaceDE/>
              <w:autoSpaceDN/>
              <w:jc w:val="right"/>
              <w:rPr>
                <w:sz w:val="20"/>
                <w:szCs w:val="20"/>
                <w:lang w:val="en-US"/>
              </w:rPr>
            </w:pPr>
            <w:r w:rsidRPr="001C735C">
              <w:rPr>
                <w:sz w:val="20"/>
                <w:szCs w:val="20"/>
                <w:lang w:val="en-US"/>
              </w:rPr>
              <w:t>Xxx</w:t>
            </w:r>
          </w:p>
        </w:tc>
      </w:tr>
      <w:tr w:rsidR="00D36E40" w:rsidRPr="001C735C" w:rsidTr="006973E1">
        <w:trPr>
          <w:trHeight w:val="300"/>
        </w:trPr>
        <w:tc>
          <w:tcPr>
            <w:tcW w:w="2160" w:type="dxa"/>
            <w:shd w:val="clear" w:color="auto" w:fill="auto"/>
            <w:noWrap/>
            <w:hideMark/>
          </w:tcPr>
          <w:p w:rsidR="00D36E40" w:rsidRPr="001C735C" w:rsidRDefault="00D36E40" w:rsidP="001C735C">
            <w:pPr>
              <w:autoSpaceDE/>
              <w:autoSpaceDN/>
              <w:ind w:left="342"/>
              <w:rPr>
                <w:color w:val="231F20"/>
                <w:sz w:val="20"/>
                <w:szCs w:val="20"/>
                <w:lang w:val="en-US"/>
              </w:rPr>
            </w:pPr>
            <w:r w:rsidRPr="001C735C">
              <w:rPr>
                <w:color w:val="231F20"/>
                <w:sz w:val="20"/>
                <w:szCs w:val="20"/>
                <w:lang w:eastAsia="en-GB"/>
              </w:rPr>
              <w:t>Education</w:t>
            </w:r>
            <w:r w:rsidRPr="001C735C">
              <w:rPr>
                <w:color w:val="000000"/>
                <w:sz w:val="20"/>
                <w:szCs w:val="20"/>
                <w:lang w:eastAsia="en-GB"/>
              </w:rPr>
              <w:t xml:space="preserve"> </w:t>
            </w:r>
            <w:r w:rsidRPr="001C735C">
              <w:rPr>
                <w:color w:val="231F20"/>
                <w:sz w:val="20"/>
                <w:szCs w:val="20"/>
                <w:lang w:eastAsia="en-GB"/>
              </w:rPr>
              <w:t>initiatives</w:t>
            </w:r>
            <w:r w:rsidRPr="001C735C">
              <w:rPr>
                <w:color w:val="000000"/>
                <w:sz w:val="20"/>
                <w:szCs w:val="20"/>
                <w:lang w:eastAsia="en-GB"/>
              </w:rPr>
              <w:t xml:space="preserve"> </w:t>
            </w:r>
            <w:r w:rsidRPr="001C735C">
              <w:rPr>
                <w:color w:val="231F20"/>
                <w:sz w:val="20"/>
                <w:szCs w:val="20"/>
                <w:lang w:eastAsia="en-GB"/>
              </w:rPr>
              <w:t>and</w:t>
            </w:r>
            <w:r w:rsidRPr="001C735C">
              <w:rPr>
                <w:color w:val="000000"/>
                <w:sz w:val="20"/>
                <w:szCs w:val="20"/>
                <w:lang w:eastAsia="en-GB"/>
              </w:rPr>
              <w:t xml:space="preserve"> </w:t>
            </w:r>
            <w:r w:rsidRPr="001C735C">
              <w:rPr>
                <w:color w:val="231F20"/>
                <w:sz w:val="20"/>
                <w:szCs w:val="20"/>
                <w:lang w:eastAsia="en-GB"/>
              </w:rPr>
              <w:t>programs</w:t>
            </w:r>
          </w:p>
        </w:tc>
        <w:tc>
          <w:tcPr>
            <w:tcW w:w="1170" w:type="dxa"/>
            <w:shd w:val="clear" w:color="auto" w:fill="auto"/>
            <w:noWrap/>
            <w:vAlign w:val="bottom"/>
            <w:hideMark/>
          </w:tcPr>
          <w:p w:rsidR="00D36E40" w:rsidRPr="001C735C" w:rsidRDefault="00D36E40" w:rsidP="001C735C">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1C735C">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1C735C">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1C735C">
            <w:pPr>
              <w:autoSpaceDE/>
              <w:autoSpaceDN/>
              <w:jc w:val="right"/>
              <w:rPr>
                <w:sz w:val="20"/>
                <w:szCs w:val="20"/>
                <w:lang w:val="en-US"/>
              </w:rPr>
            </w:pPr>
            <w:r w:rsidRPr="001C735C">
              <w:rPr>
                <w:sz w:val="20"/>
                <w:szCs w:val="20"/>
                <w:lang w:val="en-US"/>
              </w:rPr>
              <w:t>Xxx</w:t>
            </w:r>
          </w:p>
        </w:tc>
        <w:tc>
          <w:tcPr>
            <w:tcW w:w="1530" w:type="dxa"/>
            <w:shd w:val="clear" w:color="auto" w:fill="auto"/>
            <w:noWrap/>
            <w:vAlign w:val="bottom"/>
            <w:hideMark/>
          </w:tcPr>
          <w:p w:rsidR="00D36E40" w:rsidRPr="001C735C" w:rsidRDefault="00D36E40" w:rsidP="001C735C">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1C735C">
            <w:pPr>
              <w:autoSpaceDE/>
              <w:autoSpaceDN/>
              <w:jc w:val="right"/>
              <w:rPr>
                <w:sz w:val="20"/>
                <w:szCs w:val="20"/>
                <w:lang w:val="en-US"/>
              </w:rPr>
            </w:pPr>
            <w:r w:rsidRPr="001C735C">
              <w:rPr>
                <w:sz w:val="20"/>
                <w:szCs w:val="20"/>
                <w:lang w:val="en-US"/>
              </w:rPr>
              <w:t>Xxx</w:t>
            </w:r>
          </w:p>
        </w:tc>
      </w:tr>
      <w:tr w:rsidR="00D36E40" w:rsidRPr="001C735C" w:rsidTr="006973E1">
        <w:trPr>
          <w:trHeight w:val="300"/>
        </w:trPr>
        <w:tc>
          <w:tcPr>
            <w:tcW w:w="2160" w:type="dxa"/>
            <w:shd w:val="clear" w:color="auto" w:fill="auto"/>
            <w:noWrap/>
            <w:hideMark/>
          </w:tcPr>
          <w:p w:rsidR="00D36E40" w:rsidRPr="001C735C" w:rsidRDefault="00D36E40" w:rsidP="001C735C">
            <w:pPr>
              <w:autoSpaceDE/>
              <w:autoSpaceDN/>
              <w:ind w:left="342"/>
              <w:rPr>
                <w:color w:val="231F20"/>
                <w:sz w:val="20"/>
                <w:szCs w:val="20"/>
                <w:lang w:val="en-US"/>
              </w:rPr>
            </w:pPr>
            <w:r w:rsidRPr="001C735C">
              <w:rPr>
                <w:color w:val="231F20"/>
                <w:sz w:val="20"/>
                <w:szCs w:val="20"/>
                <w:lang w:eastAsia="en-GB"/>
              </w:rPr>
              <w:t>Social</w:t>
            </w:r>
            <w:r w:rsidRPr="001C735C">
              <w:rPr>
                <w:color w:val="000000"/>
                <w:sz w:val="20"/>
                <w:szCs w:val="20"/>
                <w:lang w:eastAsia="en-GB"/>
              </w:rPr>
              <w:t xml:space="preserve"> </w:t>
            </w:r>
            <w:r w:rsidRPr="001C735C">
              <w:rPr>
                <w:color w:val="231F20"/>
                <w:sz w:val="20"/>
                <w:szCs w:val="20"/>
                <w:lang w:eastAsia="en-GB"/>
              </w:rPr>
              <w:t>development</w:t>
            </w:r>
          </w:p>
        </w:tc>
        <w:tc>
          <w:tcPr>
            <w:tcW w:w="1170" w:type="dxa"/>
            <w:shd w:val="clear" w:color="auto" w:fill="auto"/>
            <w:noWrap/>
            <w:vAlign w:val="bottom"/>
            <w:hideMark/>
          </w:tcPr>
          <w:p w:rsidR="00D36E40" w:rsidRPr="001C735C" w:rsidRDefault="00D36E40" w:rsidP="001C735C">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1C735C">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1C735C">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1C735C">
            <w:pPr>
              <w:autoSpaceDE/>
              <w:autoSpaceDN/>
              <w:jc w:val="right"/>
              <w:rPr>
                <w:sz w:val="20"/>
                <w:szCs w:val="20"/>
                <w:lang w:val="en-US"/>
              </w:rPr>
            </w:pPr>
            <w:r w:rsidRPr="001C735C">
              <w:rPr>
                <w:sz w:val="20"/>
                <w:szCs w:val="20"/>
                <w:lang w:val="en-US"/>
              </w:rPr>
              <w:t>Xxx</w:t>
            </w:r>
          </w:p>
        </w:tc>
        <w:tc>
          <w:tcPr>
            <w:tcW w:w="1530" w:type="dxa"/>
            <w:shd w:val="clear" w:color="auto" w:fill="auto"/>
            <w:noWrap/>
            <w:vAlign w:val="bottom"/>
            <w:hideMark/>
          </w:tcPr>
          <w:p w:rsidR="00D36E40" w:rsidRPr="001C735C" w:rsidRDefault="00D36E40" w:rsidP="001C735C">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1C735C">
            <w:pPr>
              <w:autoSpaceDE/>
              <w:autoSpaceDN/>
              <w:jc w:val="right"/>
              <w:rPr>
                <w:sz w:val="20"/>
                <w:szCs w:val="20"/>
                <w:lang w:val="en-US"/>
              </w:rPr>
            </w:pPr>
            <w:r w:rsidRPr="001C735C">
              <w:rPr>
                <w:sz w:val="20"/>
                <w:szCs w:val="20"/>
                <w:lang w:val="en-US"/>
              </w:rPr>
              <w:t>Xxx</w:t>
            </w:r>
          </w:p>
        </w:tc>
      </w:tr>
      <w:tr w:rsidR="00D36E40" w:rsidRPr="001C735C" w:rsidTr="006973E1">
        <w:trPr>
          <w:trHeight w:val="300"/>
        </w:trPr>
        <w:tc>
          <w:tcPr>
            <w:tcW w:w="2160" w:type="dxa"/>
            <w:shd w:val="clear" w:color="auto" w:fill="auto"/>
            <w:noWrap/>
            <w:hideMark/>
          </w:tcPr>
          <w:p w:rsidR="00D36E40" w:rsidRPr="001C735C" w:rsidRDefault="00D36E40" w:rsidP="001C735C">
            <w:pPr>
              <w:autoSpaceDE/>
              <w:autoSpaceDN/>
              <w:ind w:left="342"/>
              <w:rPr>
                <w:color w:val="231F20"/>
                <w:sz w:val="20"/>
                <w:szCs w:val="20"/>
                <w:lang w:val="en-US"/>
              </w:rPr>
            </w:pPr>
            <w:r w:rsidRPr="001C735C">
              <w:rPr>
                <w:color w:val="231F20"/>
                <w:sz w:val="20"/>
                <w:szCs w:val="20"/>
                <w:lang w:eastAsia="en-GB"/>
              </w:rPr>
              <w:t>Community</w:t>
            </w:r>
            <w:r w:rsidRPr="001C735C">
              <w:rPr>
                <w:color w:val="000000"/>
                <w:sz w:val="20"/>
                <w:szCs w:val="20"/>
                <w:lang w:eastAsia="en-GB"/>
              </w:rPr>
              <w:t xml:space="preserve"> </w:t>
            </w:r>
            <w:r w:rsidRPr="001C735C">
              <w:rPr>
                <w:color w:val="231F20"/>
                <w:sz w:val="20"/>
                <w:szCs w:val="20"/>
                <w:lang w:eastAsia="en-GB"/>
              </w:rPr>
              <w:t>trust</w:t>
            </w:r>
          </w:p>
        </w:tc>
        <w:tc>
          <w:tcPr>
            <w:tcW w:w="1170" w:type="dxa"/>
            <w:shd w:val="clear" w:color="auto" w:fill="auto"/>
            <w:noWrap/>
            <w:vAlign w:val="bottom"/>
            <w:hideMark/>
          </w:tcPr>
          <w:p w:rsidR="00D36E40" w:rsidRPr="001C735C" w:rsidRDefault="00D36E40" w:rsidP="001C735C">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1C735C">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1C735C">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1C735C">
            <w:pPr>
              <w:autoSpaceDE/>
              <w:autoSpaceDN/>
              <w:jc w:val="right"/>
              <w:rPr>
                <w:sz w:val="20"/>
                <w:szCs w:val="20"/>
                <w:lang w:val="en-US"/>
              </w:rPr>
            </w:pPr>
            <w:r w:rsidRPr="001C735C">
              <w:rPr>
                <w:sz w:val="20"/>
                <w:szCs w:val="20"/>
                <w:lang w:val="en-US"/>
              </w:rPr>
              <w:t>Xxx</w:t>
            </w:r>
          </w:p>
        </w:tc>
        <w:tc>
          <w:tcPr>
            <w:tcW w:w="1530" w:type="dxa"/>
            <w:shd w:val="clear" w:color="auto" w:fill="auto"/>
            <w:noWrap/>
            <w:vAlign w:val="bottom"/>
            <w:hideMark/>
          </w:tcPr>
          <w:p w:rsidR="00D36E40" w:rsidRPr="001C735C" w:rsidRDefault="00D36E40" w:rsidP="001C735C">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1C735C">
            <w:pPr>
              <w:autoSpaceDE/>
              <w:autoSpaceDN/>
              <w:jc w:val="right"/>
              <w:rPr>
                <w:sz w:val="20"/>
                <w:szCs w:val="20"/>
                <w:lang w:val="en-US"/>
              </w:rPr>
            </w:pPr>
            <w:r w:rsidRPr="001C735C">
              <w:rPr>
                <w:sz w:val="20"/>
                <w:szCs w:val="20"/>
                <w:lang w:val="en-US"/>
              </w:rPr>
              <w:t>Xxx</w:t>
            </w:r>
          </w:p>
        </w:tc>
      </w:tr>
      <w:tr w:rsidR="00D36E40" w:rsidRPr="001C735C" w:rsidTr="006973E1">
        <w:trPr>
          <w:trHeight w:val="300"/>
        </w:trPr>
        <w:tc>
          <w:tcPr>
            <w:tcW w:w="2160" w:type="dxa"/>
            <w:shd w:val="clear" w:color="auto" w:fill="auto"/>
            <w:noWrap/>
            <w:hideMark/>
          </w:tcPr>
          <w:p w:rsidR="00D36E40" w:rsidRPr="001C735C" w:rsidRDefault="00D36E40" w:rsidP="001C735C">
            <w:pPr>
              <w:autoSpaceDE/>
              <w:autoSpaceDN/>
              <w:ind w:left="342"/>
              <w:rPr>
                <w:color w:val="231F20"/>
                <w:sz w:val="20"/>
                <w:szCs w:val="20"/>
                <w:lang w:val="en-US"/>
              </w:rPr>
            </w:pPr>
            <w:r w:rsidRPr="001C735C">
              <w:rPr>
                <w:color w:val="231F20"/>
                <w:sz w:val="20"/>
                <w:szCs w:val="20"/>
                <w:lang w:eastAsia="en-GB"/>
              </w:rPr>
              <w:t>Sporting</w:t>
            </w:r>
            <w:r w:rsidRPr="001C735C">
              <w:rPr>
                <w:color w:val="000000"/>
                <w:sz w:val="20"/>
                <w:szCs w:val="20"/>
                <w:lang w:eastAsia="en-GB"/>
              </w:rPr>
              <w:t xml:space="preserve"> </w:t>
            </w:r>
            <w:r w:rsidRPr="001C735C">
              <w:rPr>
                <w:color w:val="231F20"/>
                <w:sz w:val="20"/>
                <w:szCs w:val="20"/>
                <w:lang w:eastAsia="en-GB"/>
              </w:rPr>
              <w:t>bodies</w:t>
            </w:r>
          </w:p>
        </w:tc>
        <w:tc>
          <w:tcPr>
            <w:tcW w:w="1170" w:type="dxa"/>
            <w:shd w:val="clear" w:color="auto" w:fill="auto"/>
            <w:noWrap/>
            <w:vAlign w:val="bottom"/>
            <w:hideMark/>
          </w:tcPr>
          <w:p w:rsidR="00D36E40" w:rsidRPr="001C735C" w:rsidRDefault="00D36E40" w:rsidP="001C735C">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1C735C">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1C735C">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1C735C">
            <w:pPr>
              <w:autoSpaceDE/>
              <w:autoSpaceDN/>
              <w:jc w:val="right"/>
              <w:rPr>
                <w:sz w:val="20"/>
                <w:szCs w:val="20"/>
                <w:lang w:val="en-US"/>
              </w:rPr>
            </w:pPr>
            <w:r w:rsidRPr="001C735C">
              <w:rPr>
                <w:sz w:val="20"/>
                <w:szCs w:val="20"/>
                <w:lang w:val="en-US"/>
              </w:rPr>
              <w:t>Xxx</w:t>
            </w:r>
          </w:p>
        </w:tc>
        <w:tc>
          <w:tcPr>
            <w:tcW w:w="1530" w:type="dxa"/>
            <w:shd w:val="clear" w:color="auto" w:fill="auto"/>
            <w:noWrap/>
            <w:vAlign w:val="bottom"/>
            <w:hideMark/>
          </w:tcPr>
          <w:p w:rsidR="00D36E40" w:rsidRPr="001C735C" w:rsidRDefault="00D36E40" w:rsidP="001C735C">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D36E40" w:rsidRPr="001C735C" w:rsidRDefault="00D36E40" w:rsidP="001C735C">
            <w:pPr>
              <w:autoSpaceDE/>
              <w:autoSpaceDN/>
              <w:jc w:val="right"/>
              <w:rPr>
                <w:sz w:val="20"/>
                <w:szCs w:val="20"/>
                <w:lang w:val="en-US"/>
              </w:rPr>
            </w:pPr>
            <w:r w:rsidRPr="001C735C">
              <w:rPr>
                <w:sz w:val="20"/>
                <w:szCs w:val="20"/>
                <w:lang w:val="en-US"/>
              </w:rPr>
              <w:t>Xxx</w:t>
            </w:r>
          </w:p>
        </w:tc>
      </w:tr>
      <w:tr w:rsidR="00D36E40" w:rsidRPr="001C735C" w:rsidTr="006973E1">
        <w:trPr>
          <w:trHeight w:val="315"/>
        </w:trPr>
        <w:tc>
          <w:tcPr>
            <w:tcW w:w="2160" w:type="dxa"/>
            <w:shd w:val="clear" w:color="auto" w:fill="auto"/>
            <w:noWrap/>
            <w:hideMark/>
          </w:tcPr>
          <w:p w:rsidR="00D36E40" w:rsidRPr="001C735C" w:rsidRDefault="00D36E40" w:rsidP="001C735C">
            <w:pPr>
              <w:autoSpaceDE/>
              <w:autoSpaceDN/>
              <w:ind w:left="342"/>
              <w:rPr>
                <w:b/>
                <w:bCs/>
                <w:color w:val="231F20"/>
                <w:sz w:val="20"/>
                <w:szCs w:val="20"/>
                <w:lang w:val="en-US"/>
              </w:rPr>
            </w:pPr>
            <w:r w:rsidRPr="001C735C">
              <w:rPr>
                <w:b/>
                <w:bCs/>
                <w:color w:val="231F20"/>
                <w:sz w:val="20"/>
                <w:szCs w:val="20"/>
                <w:lang w:eastAsia="en-GB"/>
              </w:rPr>
              <w:t>Total</w:t>
            </w:r>
            <w:r w:rsidRPr="001C735C">
              <w:rPr>
                <w:color w:val="000000"/>
                <w:sz w:val="20"/>
                <w:szCs w:val="20"/>
                <w:lang w:eastAsia="en-GB"/>
              </w:rPr>
              <w:t xml:space="preserve"> </w:t>
            </w:r>
            <w:r w:rsidRPr="001C735C">
              <w:rPr>
                <w:b/>
                <w:bCs/>
                <w:color w:val="231F20"/>
                <w:sz w:val="20"/>
                <w:szCs w:val="20"/>
                <w:lang w:eastAsia="en-GB"/>
              </w:rPr>
              <w:t>grants</w:t>
            </w:r>
            <w:r w:rsidRPr="001C735C">
              <w:rPr>
                <w:color w:val="000000"/>
                <w:sz w:val="20"/>
                <w:szCs w:val="20"/>
                <w:lang w:eastAsia="en-GB"/>
              </w:rPr>
              <w:t xml:space="preserve"> </w:t>
            </w:r>
            <w:r w:rsidRPr="001C735C">
              <w:rPr>
                <w:b/>
                <w:bCs/>
                <w:color w:val="231F20"/>
                <w:sz w:val="20"/>
                <w:szCs w:val="20"/>
                <w:lang w:eastAsia="en-GB"/>
              </w:rPr>
              <w:t>and</w:t>
            </w:r>
            <w:r w:rsidRPr="001C735C">
              <w:rPr>
                <w:color w:val="000000"/>
                <w:sz w:val="20"/>
                <w:szCs w:val="20"/>
                <w:lang w:eastAsia="en-GB"/>
              </w:rPr>
              <w:t xml:space="preserve"> </w:t>
            </w:r>
            <w:r w:rsidRPr="001C735C">
              <w:rPr>
                <w:b/>
                <w:bCs/>
                <w:color w:val="231F20"/>
                <w:sz w:val="20"/>
                <w:szCs w:val="20"/>
                <w:lang w:eastAsia="en-GB"/>
              </w:rPr>
              <w:t>subsidies</w:t>
            </w:r>
          </w:p>
        </w:tc>
        <w:tc>
          <w:tcPr>
            <w:tcW w:w="1170" w:type="dxa"/>
            <w:shd w:val="clear" w:color="auto" w:fill="auto"/>
            <w:noWrap/>
            <w:vAlign w:val="bottom"/>
            <w:hideMark/>
          </w:tcPr>
          <w:p w:rsidR="00D36E40" w:rsidRPr="001C735C" w:rsidRDefault="00D36E40" w:rsidP="001C735C">
            <w:pPr>
              <w:autoSpaceDE/>
              <w:autoSpaceDN/>
              <w:jc w:val="right"/>
              <w:rPr>
                <w:b/>
                <w:bCs/>
                <w:sz w:val="20"/>
                <w:szCs w:val="20"/>
                <w:lang w:val="en-US"/>
              </w:rPr>
            </w:pPr>
            <w:r w:rsidRPr="001C735C">
              <w:rPr>
                <w:b/>
                <w:bCs/>
                <w:sz w:val="20"/>
                <w:szCs w:val="20"/>
                <w:lang w:val="en-US"/>
              </w:rPr>
              <w:t>xxx</w:t>
            </w:r>
          </w:p>
        </w:tc>
        <w:tc>
          <w:tcPr>
            <w:tcW w:w="1170" w:type="dxa"/>
            <w:shd w:val="clear" w:color="auto" w:fill="auto"/>
            <w:noWrap/>
            <w:vAlign w:val="bottom"/>
            <w:hideMark/>
          </w:tcPr>
          <w:p w:rsidR="00D36E40" w:rsidRPr="001C735C" w:rsidRDefault="00D36E40" w:rsidP="001C735C">
            <w:pPr>
              <w:autoSpaceDE/>
              <w:autoSpaceDN/>
              <w:jc w:val="right"/>
              <w:rPr>
                <w:b/>
                <w:bCs/>
                <w:sz w:val="20"/>
                <w:szCs w:val="20"/>
                <w:lang w:val="en-US"/>
              </w:rPr>
            </w:pPr>
            <w:r w:rsidRPr="001C735C">
              <w:rPr>
                <w:b/>
                <w:bCs/>
                <w:sz w:val="20"/>
                <w:szCs w:val="20"/>
                <w:lang w:val="en-US"/>
              </w:rPr>
              <w:t>xxx</w:t>
            </w:r>
          </w:p>
        </w:tc>
        <w:tc>
          <w:tcPr>
            <w:tcW w:w="1170" w:type="dxa"/>
            <w:shd w:val="clear" w:color="auto" w:fill="auto"/>
            <w:noWrap/>
            <w:vAlign w:val="bottom"/>
            <w:hideMark/>
          </w:tcPr>
          <w:p w:rsidR="00D36E40" w:rsidRPr="001C735C" w:rsidRDefault="00D36E40" w:rsidP="001C735C">
            <w:pPr>
              <w:autoSpaceDE/>
              <w:autoSpaceDN/>
              <w:jc w:val="right"/>
              <w:rPr>
                <w:b/>
                <w:bCs/>
                <w:sz w:val="20"/>
                <w:szCs w:val="20"/>
                <w:lang w:val="en-US"/>
              </w:rPr>
            </w:pPr>
            <w:r w:rsidRPr="001C735C">
              <w:rPr>
                <w:b/>
                <w:bCs/>
                <w:sz w:val="20"/>
                <w:szCs w:val="20"/>
                <w:lang w:val="en-US"/>
              </w:rPr>
              <w:t>xxx</w:t>
            </w:r>
          </w:p>
        </w:tc>
        <w:tc>
          <w:tcPr>
            <w:tcW w:w="1170" w:type="dxa"/>
            <w:shd w:val="clear" w:color="auto" w:fill="auto"/>
            <w:noWrap/>
            <w:vAlign w:val="bottom"/>
            <w:hideMark/>
          </w:tcPr>
          <w:p w:rsidR="00D36E40" w:rsidRPr="001C735C" w:rsidRDefault="00D36E40" w:rsidP="001C735C">
            <w:pPr>
              <w:autoSpaceDE/>
              <w:autoSpaceDN/>
              <w:jc w:val="right"/>
              <w:rPr>
                <w:b/>
                <w:bCs/>
                <w:sz w:val="20"/>
                <w:szCs w:val="20"/>
                <w:lang w:val="en-US"/>
              </w:rPr>
            </w:pPr>
            <w:r w:rsidRPr="001C735C">
              <w:rPr>
                <w:b/>
                <w:bCs/>
                <w:sz w:val="20"/>
                <w:szCs w:val="20"/>
                <w:lang w:val="en-US"/>
              </w:rPr>
              <w:t>Xxx</w:t>
            </w:r>
          </w:p>
        </w:tc>
        <w:tc>
          <w:tcPr>
            <w:tcW w:w="1530" w:type="dxa"/>
            <w:shd w:val="clear" w:color="auto" w:fill="auto"/>
            <w:noWrap/>
            <w:vAlign w:val="bottom"/>
            <w:hideMark/>
          </w:tcPr>
          <w:p w:rsidR="00D36E40" w:rsidRPr="001C735C" w:rsidRDefault="00D36E40" w:rsidP="001C735C">
            <w:pPr>
              <w:autoSpaceDE/>
              <w:autoSpaceDN/>
              <w:jc w:val="right"/>
              <w:rPr>
                <w:b/>
                <w:bCs/>
                <w:sz w:val="20"/>
                <w:szCs w:val="20"/>
                <w:lang w:val="en-US"/>
              </w:rPr>
            </w:pPr>
            <w:r w:rsidRPr="001C735C">
              <w:rPr>
                <w:b/>
                <w:bCs/>
                <w:sz w:val="20"/>
                <w:szCs w:val="20"/>
                <w:lang w:val="en-US"/>
              </w:rPr>
              <w:t>xxx</w:t>
            </w:r>
          </w:p>
        </w:tc>
        <w:tc>
          <w:tcPr>
            <w:tcW w:w="1170" w:type="dxa"/>
            <w:shd w:val="clear" w:color="auto" w:fill="auto"/>
            <w:noWrap/>
            <w:vAlign w:val="bottom"/>
            <w:hideMark/>
          </w:tcPr>
          <w:p w:rsidR="00D36E40" w:rsidRPr="001C735C" w:rsidRDefault="00D36E40" w:rsidP="001C735C">
            <w:pPr>
              <w:autoSpaceDE/>
              <w:autoSpaceDN/>
              <w:jc w:val="right"/>
              <w:rPr>
                <w:b/>
                <w:bCs/>
                <w:sz w:val="20"/>
                <w:szCs w:val="20"/>
                <w:lang w:val="en-US"/>
              </w:rPr>
            </w:pPr>
            <w:r w:rsidRPr="001C735C">
              <w:rPr>
                <w:b/>
                <w:bCs/>
                <w:sz w:val="20"/>
                <w:szCs w:val="20"/>
                <w:lang w:val="en-US"/>
              </w:rPr>
              <w:t>Xxx</w:t>
            </w:r>
          </w:p>
        </w:tc>
      </w:tr>
    </w:tbl>
    <w:p w:rsidR="00D36E40" w:rsidRDefault="00D36E40"/>
    <w:p w:rsidR="002C1C7B" w:rsidRDefault="001C735C">
      <w:pPr>
        <w:autoSpaceDE/>
        <w:autoSpaceDN/>
        <w:sectPr w:rsidR="002C1C7B" w:rsidSect="00E24E79">
          <w:footerReference w:type="default" r:id="rId41"/>
          <w:pgSz w:w="11907" w:h="16839" w:code="9"/>
          <w:pgMar w:top="864" w:right="1008" w:bottom="720" w:left="1008" w:header="743" w:footer="617" w:gutter="0"/>
          <w:cols w:space="720"/>
          <w:docGrid w:linePitch="326"/>
        </w:sectPr>
      </w:pPr>
      <w:r>
        <w:br w:type="page"/>
      </w:r>
    </w:p>
    <w:p w:rsidR="001C735C" w:rsidRDefault="001C735C">
      <w:pPr>
        <w:autoSpaceDE/>
        <w:autoSpaceDN/>
      </w:pPr>
    </w:p>
    <w:p w:rsidR="0021035E" w:rsidRPr="0021035E" w:rsidRDefault="0021035E" w:rsidP="0021035E">
      <w:pPr>
        <w:spacing w:before="31"/>
        <w:ind w:right="-20"/>
        <w:jc w:val="both"/>
        <w:rPr>
          <w:rFonts w:eastAsia="Arial"/>
          <w:b/>
        </w:rPr>
      </w:pPr>
      <w:r w:rsidRPr="0021035E">
        <w:rPr>
          <w:rFonts w:eastAsia="Arial"/>
          <w:b/>
        </w:rPr>
        <w:t>VIII.</w:t>
      </w:r>
      <w:r w:rsidRPr="0021035E">
        <w:rPr>
          <w:rFonts w:eastAsia="Arial"/>
          <w:b/>
        </w:rPr>
        <w:tab/>
        <w:t>NOTES TO THE FINANCIAL STATEMENTS (Continued)</w:t>
      </w:r>
    </w:p>
    <w:p w:rsidR="00D36E40" w:rsidRDefault="00D36E40"/>
    <w:tbl>
      <w:tblPr>
        <w:tblW w:w="985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120"/>
        <w:gridCol w:w="1160"/>
        <w:gridCol w:w="1180"/>
        <w:gridCol w:w="1180"/>
        <w:gridCol w:w="1480"/>
        <w:gridCol w:w="1126"/>
      </w:tblGrid>
      <w:tr w:rsidR="001C735C" w:rsidRPr="001C735C" w:rsidTr="006973E1">
        <w:trPr>
          <w:trHeight w:val="570"/>
        </w:trPr>
        <w:tc>
          <w:tcPr>
            <w:tcW w:w="2610" w:type="dxa"/>
            <w:shd w:val="clear" w:color="auto" w:fill="auto"/>
            <w:noWrap/>
            <w:vAlign w:val="bottom"/>
            <w:hideMark/>
          </w:tcPr>
          <w:p w:rsidR="001C735C" w:rsidRPr="001C735C" w:rsidRDefault="001C735C" w:rsidP="00932DB5">
            <w:pPr>
              <w:autoSpaceDE/>
              <w:autoSpaceDN/>
              <w:rPr>
                <w:sz w:val="20"/>
                <w:szCs w:val="20"/>
                <w:lang w:val="en-US"/>
              </w:rPr>
            </w:pPr>
          </w:p>
        </w:tc>
        <w:tc>
          <w:tcPr>
            <w:tcW w:w="112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QT 1</w:t>
            </w:r>
          </w:p>
        </w:tc>
        <w:tc>
          <w:tcPr>
            <w:tcW w:w="116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QT 2</w:t>
            </w:r>
          </w:p>
        </w:tc>
        <w:tc>
          <w:tcPr>
            <w:tcW w:w="11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QT 3</w:t>
            </w:r>
          </w:p>
        </w:tc>
        <w:tc>
          <w:tcPr>
            <w:tcW w:w="1180" w:type="dxa"/>
            <w:shd w:val="clear" w:color="auto" w:fill="auto"/>
            <w:vAlign w:val="bottom"/>
            <w:hideMark/>
          </w:tcPr>
          <w:p w:rsidR="001C735C" w:rsidRPr="001C735C" w:rsidRDefault="001C735C" w:rsidP="001C735C">
            <w:pPr>
              <w:jc w:val="right"/>
              <w:rPr>
                <w:sz w:val="20"/>
                <w:szCs w:val="20"/>
                <w:lang w:val="en-US"/>
              </w:rPr>
            </w:pPr>
          </w:p>
          <w:p w:rsidR="001C735C" w:rsidRPr="001C735C" w:rsidRDefault="001C735C" w:rsidP="001C735C">
            <w:pPr>
              <w:jc w:val="right"/>
              <w:rPr>
                <w:sz w:val="20"/>
                <w:szCs w:val="20"/>
                <w:lang w:val="en-US"/>
              </w:rPr>
            </w:pPr>
            <w:r w:rsidRPr="001C735C">
              <w:rPr>
                <w:sz w:val="20"/>
                <w:szCs w:val="20"/>
                <w:lang w:val="en-US"/>
              </w:rPr>
              <w:t>QT 4</w:t>
            </w:r>
          </w:p>
        </w:tc>
        <w:tc>
          <w:tcPr>
            <w:tcW w:w="1480" w:type="dxa"/>
            <w:shd w:val="clear" w:color="auto" w:fill="auto"/>
            <w:vAlign w:val="bottom"/>
            <w:hideMark/>
          </w:tcPr>
          <w:p w:rsidR="001C735C" w:rsidRPr="001C735C" w:rsidRDefault="001C735C" w:rsidP="001C735C">
            <w:pPr>
              <w:autoSpaceDE/>
              <w:autoSpaceDN/>
              <w:jc w:val="right"/>
              <w:rPr>
                <w:b/>
                <w:bCs/>
                <w:color w:val="231F20"/>
                <w:sz w:val="20"/>
                <w:szCs w:val="20"/>
                <w:lang w:val="en-US"/>
              </w:rPr>
            </w:pPr>
            <w:r w:rsidRPr="001C735C">
              <w:rPr>
                <w:b/>
                <w:bCs/>
                <w:color w:val="231F20"/>
                <w:sz w:val="20"/>
                <w:szCs w:val="20"/>
                <w:lang w:val="en-US"/>
              </w:rPr>
              <w:t>Cumulative to date</w:t>
            </w:r>
          </w:p>
        </w:tc>
        <w:tc>
          <w:tcPr>
            <w:tcW w:w="1126"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b/>
                <w:bCs/>
                <w:color w:val="231F20"/>
                <w:sz w:val="20"/>
                <w:szCs w:val="20"/>
                <w:lang w:val="en-US"/>
              </w:rPr>
              <w:t>Actual Audited</w:t>
            </w:r>
          </w:p>
        </w:tc>
      </w:tr>
      <w:tr w:rsidR="001C735C" w:rsidRPr="001C735C" w:rsidTr="006973E1">
        <w:trPr>
          <w:trHeight w:val="285"/>
        </w:trPr>
        <w:tc>
          <w:tcPr>
            <w:tcW w:w="2610" w:type="dxa"/>
            <w:shd w:val="clear" w:color="auto" w:fill="auto"/>
            <w:noWrap/>
            <w:vAlign w:val="bottom"/>
            <w:hideMark/>
          </w:tcPr>
          <w:p w:rsidR="001C735C" w:rsidRPr="001C735C" w:rsidRDefault="001C735C" w:rsidP="00932DB5">
            <w:pPr>
              <w:autoSpaceDE/>
              <w:autoSpaceDN/>
              <w:rPr>
                <w:sz w:val="20"/>
                <w:szCs w:val="20"/>
                <w:lang w:val="en-US"/>
              </w:rPr>
            </w:pPr>
          </w:p>
        </w:tc>
        <w:tc>
          <w:tcPr>
            <w:tcW w:w="1120" w:type="dxa"/>
            <w:shd w:val="clear" w:color="auto" w:fill="auto"/>
            <w:noWrap/>
            <w:vAlign w:val="bottom"/>
            <w:hideMark/>
          </w:tcPr>
          <w:p w:rsidR="001C735C" w:rsidRPr="001C735C" w:rsidRDefault="001C735C" w:rsidP="001C735C">
            <w:pPr>
              <w:autoSpaceDE/>
              <w:autoSpaceDN/>
              <w:jc w:val="right"/>
              <w:rPr>
                <w:b/>
                <w:bCs/>
                <w:color w:val="231F20"/>
                <w:sz w:val="20"/>
                <w:szCs w:val="20"/>
                <w:lang w:val="en-US"/>
              </w:rPr>
            </w:pPr>
            <w:r w:rsidRPr="001C735C">
              <w:rPr>
                <w:b/>
                <w:bCs/>
                <w:color w:val="231F20"/>
                <w:sz w:val="20"/>
                <w:szCs w:val="20"/>
                <w:lang w:val="en-US"/>
              </w:rPr>
              <w:t>30 Sept</w:t>
            </w:r>
          </w:p>
        </w:tc>
        <w:tc>
          <w:tcPr>
            <w:tcW w:w="1160" w:type="dxa"/>
            <w:shd w:val="clear" w:color="auto" w:fill="auto"/>
            <w:noWrap/>
            <w:vAlign w:val="bottom"/>
            <w:hideMark/>
          </w:tcPr>
          <w:p w:rsidR="001C735C" w:rsidRPr="001C735C" w:rsidRDefault="001C735C" w:rsidP="001C735C">
            <w:pPr>
              <w:autoSpaceDE/>
              <w:autoSpaceDN/>
              <w:jc w:val="right"/>
              <w:rPr>
                <w:b/>
                <w:bCs/>
                <w:color w:val="231F20"/>
                <w:sz w:val="20"/>
                <w:szCs w:val="20"/>
                <w:lang w:val="en-US"/>
              </w:rPr>
            </w:pPr>
            <w:r w:rsidRPr="001C735C">
              <w:rPr>
                <w:b/>
                <w:bCs/>
                <w:color w:val="231F20"/>
                <w:sz w:val="20"/>
                <w:szCs w:val="20"/>
                <w:lang w:val="en-US"/>
              </w:rPr>
              <w:t>31 Dec</w:t>
            </w:r>
          </w:p>
        </w:tc>
        <w:tc>
          <w:tcPr>
            <w:tcW w:w="1180" w:type="dxa"/>
            <w:shd w:val="clear" w:color="auto" w:fill="auto"/>
            <w:noWrap/>
            <w:vAlign w:val="bottom"/>
            <w:hideMark/>
          </w:tcPr>
          <w:p w:rsidR="001C735C" w:rsidRPr="001C735C" w:rsidRDefault="001C735C" w:rsidP="001C735C">
            <w:pPr>
              <w:autoSpaceDE/>
              <w:autoSpaceDN/>
              <w:jc w:val="right"/>
              <w:rPr>
                <w:b/>
                <w:bCs/>
                <w:color w:val="231F20"/>
                <w:sz w:val="20"/>
                <w:szCs w:val="20"/>
                <w:lang w:val="en-US"/>
              </w:rPr>
            </w:pPr>
            <w:r w:rsidRPr="001C735C">
              <w:rPr>
                <w:b/>
                <w:bCs/>
                <w:color w:val="231F20"/>
                <w:sz w:val="20"/>
                <w:szCs w:val="20"/>
                <w:lang w:val="en-US"/>
              </w:rPr>
              <w:t>31 Mar</w:t>
            </w:r>
          </w:p>
        </w:tc>
        <w:tc>
          <w:tcPr>
            <w:tcW w:w="1180" w:type="dxa"/>
            <w:shd w:val="clear" w:color="auto" w:fill="auto"/>
            <w:noWrap/>
            <w:vAlign w:val="bottom"/>
            <w:hideMark/>
          </w:tcPr>
          <w:p w:rsidR="001C735C" w:rsidRPr="001C735C" w:rsidRDefault="001C735C" w:rsidP="001C735C">
            <w:pPr>
              <w:autoSpaceDE/>
              <w:autoSpaceDN/>
              <w:jc w:val="right"/>
              <w:rPr>
                <w:b/>
                <w:bCs/>
                <w:color w:val="231F20"/>
                <w:sz w:val="20"/>
                <w:szCs w:val="20"/>
                <w:lang w:val="en-US"/>
              </w:rPr>
            </w:pPr>
            <w:r w:rsidRPr="001C735C">
              <w:rPr>
                <w:b/>
                <w:bCs/>
                <w:color w:val="231F20"/>
                <w:sz w:val="20"/>
                <w:szCs w:val="20"/>
                <w:lang w:val="en-US"/>
              </w:rPr>
              <w:t>30 June</w:t>
            </w:r>
          </w:p>
        </w:tc>
        <w:tc>
          <w:tcPr>
            <w:tcW w:w="1480" w:type="dxa"/>
            <w:shd w:val="clear" w:color="auto" w:fill="auto"/>
            <w:noWrap/>
            <w:vAlign w:val="bottom"/>
            <w:hideMark/>
          </w:tcPr>
          <w:p w:rsidR="001C735C" w:rsidRPr="001C735C" w:rsidRDefault="001C735C" w:rsidP="001C735C">
            <w:pPr>
              <w:autoSpaceDE/>
              <w:autoSpaceDN/>
              <w:jc w:val="right"/>
              <w:rPr>
                <w:b/>
                <w:bCs/>
                <w:color w:val="231F20"/>
                <w:sz w:val="20"/>
                <w:szCs w:val="20"/>
                <w:lang w:val="en-US"/>
              </w:rPr>
            </w:pPr>
            <w:r w:rsidRPr="001C735C">
              <w:rPr>
                <w:b/>
                <w:bCs/>
                <w:color w:val="231F20"/>
                <w:sz w:val="20"/>
                <w:szCs w:val="20"/>
                <w:lang w:val="en-US"/>
              </w:rPr>
              <w:t>Current year</w:t>
            </w:r>
          </w:p>
        </w:tc>
        <w:tc>
          <w:tcPr>
            <w:tcW w:w="1126" w:type="dxa"/>
            <w:shd w:val="clear" w:color="auto" w:fill="auto"/>
            <w:noWrap/>
            <w:vAlign w:val="bottom"/>
            <w:hideMark/>
          </w:tcPr>
          <w:p w:rsidR="001C735C" w:rsidRPr="001C735C" w:rsidRDefault="001C735C" w:rsidP="001C735C">
            <w:pPr>
              <w:autoSpaceDE/>
              <w:autoSpaceDN/>
              <w:jc w:val="right"/>
              <w:rPr>
                <w:b/>
                <w:bCs/>
                <w:color w:val="231F20"/>
                <w:sz w:val="20"/>
                <w:szCs w:val="20"/>
                <w:lang w:val="en-US"/>
              </w:rPr>
            </w:pPr>
            <w:r w:rsidRPr="001C735C">
              <w:rPr>
                <w:b/>
                <w:bCs/>
                <w:color w:val="231F20"/>
                <w:sz w:val="20"/>
                <w:szCs w:val="20"/>
                <w:lang w:val="en-US"/>
              </w:rPr>
              <w:t>Prior year</w:t>
            </w:r>
          </w:p>
        </w:tc>
      </w:tr>
      <w:tr w:rsidR="001C735C" w:rsidRPr="001C735C" w:rsidTr="006973E1">
        <w:trPr>
          <w:trHeight w:val="300"/>
        </w:trPr>
        <w:tc>
          <w:tcPr>
            <w:tcW w:w="2610" w:type="dxa"/>
            <w:shd w:val="clear" w:color="auto" w:fill="auto"/>
            <w:noWrap/>
            <w:hideMark/>
          </w:tcPr>
          <w:p w:rsidR="001C735C" w:rsidRPr="001C735C" w:rsidRDefault="001C735C" w:rsidP="00DE018B">
            <w:pPr>
              <w:pStyle w:val="ListParagraph"/>
              <w:numPr>
                <w:ilvl w:val="0"/>
                <w:numId w:val="10"/>
              </w:numPr>
              <w:autoSpaceDE/>
              <w:autoSpaceDN/>
              <w:ind w:left="342"/>
              <w:rPr>
                <w:b/>
                <w:bCs/>
                <w:color w:val="231F20"/>
                <w:sz w:val="20"/>
                <w:szCs w:val="20"/>
                <w:lang w:val="en-US"/>
              </w:rPr>
            </w:pPr>
            <w:r w:rsidRPr="001C735C">
              <w:rPr>
                <w:b/>
                <w:bCs/>
                <w:color w:val="231F20"/>
                <w:sz w:val="20"/>
                <w:szCs w:val="20"/>
                <w:lang w:eastAsia="en-GB"/>
              </w:rPr>
              <w:t>General expenses</w:t>
            </w:r>
          </w:p>
        </w:tc>
        <w:tc>
          <w:tcPr>
            <w:tcW w:w="1120" w:type="dxa"/>
            <w:shd w:val="clear" w:color="auto" w:fill="auto"/>
            <w:noWrap/>
            <w:vAlign w:val="bottom"/>
            <w:hideMark/>
          </w:tcPr>
          <w:p w:rsidR="001C735C" w:rsidRPr="001C735C" w:rsidRDefault="001C735C" w:rsidP="001C735C">
            <w:pPr>
              <w:autoSpaceDE/>
              <w:autoSpaceDN/>
              <w:jc w:val="right"/>
              <w:rPr>
                <w:b/>
                <w:bCs/>
                <w:color w:val="231F20"/>
                <w:sz w:val="20"/>
                <w:szCs w:val="20"/>
                <w:lang w:val="en-US"/>
              </w:rPr>
            </w:pPr>
            <w:r w:rsidRPr="001C735C">
              <w:rPr>
                <w:b/>
                <w:bCs/>
                <w:color w:val="231F20"/>
                <w:sz w:val="20"/>
                <w:szCs w:val="20"/>
                <w:lang w:val="en-US"/>
              </w:rPr>
              <w:t xml:space="preserve">Shs  </w:t>
            </w:r>
          </w:p>
        </w:tc>
        <w:tc>
          <w:tcPr>
            <w:tcW w:w="1160" w:type="dxa"/>
            <w:shd w:val="clear" w:color="auto" w:fill="auto"/>
            <w:noWrap/>
            <w:vAlign w:val="bottom"/>
            <w:hideMark/>
          </w:tcPr>
          <w:p w:rsidR="001C735C" w:rsidRPr="001C735C" w:rsidRDefault="001C735C" w:rsidP="001C735C">
            <w:pPr>
              <w:autoSpaceDE/>
              <w:autoSpaceDN/>
              <w:jc w:val="right"/>
              <w:rPr>
                <w:b/>
                <w:bCs/>
                <w:color w:val="231F20"/>
                <w:sz w:val="20"/>
                <w:szCs w:val="20"/>
                <w:lang w:val="en-US"/>
              </w:rPr>
            </w:pPr>
            <w:r w:rsidRPr="001C735C">
              <w:rPr>
                <w:b/>
                <w:bCs/>
                <w:color w:val="231F20"/>
                <w:sz w:val="20"/>
                <w:szCs w:val="20"/>
                <w:lang w:val="en-US"/>
              </w:rPr>
              <w:t xml:space="preserve">Shs </w:t>
            </w:r>
          </w:p>
        </w:tc>
        <w:tc>
          <w:tcPr>
            <w:tcW w:w="1180" w:type="dxa"/>
            <w:shd w:val="clear" w:color="auto" w:fill="auto"/>
            <w:noWrap/>
            <w:vAlign w:val="bottom"/>
            <w:hideMark/>
          </w:tcPr>
          <w:p w:rsidR="001C735C" w:rsidRPr="001C735C" w:rsidRDefault="001C735C" w:rsidP="001C735C">
            <w:pPr>
              <w:autoSpaceDE/>
              <w:autoSpaceDN/>
              <w:jc w:val="right"/>
              <w:rPr>
                <w:b/>
                <w:bCs/>
                <w:color w:val="231F20"/>
                <w:sz w:val="20"/>
                <w:szCs w:val="20"/>
                <w:lang w:val="en-US"/>
              </w:rPr>
            </w:pPr>
            <w:r w:rsidRPr="001C735C">
              <w:rPr>
                <w:b/>
                <w:bCs/>
                <w:color w:val="231F20"/>
                <w:sz w:val="20"/>
                <w:szCs w:val="20"/>
                <w:lang w:val="en-US"/>
              </w:rPr>
              <w:t xml:space="preserve">Shs </w:t>
            </w:r>
          </w:p>
        </w:tc>
        <w:tc>
          <w:tcPr>
            <w:tcW w:w="1180" w:type="dxa"/>
            <w:shd w:val="clear" w:color="auto" w:fill="auto"/>
            <w:noWrap/>
            <w:vAlign w:val="bottom"/>
            <w:hideMark/>
          </w:tcPr>
          <w:p w:rsidR="001C735C" w:rsidRPr="001C735C" w:rsidRDefault="001C735C" w:rsidP="001C735C">
            <w:pPr>
              <w:autoSpaceDE/>
              <w:autoSpaceDN/>
              <w:jc w:val="right"/>
              <w:rPr>
                <w:b/>
                <w:bCs/>
                <w:color w:val="231F20"/>
                <w:sz w:val="20"/>
                <w:szCs w:val="20"/>
                <w:lang w:val="en-US"/>
              </w:rPr>
            </w:pPr>
            <w:r w:rsidRPr="001C735C">
              <w:rPr>
                <w:b/>
                <w:bCs/>
                <w:color w:val="231F20"/>
                <w:sz w:val="20"/>
                <w:szCs w:val="20"/>
                <w:lang w:val="en-US"/>
              </w:rPr>
              <w:t xml:space="preserve">Shs </w:t>
            </w:r>
          </w:p>
        </w:tc>
        <w:tc>
          <w:tcPr>
            <w:tcW w:w="1480" w:type="dxa"/>
            <w:shd w:val="clear" w:color="auto" w:fill="auto"/>
            <w:vAlign w:val="bottom"/>
            <w:hideMark/>
          </w:tcPr>
          <w:p w:rsidR="001C735C" w:rsidRPr="001C735C" w:rsidRDefault="001C735C" w:rsidP="001C735C">
            <w:pPr>
              <w:autoSpaceDE/>
              <w:autoSpaceDN/>
              <w:jc w:val="right"/>
              <w:rPr>
                <w:b/>
                <w:bCs/>
                <w:color w:val="231F20"/>
                <w:sz w:val="20"/>
                <w:szCs w:val="20"/>
                <w:lang w:val="en-US"/>
              </w:rPr>
            </w:pPr>
            <w:r w:rsidRPr="001C735C">
              <w:rPr>
                <w:b/>
                <w:bCs/>
                <w:color w:val="231F20"/>
                <w:sz w:val="20"/>
                <w:szCs w:val="20"/>
                <w:lang w:val="en-US"/>
              </w:rPr>
              <w:t xml:space="preserve">Shs </w:t>
            </w:r>
          </w:p>
        </w:tc>
        <w:tc>
          <w:tcPr>
            <w:tcW w:w="1126" w:type="dxa"/>
            <w:shd w:val="clear" w:color="auto" w:fill="auto"/>
            <w:noWrap/>
            <w:vAlign w:val="bottom"/>
            <w:hideMark/>
          </w:tcPr>
          <w:p w:rsidR="001C735C" w:rsidRPr="001C735C" w:rsidRDefault="001C735C" w:rsidP="001C735C">
            <w:pPr>
              <w:autoSpaceDE/>
              <w:autoSpaceDN/>
              <w:jc w:val="right"/>
              <w:rPr>
                <w:b/>
                <w:bCs/>
                <w:color w:val="231F20"/>
                <w:sz w:val="20"/>
                <w:szCs w:val="20"/>
                <w:lang w:val="en-US"/>
              </w:rPr>
            </w:pPr>
            <w:r w:rsidRPr="001C735C">
              <w:rPr>
                <w:b/>
                <w:bCs/>
                <w:color w:val="231F20"/>
                <w:sz w:val="20"/>
                <w:szCs w:val="20"/>
                <w:lang w:val="en-US"/>
              </w:rPr>
              <w:t xml:space="preserve">Shs </w:t>
            </w:r>
          </w:p>
        </w:tc>
      </w:tr>
      <w:tr w:rsidR="001C735C" w:rsidRPr="001C735C" w:rsidTr="006973E1">
        <w:trPr>
          <w:trHeight w:val="300"/>
        </w:trPr>
        <w:tc>
          <w:tcPr>
            <w:tcW w:w="2610" w:type="dxa"/>
            <w:shd w:val="clear" w:color="auto" w:fill="auto"/>
            <w:noWrap/>
            <w:hideMark/>
          </w:tcPr>
          <w:p w:rsidR="001C735C" w:rsidRPr="001C735C" w:rsidRDefault="001C735C" w:rsidP="001C735C">
            <w:pPr>
              <w:autoSpaceDE/>
              <w:autoSpaceDN/>
              <w:ind w:left="342"/>
              <w:rPr>
                <w:color w:val="231F20"/>
                <w:sz w:val="20"/>
                <w:szCs w:val="20"/>
                <w:lang w:val="en-US"/>
              </w:rPr>
            </w:pPr>
            <w:r w:rsidRPr="001C735C">
              <w:rPr>
                <w:color w:val="231F20"/>
                <w:sz w:val="20"/>
                <w:szCs w:val="20"/>
                <w:lang w:eastAsia="en-GB"/>
              </w:rPr>
              <w:t>Advertising</w:t>
            </w:r>
          </w:p>
        </w:tc>
        <w:tc>
          <w:tcPr>
            <w:tcW w:w="112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6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4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26"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r>
      <w:tr w:rsidR="001C735C" w:rsidRPr="001C735C" w:rsidTr="006973E1">
        <w:trPr>
          <w:trHeight w:val="300"/>
        </w:trPr>
        <w:tc>
          <w:tcPr>
            <w:tcW w:w="2610" w:type="dxa"/>
            <w:shd w:val="clear" w:color="auto" w:fill="auto"/>
            <w:noWrap/>
            <w:hideMark/>
          </w:tcPr>
          <w:p w:rsidR="001C735C" w:rsidRPr="001C735C" w:rsidRDefault="001C735C" w:rsidP="001C735C">
            <w:pPr>
              <w:autoSpaceDE/>
              <w:autoSpaceDN/>
              <w:ind w:left="342"/>
              <w:rPr>
                <w:color w:val="231F20"/>
                <w:sz w:val="20"/>
                <w:szCs w:val="20"/>
                <w:lang w:val="en-US"/>
              </w:rPr>
            </w:pPr>
            <w:r w:rsidRPr="001C735C">
              <w:rPr>
                <w:color w:val="231F20"/>
                <w:sz w:val="20"/>
                <w:szCs w:val="20"/>
                <w:lang w:eastAsia="en-GB"/>
              </w:rPr>
              <w:t>Admin</w:t>
            </w:r>
            <w:r w:rsidRPr="001C735C">
              <w:rPr>
                <w:color w:val="000000"/>
                <w:sz w:val="20"/>
                <w:szCs w:val="20"/>
                <w:lang w:eastAsia="en-GB"/>
              </w:rPr>
              <w:t xml:space="preserve"> </w:t>
            </w:r>
            <w:r w:rsidRPr="001C735C">
              <w:rPr>
                <w:color w:val="231F20"/>
                <w:sz w:val="20"/>
                <w:szCs w:val="20"/>
                <w:lang w:eastAsia="en-GB"/>
              </w:rPr>
              <w:t>fees</w:t>
            </w:r>
          </w:p>
        </w:tc>
        <w:tc>
          <w:tcPr>
            <w:tcW w:w="112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6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4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26"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r>
      <w:tr w:rsidR="001C735C" w:rsidRPr="001C735C" w:rsidTr="006973E1">
        <w:trPr>
          <w:trHeight w:val="300"/>
        </w:trPr>
        <w:tc>
          <w:tcPr>
            <w:tcW w:w="2610" w:type="dxa"/>
            <w:shd w:val="clear" w:color="auto" w:fill="auto"/>
            <w:noWrap/>
            <w:hideMark/>
          </w:tcPr>
          <w:p w:rsidR="001C735C" w:rsidRPr="001C735C" w:rsidRDefault="001C735C" w:rsidP="001C735C">
            <w:pPr>
              <w:autoSpaceDE/>
              <w:autoSpaceDN/>
              <w:ind w:left="342"/>
              <w:rPr>
                <w:color w:val="231F20"/>
                <w:sz w:val="20"/>
                <w:szCs w:val="20"/>
                <w:lang w:val="en-US"/>
              </w:rPr>
            </w:pPr>
            <w:r w:rsidRPr="001C735C">
              <w:rPr>
                <w:color w:val="231F20"/>
                <w:sz w:val="20"/>
                <w:szCs w:val="20"/>
                <w:lang w:eastAsia="en-GB"/>
              </w:rPr>
              <w:t>Audit</w:t>
            </w:r>
            <w:r w:rsidRPr="001C735C">
              <w:rPr>
                <w:color w:val="000000"/>
                <w:sz w:val="20"/>
                <w:szCs w:val="20"/>
                <w:lang w:eastAsia="en-GB"/>
              </w:rPr>
              <w:t xml:space="preserve"> </w:t>
            </w:r>
            <w:r w:rsidRPr="001C735C">
              <w:rPr>
                <w:color w:val="231F20"/>
                <w:sz w:val="20"/>
                <w:szCs w:val="20"/>
                <w:lang w:eastAsia="en-GB"/>
              </w:rPr>
              <w:t>fees</w:t>
            </w:r>
          </w:p>
        </w:tc>
        <w:tc>
          <w:tcPr>
            <w:tcW w:w="112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6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4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26"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r>
      <w:tr w:rsidR="001C735C" w:rsidRPr="001C735C" w:rsidTr="006973E1">
        <w:trPr>
          <w:trHeight w:val="300"/>
        </w:trPr>
        <w:tc>
          <w:tcPr>
            <w:tcW w:w="2610" w:type="dxa"/>
            <w:shd w:val="clear" w:color="auto" w:fill="auto"/>
            <w:noWrap/>
            <w:hideMark/>
          </w:tcPr>
          <w:p w:rsidR="001C735C" w:rsidRPr="001C735C" w:rsidRDefault="001C735C" w:rsidP="001C735C">
            <w:pPr>
              <w:autoSpaceDE/>
              <w:autoSpaceDN/>
              <w:ind w:left="342"/>
              <w:rPr>
                <w:color w:val="231F20"/>
                <w:sz w:val="20"/>
                <w:szCs w:val="20"/>
                <w:lang w:val="en-US"/>
              </w:rPr>
            </w:pPr>
            <w:r w:rsidRPr="001C735C">
              <w:rPr>
                <w:color w:val="231F20"/>
                <w:sz w:val="20"/>
                <w:szCs w:val="20"/>
                <w:lang w:eastAsia="en-GB"/>
              </w:rPr>
              <w:t>Conferences</w:t>
            </w:r>
            <w:r w:rsidRPr="001C735C">
              <w:rPr>
                <w:color w:val="000000"/>
                <w:sz w:val="20"/>
                <w:szCs w:val="20"/>
                <w:lang w:eastAsia="en-GB"/>
              </w:rPr>
              <w:t xml:space="preserve"> </w:t>
            </w:r>
            <w:r w:rsidRPr="001C735C">
              <w:rPr>
                <w:color w:val="231F20"/>
                <w:sz w:val="20"/>
                <w:szCs w:val="20"/>
                <w:lang w:eastAsia="en-GB"/>
              </w:rPr>
              <w:t>and</w:t>
            </w:r>
            <w:r w:rsidRPr="001C735C">
              <w:rPr>
                <w:color w:val="000000"/>
                <w:sz w:val="20"/>
                <w:szCs w:val="20"/>
                <w:lang w:eastAsia="en-GB"/>
              </w:rPr>
              <w:t xml:space="preserve"> </w:t>
            </w:r>
            <w:r w:rsidRPr="001C735C">
              <w:rPr>
                <w:color w:val="231F20"/>
                <w:sz w:val="20"/>
                <w:szCs w:val="20"/>
                <w:lang w:eastAsia="en-GB"/>
              </w:rPr>
              <w:t>delegations</w:t>
            </w:r>
          </w:p>
        </w:tc>
        <w:tc>
          <w:tcPr>
            <w:tcW w:w="112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6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4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26"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r>
      <w:tr w:rsidR="001C735C" w:rsidRPr="001C735C" w:rsidTr="006973E1">
        <w:trPr>
          <w:trHeight w:val="300"/>
        </w:trPr>
        <w:tc>
          <w:tcPr>
            <w:tcW w:w="2610" w:type="dxa"/>
            <w:shd w:val="clear" w:color="auto" w:fill="auto"/>
            <w:noWrap/>
            <w:hideMark/>
          </w:tcPr>
          <w:p w:rsidR="001C735C" w:rsidRPr="001C735C" w:rsidRDefault="001C735C" w:rsidP="001C735C">
            <w:pPr>
              <w:autoSpaceDE/>
              <w:autoSpaceDN/>
              <w:ind w:left="342"/>
              <w:rPr>
                <w:color w:val="231F20"/>
                <w:sz w:val="20"/>
                <w:szCs w:val="20"/>
                <w:lang w:val="en-US"/>
              </w:rPr>
            </w:pPr>
            <w:r w:rsidRPr="001C735C">
              <w:rPr>
                <w:color w:val="231F20"/>
                <w:sz w:val="20"/>
                <w:szCs w:val="20"/>
                <w:lang w:eastAsia="en-GB"/>
              </w:rPr>
              <w:t>Consulting</w:t>
            </w:r>
            <w:r w:rsidRPr="001C735C">
              <w:rPr>
                <w:color w:val="000000"/>
                <w:sz w:val="20"/>
                <w:szCs w:val="20"/>
                <w:lang w:eastAsia="en-GB"/>
              </w:rPr>
              <w:t xml:space="preserve"> </w:t>
            </w:r>
            <w:r w:rsidRPr="001C735C">
              <w:rPr>
                <w:color w:val="231F20"/>
                <w:sz w:val="20"/>
                <w:szCs w:val="20"/>
                <w:lang w:eastAsia="en-GB"/>
              </w:rPr>
              <w:t>fees</w:t>
            </w:r>
          </w:p>
        </w:tc>
        <w:tc>
          <w:tcPr>
            <w:tcW w:w="112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6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4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26"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r>
      <w:tr w:rsidR="001C735C" w:rsidRPr="001C735C" w:rsidTr="006973E1">
        <w:trPr>
          <w:trHeight w:val="300"/>
        </w:trPr>
        <w:tc>
          <w:tcPr>
            <w:tcW w:w="2610" w:type="dxa"/>
            <w:shd w:val="clear" w:color="auto" w:fill="auto"/>
            <w:noWrap/>
            <w:hideMark/>
          </w:tcPr>
          <w:p w:rsidR="001C735C" w:rsidRPr="001C735C" w:rsidRDefault="001C735C" w:rsidP="001C735C">
            <w:pPr>
              <w:autoSpaceDE/>
              <w:autoSpaceDN/>
              <w:ind w:left="342"/>
              <w:rPr>
                <w:color w:val="231F20"/>
                <w:sz w:val="20"/>
                <w:szCs w:val="20"/>
                <w:lang w:val="en-US"/>
              </w:rPr>
            </w:pPr>
            <w:r w:rsidRPr="001C735C">
              <w:rPr>
                <w:color w:val="231F20"/>
                <w:sz w:val="20"/>
                <w:szCs w:val="20"/>
                <w:lang w:eastAsia="en-GB"/>
              </w:rPr>
              <w:t>Consumables</w:t>
            </w:r>
          </w:p>
        </w:tc>
        <w:tc>
          <w:tcPr>
            <w:tcW w:w="112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6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4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26"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r>
      <w:tr w:rsidR="001C735C" w:rsidRPr="001C735C" w:rsidTr="006973E1">
        <w:trPr>
          <w:trHeight w:val="20"/>
        </w:trPr>
        <w:tc>
          <w:tcPr>
            <w:tcW w:w="2610" w:type="dxa"/>
            <w:shd w:val="clear" w:color="auto" w:fill="auto"/>
            <w:noWrap/>
            <w:hideMark/>
          </w:tcPr>
          <w:p w:rsidR="001C735C" w:rsidRPr="001C735C" w:rsidRDefault="001C735C" w:rsidP="001C735C">
            <w:pPr>
              <w:autoSpaceDE/>
              <w:autoSpaceDN/>
              <w:ind w:left="342"/>
              <w:rPr>
                <w:color w:val="231F20"/>
                <w:sz w:val="20"/>
                <w:szCs w:val="20"/>
                <w:lang w:val="en-US"/>
              </w:rPr>
            </w:pPr>
            <w:r w:rsidRPr="001C735C">
              <w:rPr>
                <w:color w:val="231F20"/>
                <w:sz w:val="20"/>
                <w:szCs w:val="20"/>
                <w:lang w:eastAsia="en-GB"/>
              </w:rPr>
              <w:t>Electricity</w:t>
            </w:r>
          </w:p>
        </w:tc>
        <w:tc>
          <w:tcPr>
            <w:tcW w:w="112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6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4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26"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r>
      <w:tr w:rsidR="001C735C" w:rsidRPr="001C735C" w:rsidTr="006973E1">
        <w:trPr>
          <w:trHeight w:val="300"/>
        </w:trPr>
        <w:tc>
          <w:tcPr>
            <w:tcW w:w="2610" w:type="dxa"/>
            <w:shd w:val="clear" w:color="auto" w:fill="auto"/>
            <w:noWrap/>
            <w:hideMark/>
          </w:tcPr>
          <w:p w:rsidR="001C735C" w:rsidRPr="001C735C" w:rsidRDefault="001C735C" w:rsidP="001C735C">
            <w:pPr>
              <w:autoSpaceDE/>
              <w:autoSpaceDN/>
              <w:ind w:left="342"/>
              <w:rPr>
                <w:color w:val="231F20"/>
                <w:sz w:val="20"/>
                <w:szCs w:val="20"/>
                <w:lang w:val="en-US"/>
              </w:rPr>
            </w:pPr>
            <w:r w:rsidRPr="001C735C">
              <w:rPr>
                <w:color w:val="231F20"/>
                <w:sz w:val="20"/>
                <w:szCs w:val="20"/>
                <w:lang w:eastAsia="en-GB"/>
              </w:rPr>
              <w:t>Fuel</w:t>
            </w:r>
            <w:r w:rsidRPr="001C735C">
              <w:rPr>
                <w:color w:val="000000"/>
                <w:sz w:val="20"/>
                <w:szCs w:val="20"/>
                <w:lang w:eastAsia="en-GB"/>
              </w:rPr>
              <w:t xml:space="preserve"> </w:t>
            </w:r>
            <w:r w:rsidRPr="001C735C">
              <w:rPr>
                <w:color w:val="231F20"/>
                <w:sz w:val="20"/>
                <w:szCs w:val="20"/>
                <w:lang w:eastAsia="en-GB"/>
              </w:rPr>
              <w:t>and</w:t>
            </w:r>
            <w:r w:rsidRPr="001C735C">
              <w:rPr>
                <w:color w:val="000000"/>
                <w:sz w:val="20"/>
                <w:szCs w:val="20"/>
                <w:lang w:eastAsia="en-GB"/>
              </w:rPr>
              <w:t xml:space="preserve"> </w:t>
            </w:r>
            <w:r w:rsidRPr="001C735C">
              <w:rPr>
                <w:color w:val="231F20"/>
                <w:sz w:val="20"/>
                <w:szCs w:val="20"/>
                <w:lang w:eastAsia="en-GB"/>
              </w:rPr>
              <w:t>oil</w:t>
            </w:r>
          </w:p>
        </w:tc>
        <w:tc>
          <w:tcPr>
            <w:tcW w:w="112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6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4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26"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r>
      <w:tr w:rsidR="001C735C" w:rsidRPr="001C735C" w:rsidTr="006973E1">
        <w:trPr>
          <w:trHeight w:val="300"/>
        </w:trPr>
        <w:tc>
          <w:tcPr>
            <w:tcW w:w="2610" w:type="dxa"/>
            <w:shd w:val="clear" w:color="auto" w:fill="auto"/>
            <w:noWrap/>
            <w:hideMark/>
          </w:tcPr>
          <w:p w:rsidR="001C735C" w:rsidRPr="001C735C" w:rsidRDefault="001C735C" w:rsidP="001C735C">
            <w:pPr>
              <w:autoSpaceDE/>
              <w:autoSpaceDN/>
              <w:ind w:left="342"/>
              <w:rPr>
                <w:color w:val="231F20"/>
                <w:sz w:val="20"/>
                <w:szCs w:val="20"/>
                <w:lang w:val="en-US"/>
              </w:rPr>
            </w:pPr>
            <w:r w:rsidRPr="001C735C">
              <w:rPr>
                <w:color w:val="231F20"/>
                <w:sz w:val="20"/>
                <w:szCs w:val="20"/>
                <w:lang w:eastAsia="en-GB"/>
              </w:rPr>
              <w:t>Insurance</w:t>
            </w:r>
          </w:p>
        </w:tc>
        <w:tc>
          <w:tcPr>
            <w:tcW w:w="112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6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4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26"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r>
      <w:tr w:rsidR="001C735C" w:rsidRPr="001C735C" w:rsidTr="006973E1">
        <w:trPr>
          <w:trHeight w:val="300"/>
        </w:trPr>
        <w:tc>
          <w:tcPr>
            <w:tcW w:w="2610" w:type="dxa"/>
            <w:shd w:val="clear" w:color="auto" w:fill="auto"/>
            <w:noWrap/>
            <w:hideMark/>
          </w:tcPr>
          <w:p w:rsidR="001C735C" w:rsidRPr="001C735C" w:rsidRDefault="001C735C" w:rsidP="001C735C">
            <w:pPr>
              <w:autoSpaceDE/>
              <w:autoSpaceDN/>
              <w:ind w:left="342"/>
              <w:rPr>
                <w:color w:val="231F20"/>
                <w:sz w:val="20"/>
                <w:szCs w:val="20"/>
                <w:lang w:val="en-US"/>
              </w:rPr>
            </w:pPr>
            <w:r w:rsidRPr="001C735C">
              <w:rPr>
                <w:color w:val="231F20"/>
                <w:sz w:val="20"/>
                <w:szCs w:val="20"/>
                <w:lang w:eastAsia="en-GB"/>
              </w:rPr>
              <w:t>Legal</w:t>
            </w:r>
            <w:r w:rsidRPr="001C735C">
              <w:rPr>
                <w:color w:val="000000"/>
                <w:sz w:val="20"/>
                <w:szCs w:val="20"/>
                <w:lang w:eastAsia="en-GB"/>
              </w:rPr>
              <w:t xml:space="preserve"> </w:t>
            </w:r>
            <w:r w:rsidRPr="001C735C">
              <w:rPr>
                <w:color w:val="231F20"/>
                <w:sz w:val="20"/>
                <w:szCs w:val="20"/>
                <w:lang w:eastAsia="en-GB"/>
              </w:rPr>
              <w:t>expenses</w:t>
            </w:r>
          </w:p>
        </w:tc>
        <w:tc>
          <w:tcPr>
            <w:tcW w:w="112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6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4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26"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r>
      <w:tr w:rsidR="001C735C" w:rsidRPr="001C735C" w:rsidTr="006973E1">
        <w:trPr>
          <w:trHeight w:val="300"/>
        </w:trPr>
        <w:tc>
          <w:tcPr>
            <w:tcW w:w="2610" w:type="dxa"/>
            <w:shd w:val="clear" w:color="auto" w:fill="auto"/>
            <w:noWrap/>
            <w:hideMark/>
          </w:tcPr>
          <w:p w:rsidR="001C735C" w:rsidRPr="001C735C" w:rsidRDefault="001C735C" w:rsidP="001C735C">
            <w:pPr>
              <w:autoSpaceDE/>
              <w:autoSpaceDN/>
              <w:ind w:left="342"/>
              <w:rPr>
                <w:color w:val="231F20"/>
                <w:sz w:val="20"/>
                <w:szCs w:val="20"/>
                <w:lang w:val="en-US"/>
              </w:rPr>
            </w:pPr>
            <w:r w:rsidRPr="001C735C">
              <w:rPr>
                <w:color w:val="231F20"/>
                <w:sz w:val="20"/>
                <w:szCs w:val="20"/>
                <w:lang w:eastAsia="en-GB"/>
              </w:rPr>
              <w:t>Licenses</w:t>
            </w:r>
            <w:r w:rsidRPr="001C735C">
              <w:rPr>
                <w:color w:val="000000"/>
                <w:sz w:val="20"/>
                <w:szCs w:val="20"/>
                <w:lang w:eastAsia="en-GB"/>
              </w:rPr>
              <w:t xml:space="preserve"> </w:t>
            </w:r>
            <w:r w:rsidRPr="001C735C">
              <w:rPr>
                <w:color w:val="231F20"/>
                <w:sz w:val="20"/>
                <w:szCs w:val="20"/>
                <w:lang w:eastAsia="en-GB"/>
              </w:rPr>
              <w:t>and</w:t>
            </w:r>
            <w:r w:rsidRPr="001C735C">
              <w:rPr>
                <w:color w:val="000000"/>
                <w:sz w:val="20"/>
                <w:szCs w:val="20"/>
                <w:lang w:eastAsia="en-GB"/>
              </w:rPr>
              <w:t xml:space="preserve"> </w:t>
            </w:r>
            <w:r w:rsidRPr="001C735C">
              <w:rPr>
                <w:color w:val="231F20"/>
                <w:sz w:val="20"/>
                <w:szCs w:val="20"/>
                <w:lang w:eastAsia="en-GB"/>
              </w:rPr>
              <w:t>permits</w:t>
            </w:r>
          </w:p>
        </w:tc>
        <w:tc>
          <w:tcPr>
            <w:tcW w:w="112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6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4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26"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r>
      <w:tr w:rsidR="001C735C" w:rsidRPr="001C735C" w:rsidTr="006973E1">
        <w:trPr>
          <w:trHeight w:val="300"/>
        </w:trPr>
        <w:tc>
          <w:tcPr>
            <w:tcW w:w="2610" w:type="dxa"/>
            <w:shd w:val="clear" w:color="auto" w:fill="auto"/>
            <w:noWrap/>
            <w:hideMark/>
          </w:tcPr>
          <w:p w:rsidR="001C735C" w:rsidRPr="001C735C" w:rsidRDefault="001C735C" w:rsidP="001C735C">
            <w:pPr>
              <w:autoSpaceDE/>
              <w:autoSpaceDN/>
              <w:ind w:left="342"/>
              <w:rPr>
                <w:color w:val="231F20"/>
                <w:sz w:val="20"/>
                <w:szCs w:val="20"/>
                <w:lang w:val="en-US"/>
              </w:rPr>
            </w:pPr>
            <w:r w:rsidRPr="001C735C">
              <w:rPr>
                <w:color w:val="231F20"/>
                <w:sz w:val="20"/>
                <w:szCs w:val="20"/>
                <w:lang w:eastAsia="en-GB"/>
              </w:rPr>
              <w:t>Chemicals</w:t>
            </w:r>
          </w:p>
        </w:tc>
        <w:tc>
          <w:tcPr>
            <w:tcW w:w="112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6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4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26"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r>
      <w:tr w:rsidR="001C735C" w:rsidRPr="001C735C" w:rsidTr="006973E1">
        <w:trPr>
          <w:trHeight w:val="300"/>
        </w:trPr>
        <w:tc>
          <w:tcPr>
            <w:tcW w:w="2610" w:type="dxa"/>
            <w:shd w:val="clear" w:color="auto" w:fill="auto"/>
            <w:noWrap/>
            <w:hideMark/>
          </w:tcPr>
          <w:p w:rsidR="001C735C" w:rsidRPr="001C735C" w:rsidRDefault="001C735C" w:rsidP="001C735C">
            <w:pPr>
              <w:autoSpaceDE/>
              <w:autoSpaceDN/>
              <w:ind w:left="342"/>
              <w:rPr>
                <w:color w:val="231F20"/>
                <w:sz w:val="20"/>
                <w:szCs w:val="20"/>
                <w:lang w:val="en-US"/>
              </w:rPr>
            </w:pPr>
            <w:r w:rsidRPr="001C735C">
              <w:rPr>
                <w:color w:val="231F20"/>
                <w:sz w:val="20"/>
                <w:szCs w:val="20"/>
                <w:lang w:eastAsia="en-GB"/>
              </w:rPr>
              <w:t>Water</w:t>
            </w:r>
            <w:r w:rsidRPr="001C735C">
              <w:rPr>
                <w:color w:val="000000"/>
                <w:sz w:val="20"/>
                <w:szCs w:val="20"/>
                <w:lang w:eastAsia="en-GB"/>
              </w:rPr>
              <w:t xml:space="preserve"> </w:t>
            </w:r>
            <w:r w:rsidRPr="001C735C">
              <w:rPr>
                <w:color w:val="231F20"/>
                <w:sz w:val="20"/>
                <w:szCs w:val="20"/>
                <w:lang w:eastAsia="en-GB"/>
              </w:rPr>
              <w:t>purification</w:t>
            </w:r>
            <w:r w:rsidRPr="001C735C">
              <w:rPr>
                <w:color w:val="000000"/>
                <w:sz w:val="20"/>
                <w:szCs w:val="20"/>
                <w:lang w:eastAsia="en-GB"/>
              </w:rPr>
              <w:t xml:space="preserve"> </w:t>
            </w:r>
            <w:r w:rsidRPr="001C735C">
              <w:rPr>
                <w:color w:val="231F20"/>
                <w:sz w:val="20"/>
                <w:szCs w:val="20"/>
                <w:lang w:eastAsia="en-GB"/>
              </w:rPr>
              <w:t>cost</w:t>
            </w:r>
          </w:p>
        </w:tc>
        <w:tc>
          <w:tcPr>
            <w:tcW w:w="112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6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4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26"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r>
      <w:tr w:rsidR="001C735C" w:rsidRPr="001C735C" w:rsidTr="006973E1">
        <w:trPr>
          <w:trHeight w:val="300"/>
        </w:trPr>
        <w:tc>
          <w:tcPr>
            <w:tcW w:w="2610" w:type="dxa"/>
            <w:shd w:val="clear" w:color="auto" w:fill="auto"/>
            <w:noWrap/>
            <w:hideMark/>
          </w:tcPr>
          <w:p w:rsidR="001C735C" w:rsidRPr="001C735C" w:rsidRDefault="001C735C" w:rsidP="001C735C">
            <w:pPr>
              <w:autoSpaceDE/>
              <w:autoSpaceDN/>
              <w:ind w:left="342"/>
              <w:rPr>
                <w:color w:val="231F20"/>
                <w:sz w:val="20"/>
                <w:szCs w:val="20"/>
                <w:lang w:val="en-US"/>
              </w:rPr>
            </w:pPr>
            <w:r w:rsidRPr="001C735C">
              <w:rPr>
                <w:color w:val="231F20"/>
                <w:sz w:val="20"/>
                <w:szCs w:val="20"/>
                <w:lang w:eastAsia="en-GB"/>
              </w:rPr>
              <w:t>Postage</w:t>
            </w:r>
          </w:p>
        </w:tc>
        <w:tc>
          <w:tcPr>
            <w:tcW w:w="112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6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4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26"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r>
      <w:tr w:rsidR="001C735C" w:rsidRPr="001C735C" w:rsidTr="006973E1">
        <w:trPr>
          <w:trHeight w:val="300"/>
        </w:trPr>
        <w:tc>
          <w:tcPr>
            <w:tcW w:w="2610" w:type="dxa"/>
            <w:shd w:val="clear" w:color="auto" w:fill="auto"/>
            <w:noWrap/>
            <w:hideMark/>
          </w:tcPr>
          <w:p w:rsidR="001C735C" w:rsidRPr="001C735C" w:rsidRDefault="001C735C" w:rsidP="001C735C">
            <w:pPr>
              <w:autoSpaceDE/>
              <w:autoSpaceDN/>
              <w:ind w:left="342"/>
              <w:rPr>
                <w:color w:val="231F20"/>
                <w:sz w:val="20"/>
                <w:szCs w:val="20"/>
                <w:lang w:val="en-US"/>
              </w:rPr>
            </w:pPr>
            <w:r w:rsidRPr="001C735C">
              <w:rPr>
                <w:color w:val="231F20"/>
                <w:sz w:val="20"/>
                <w:szCs w:val="20"/>
                <w:lang w:eastAsia="en-GB"/>
              </w:rPr>
              <w:t>Printing</w:t>
            </w:r>
            <w:r w:rsidRPr="001C735C">
              <w:rPr>
                <w:color w:val="000000"/>
                <w:sz w:val="20"/>
                <w:szCs w:val="20"/>
                <w:lang w:eastAsia="en-GB"/>
              </w:rPr>
              <w:t xml:space="preserve"> </w:t>
            </w:r>
            <w:r w:rsidRPr="001C735C">
              <w:rPr>
                <w:color w:val="231F20"/>
                <w:sz w:val="20"/>
                <w:szCs w:val="20"/>
                <w:lang w:eastAsia="en-GB"/>
              </w:rPr>
              <w:t>and</w:t>
            </w:r>
            <w:r w:rsidRPr="001C735C">
              <w:rPr>
                <w:color w:val="000000"/>
                <w:sz w:val="20"/>
                <w:szCs w:val="20"/>
                <w:lang w:eastAsia="en-GB"/>
              </w:rPr>
              <w:t xml:space="preserve"> </w:t>
            </w:r>
            <w:r w:rsidRPr="001C735C">
              <w:rPr>
                <w:color w:val="231F20"/>
                <w:sz w:val="20"/>
                <w:szCs w:val="20"/>
                <w:lang w:eastAsia="en-GB"/>
              </w:rPr>
              <w:t>stationery</w:t>
            </w:r>
          </w:p>
        </w:tc>
        <w:tc>
          <w:tcPr>
            <w:tcW w:w="112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6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4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26"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r>
      <w:tr w:rsidR="001C735C" w:rsidRPr="001C735C" w:rsidTr="006973E1">
        <w:trPr>
          <w:trHeight w:val="300"/>
        </w:trPr>
        <w:tc>
          <w:tcPr>
            <w:tcW w:w="2610" w:type="dxa"/>
            <w:shd w:val="clear" w:color="auto" w:fill="auto"/>
            <w:noWrap/>
            <w:hideMark/>
          </w:tcPr>
          <w:p w:rsidR="001C735C" w:rsidRPr="001C735C" w:rsidRDefault="001C735C" w:rsidP="001C735C">
            <w:pPr>
              <w:autoSpaceDE/>
              <w:autoSpaceDN/>
              <w:ind w:left="342"/>
              <w:rPr>
                <w:color w:val="231F20"/>
                <w:sz w:val="20"/>
                <w:szCs w:val="20"/>
                <w:lang w:val="en-US"/>
              </w:rPr>
            </w:pPr>
            <w:r w:rsidRPr="001C735C">
              <w:rPr>
                <w:color w:val="231F20"/>
                <w:sz w:val="20"/>
                <w:szCs w:val="20"/>
                <w:lang w:eastAsia="en-GB"/>
              </w:rPr>
              <w:t>Hire</w:t>
            </w:r>
            <w:r w:rsidRPr="001C735C">
              <w:rPr>
                <w:color w:val="000000"/>
                <w:sz w:val="20"/>
                <w:szCs w:val="20"/>
                <w:lang w:eastAsia="en-GB"/>
              </w:rPr>
              <w:t xml:space="preserve"> </w:t>
            </w:r>
            <w:r w:rsidRPr="001C735C">
              <w:rPr>
                <w:color w:val="231F20"/>
                <w:sz w:val="20"/>
                <w:szCs w:val="20"/>
                <w:lang w:eastAsia="en-GB"/>
              </w:rPr>
              <w:t>charges</w:t>
            </w:r>
          </w:p>
        </w:tc>
        <w:tc>
          <w:tcPr>
            <w:tcW w:w="112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6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4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26"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r>
      <w:tr w:rsidR="001C735C" w:rsidRPr="001C735C" w:rsidTr="006973E1">
        <w:trPr>
          <w:trHeight w:val="300"/>
        </w:trPr>
        <w:tc>
          <w:tcPr>
            <w:tcW w:w="2610" w:type="dxa"/>
            <w:shd w:val="clear" w:color="auto" w:fill="auto"/>
            <w:noWrap/>
            <w:hideMark/>
          </w:tcPr>
          <w:p w:rsidR="001C735C" w:rsidRPr="001C735C" w:rsidRDefault="001C735C" w:rsidP="001C735C">
            <w:pPr>
              <w:autoSpaceDE/>
              <w:autoSpaceDN/>
              <w:ind w:left="342"/>
              <w:rPr>
                <w:color w:val="231F20"/>
                <w:sz w:val="20"/>
                <w:szCs w:val="20"/>
                <w:lang w:val="en-US"/>
              </w:rPr>
            </w:pPr>
            <w:r w:rsidRPr="001C735C">
              <w:rPr>
                <w:color w:val="231F20"/>
                <w:sz w:val="20"/>
                <w:szCs w:val="20"/>
                <w:lang w:eastAsia="en-GB"/>
              </w:rPr>
              <w:t>Rental</w:t>
            </w:r>
          </w:p>
        </w:tc>
        <w:tc>
          <w:tcPr>
            <w:tcW w:w="112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6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4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26"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r>
      <w:tr w:rsidR="001C735C" w:rsidRPr="001C735C" w:rsidTr="006973E1">
        <w:trPr>
          <w:trHeight w:val="300"/>
        </w:trPr>
        <w:tc>
          <w:tcPr>
            <w:tcW w:w="2610" w:type="dxa"/>
            <w:shd w:val="clear" w:color="auto" w:fill="auto"/>
            <w:noWrap/>
            <w:hideMark/>
          </w:tcPr>
          <w:p w:rsidR="001C735C" w:rsidRPr="001C735C" w:rsidRDefault="001C735C" w:rsidP="001C735C">
            <w:pPr>
              <w:autoSpaceDE/>
              <w:autoSpaceDN/>
              <w:ind w:left="342"/>
              <w:rPr>
                <w:color w:val="231F20"/>
                <w:sz w:val="20"/>
                <w:szCs w:val="20"/>
                <w:lang w:val="en-US"/>
              </w:rPr>
            </w:pPr>
            <w:r w:rsidRPr="001C735C">
              <w:rPr>
                <w:color w:val="231F20"/>
                <w:sz w:val="20"/>
                <w:szCs w:val="20"/>
                <w:lang w:eastAsia="en-GB"/>
              </w:rPr>
              <w:t>Security</w:t>
            </w:r>
            <w:r w:rsidRPr="001C735C">
              <w:rPr>
                <w:color w:val="000000"/>
                <w:sz w:val="20"/>
                <w:szCs w:val="20"/>
                <w:lang w:eastAsia="en-GB"/>
              </w:rPr>
              <w:t xml:space="preserve"> </w:t>
            </w:r>
            <w:r w:rsidRPr="001C735C">
              <w:rPr>
                <w:color w:val="231F20"/>
                <w:sz w:val="20"/>
                <w:szCs w:val="20"/>
                <w:lang w:eastAsia="en-GB"/>
              </w:rPr>
              <w:t>costs</w:t>
            </w:r>
          </w:p>
        </w:tc>
        <w:tc>
          <w:tcPr>
            <w:tcW w:w="112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6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4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26"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r>
      <w:tr w:rsidR="001C735C" w:rsidRPr="001C735C" w:rsidTr="006973E1">
        <w:trPr>
          <w:trHeight w:val="300"/>
        </w:trPr>
        <w:tc>
          <w:tcPr>
            <w:tcW w:w="2610" w:type="dxa"/>
            <w:shd w:val="clear" w:color="auto" w:fill="auto"/>
            <w:noWrap/>
            <w:hideMark/>
          </w:tcPr>
          <w:p w:rsidR="001C735C" w:rsidRPr="001C735C" w:rsidRDefault="001C735C" w:rsidP="001C735C">
            <w:pPr>
              <w:autoSpaceDE/>
              <w:autoSpaceDN/>
              <w:ind w:left="342"/>
              <w:rPr>
                <w:color w:val="231F20"/>
                <w:sz w:val="20"/>
                <w:szCs w:val="20"/>
                <w:lang w:val="en-US"/>
              </w:rPr>
            </w:pPr>
            <w:r w:rsidRPr="001C735C">
              <w:rPr>
                <w:color w:val="231F20"/>
                <w:sz w:val="20"/>
                <w:szCs w:val="20"/>
                <w:lang w:eastAsia="en-GB"/>
              </w:rPr>
              <w:t>Sewage</w:t>
            </w:r>
            <w:r w:rsidRPr="001C735C">
              <w:rPr>
                <w:color w:val="000000"/>
                <w:sz w:val="20"/>
                <w:szCs w:val="20"/>
                <w:lang w:eastAsia="en-GB"/>
              </w:rPr>
              <w:t xml:space="preserve"> </w:t>
            </w:r>
            <w:r w:rsidRPr="001C735C">
              <w:rPr>
                <w:color w:val="231F20"/>
                <w:sz w:val="20"/>
                <w:szCs w:val="20"/>
                <w:lang w:eastAsia="en-GB"/>
              </w:rPr>
              <w:t>treatment</w:t>
            </w:r>
            <w:r w:rsidRPr="001C735C">
              <w:rPr>
                <w:color w:val="000000"/>
                <w:sz w:val="20"/>
                <w:szCs w:val="20"/>
                <w:lang w:eastAsia="en-GB"/>
              </w:rPr>
              <w:t xml:space="preserve"> </w:t>
            </w:r>
            <w:r w:rsidRPr="001C735C">
              <w:rPr>
                <w:color w:val="231F20"/>
                <w:sz w:val="20"/>
                <w:szCs w:val="20"/>
                <w:lang w:eastAsia="en-GB"/>
              </w:rPr>
              <w:t>costs</w:t>
            </w:r>
          </w:p>
        </w:tc>
        <w:tc>
          <w:tcPr>
            <w:tcW w:w="112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6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4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26"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r>
      <w:tr w:rsidR="001C735C" w:rsidRPr="001C735C" w:rsidTr="006973E1">
        <w:trPr>
          <w:trHeight w:val="300"/>
        </w:trPr>
        <w:tc>
          <w:tcPr>
            <w:tcW w:w="2610" w:type="dxa"/>
            <w:shd w:val="clear" w:color="auto" w:fill="auto"/>
            <w:noWrap/>
            <w:hideMark/>
          </w:tcPr>
          <w:p w:rsidR="001C735C" w:rsidRPr="001C735C" w:rsidRDefault="001C735C" w:rsidP="001C735C">
            <w:pPr>
              <w:autoSpaceDE/>
              <w:autoSpaceDN/>
              <w:ind w:left="342"/>
              <w:rPr>
                <w:color w:val="231F20"/>
                <w:sz w:val="20"/>
                <w:szCs w:val="20"/>
                <w:lang w:val="en-US"/>
              </w:rPr>
            </w:pPr>
            <w:r w:rsidRPr="001C735C">
              <w:rPr>
                <w:color w:val="231F20"/>
                <w:sz w:val="20"/>
                <w:szCs w:val="20"/>
                <w:lang w:eastAsia="en-GB"/>
              </w:rPr>
              <w:t>Skills</w:t>
            </w:r>
            <w:r w:rsidRPr="001C735C">
              <w:rPr>
                <w:color w:val="000000"/>
                <w:sz w:val="20"/>
                <w:szCs w:val="20"/>
                <w:lang w:eastAsia="en-GB"/>
              </w:rPr>
              <w:t xml:space="preserve"> </w:t>
            </w:r>
            <w:r w:rsidRPr="001C735C">
              <w:rPr>
                <w:color w:val="231F20"/>
                <w:sz w:val="20"/>
                <w:szCs w:val="20"/>
                <w:lang w:eastAsia="en-GB"/>
              </w:rPr>
              <w:t>development</w:t>
            </w:r>
            <w:r w:rsidRPr="001C735C">
              <w:rPr>
                <w:color w:val="000000"/>
                <w:sz w:val="20"/>
                <w:szCs w:val="20"/>
                <w:lang w:eastAsia="en-GB"/>
              </w:rPr>
              <w:t xml:space="preserve"> </w:t>
            </w:r>
            <w:r w:rsidRPr="001C735C">
              <w:rPr>
                <w:color w:val="231F20"/>
                <w:sz w:val="20"/>
                <w:szCs w:val="20"/>
                <w:lang w:eastAsia="en-GB"/>
              </w:rPr>
              <w:t>levies</w:t>
            </w:r>
          </w:p>
        </w:tc>
        <w:tc>
          <w:tcPr>
            <w:tcW w:w="112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6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4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26"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r>
      <w:tr w:rsidR="001C735C" w:rsidRPr="001C735C" w:rsidTr="006973E1">
        <w:trPr>
          <w:trHeight w:val="300"/>
        </w:trPr>
        <w:tc>
          <w:tcPr>
            <w:tcW w:w="2610" w:type="dxa"/>
            <w:shd w:val="clear" w:color="auto" w:fill="auto"/>
            <w:noWrap/>
            <w:hideMark/>
          </w:tcPr>
          <w:p w:rsidR="001C735C" w:rsidRPr="001C735C" w:rsidRDefault="001C735C" w:rsidP="001C735C">
            <w:pPr>
              <w:autoSpaceDE/>
              <w:autoSpaceDN/>
              <w:ind w:left="342"/>
              <w:rPr>
                <w:color w:val="231F20"/>
                <w:sz w:val="20"/>
                <w:szCs w:val="20"/>
                <w:lang w:val="en-US"/>
              </w:rPr>
            </w:pPr>
            <w:r w:rsidRPr="001C735C">
              <w:rPr>
                <w:color w:val="231F20"/>
                <w:sz w:val="20"/>
                <w:szCs w:val="20"/>
                <w:lang w:eastAsia="en-GB"/>
              </w:rPr>
              <w:t>Inventory</w:t>
            </w:r>
            <w:r w:rsidRPr="001C735C">
              <w:rPr>
                <w:color w:val="000000"/>
                <w:sz w:val="20"/>
                <w:szCs w:val="20"/>
                <w:lang w:eastAsia="en-GB"/>
              </w:rPr>
              <w:t xml:space="preserve"> </w:t>
            </w:r>
            <w:r w:rsidRPr="001C735C">
              <w:rPr>
                <w:color w:val="231F20"/>
                <w:sz w:val="20"/>
                <w:szCs w:val="20"/>
                <w:lang w:eastAsia="en-GB"/>
              </w:rPr>
              <w:t>scrapping</w:t>
            </w:r>
          </w:p>
        </w:tc>
        <w:tc>
          <w:tcPr>
            <w:tcW w:w="112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6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4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26"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r>
      <w:tr w:rsidR="001C735C" w:rsidRPr="001C735C" w:rsidTr="006973E1">
        <w:trPr>
          <w:trHeight w:val="300"/>
        </w:trPr>
        <w:tc>
          <w:tcPr>
            <w:tcW w:w="2610" w:type="dxa"/>
            <w:shd w:val="clear" w:color="auto" w:fill="auto"/>
            <w:noWrap/>
            <w:hideMark/>
          </w:tcPr>
          <w:p w:rsidR="001C735C" w:rsidRPr="001C735C" w:rsidRDefault="001C735C" w:rsidP="001C735C">
            <w:pPr>
              <w:autoSpaceDE/>
              <w:autoSpaceDN/>
              <w:ind w:left="342"/>
              <w:rPr>
                <w:color w:val="231F20"/>
                <w:sz w:val="20"/>
                <w:szCs w:val="20"/>
                <w:lang w:val="en-US"/>
              </w:rPr>
            </w:pPr>
            <w:r w:rsidRPr="001C735C">
              <w:rPr>
                <w:color w:val="231F20"/>
                <w:sz w:val="20"/>
                <w:szCs w:val="20"/>
                <w:lang w:eastAsia="en-GB"/>
              </w:rPr>
              <w:t>Telecommunication</w:t>
            </w:r>
          </w:p>
        </w:tc>
        <w:tc>
          <w:tcPr>
            <w:tcW w:w="112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6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4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26"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r>
      <w:tr w:rsidR="001C735C" w:rsidRPr="001C735C" w:rsidTr="006973E1">
        <w:trPr>
          <w:trHeight w:val="300"/>
        </w:trPr>
        <w:tc>
          <w:tcPr>
            <w:tcW w:w="2610" w:type="dxa"/>
            <w:shd w:val="clear" w:color="auto" w:fill="auto"/>
            <w:noWrap/>
            <w:hideMark/>
          </w:tcPr>
          <w:p w:rsidR="001C735C" w:rsidRPr="001C735C" w:rsidRDefault="001C735C" w:rsidP="001C735C">
            <w:pPr>
              <w:autoSpaceDE/>
              <w:autoSpaceDN/>
              <w:ind w:left="342"/>
              <w:rPr>
                <w:color w:val="231F20"/>
                <w:sz w:val="20"/>
                <w:szCs w:val="20"/>
                <w:lang w:val="en-US"/>
              </w:rPr>
            </w:pPr>
            <w:r w:rsidRPr="001C735C">
              <w:rPr>
                <w:color w:val="231F20"/>
                <w:sz w:val="20"/>
                <w:szCs w:val="20"/>
                <w:lang w:eastAsia="en-GB"/>
              </w:rPr>
              <w:t>Training</w:t>
            </w:r>
          </w:p>
        </w:tc>
        <w:tc>
          <w:tcPr>
            <w:tcW w:w="112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6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4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26"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r>
      <w:tr w:rsidR="001C735C" w:rsidRPr="001C735C" w:rsidTr="006973E1">
        <w:trPr>
          <w:trHeight w:val="300"/>
        </w:trPr>
        <w:tc>
          <w:tcPr>
            <w:tcW w:w="2610" w:type="dxa"/>
            <w:shd w:val="clear" w:color="auto" w:fill="auto"/>
            <w:noWrap/>
            <w:hideMark/>
          </w:tcPr>
          <w:p w:rsidR="001C735C" w:rsidRPr="001C735C" w:rsidRDefault="001C735C" w:rsidP="001C735C">
            <w:pPr>
              <w:autoSpaceDE/>
              <w:autoSpaceDN/>
              <w:ind w:left="342"/>
              <w:rPr>
                <w:color w:val="231F20"/>
                <w:sz w:val="20"/>
                <w:szCs w:val="20"/>
                <w:lang w:val="en-US"/>
              </w:rPr>
            </w:pPr>
            <w:r w:rsidRPr="001C735C">
              <w:rPr>
                <w:color w:val="231F20"/>
                <w:sz w:val="20"/>
                <w:szCs w:val="20"/>
                <w:lang w:eastAsia="en-GB"/>
              </w:rPr>
              <w:t>Other</w:t>
            </w:r>
          </w:p>
        </w:tc>
        <w:tc>
          <w:tcPr>
            <w:tcW w:w="112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6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4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26"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r>
      <w:tr w:rsidR="001C735C" w:rsidRPr="001C735C" w:rsidTr="006973E1">
        <w:trPr>
          <w:trHeight w:val="315"/>
        </w:trPr>
        <w:tc>
          <w:tcPr>
            <w:tcW w:w="2610" w:type="dxa"/>
            <w:shd w:val="clear" w:color="auto" w:fill="auto"/>
            <w:noWrap/>
            <w:hideMark/>
          </w:tcPr>
          <w:p w:rsidR="001C735C" w:rsidRPr="001C735C" w:rsidRDefault="001C735C" w:rsidP="001C735C">
            <w:pPr>
              <w:autoSpaceDE/>
              <w:autoSpaceDN/>
              <w:ind w:left="342"/>
              <w:rPr>
                <w:b/>
                <w:bCs/>
                <w:color w:val="231F20"/>
                <w:sz w:val="20"/>
                <w:szCs w:val="20"/>
                <w:lang w:val="en-US"/>
              </w:rPr>
            </w:pPr>
            <w:r w:rsidRPr="001C735C">
              <w:rPr>
                <w:b/>
                <w:bCs/>
                <w:color w:val="231F20"/>
                <w:sz w:val="20"/>
                <w:szCs w:val="20"/>
                <w:lang w:eastAsia="en-GB"/>
              </w:rPr>
              <w:t>Total</w:t>
            </w:r>
            <w:r w:rsidRPr="001C735C">
              <w:rPr>
                <w:color w:val="000000"/>
                <w:sz w:val="20"/>
                <w:szCs w:val="20"/>
                <w:lang w:eastAsia="en-GB"/>
              </w:rPr>
              <w:t xml:space="preserve"> </w:t>
            </w:r>
            <w:r w:rsidRPr="001C735C">
              <w:rPr>
                <w:b/>
                <w:bCs/>
                <w:color w:val="231F20"/>
                <w:sz w:val="20"/>
                <w:szCs w:val="20"/>
                <w:lang w:eastAsia="en-GB"/>
              </w:rPr>
              <w:t>general</w:t>
            </w:r>
            <w:r w:rsidRPr="001C735C">
              <w:rPr>
                <w:color w:val="000000"/>
                <w:sz w:val="20"/>
                <w:szCs w:val="20"/>
                <w:lang w:eastAsia="en-GB"/>
              </w:rPr>
              <w:t xml:space="preserve"> </w:t>
            </w:r>
            <w:r w:rsidRPr="001C735C">
              <w:rPr>
                <w:b/>
                <w:bCs/>
                <w:color w:val="231F20"/>
                <w:sz w:val="20"/>
                <w:szCs w:val="20"/>
                <w:lang w:eastAsia="en-GB"/>
              </w:rPr>
              <w:t>expenses</w:t>
            </w:r>
          </w:p>
        </w:tc>
        <w:tc>
          <w:tcPr>
            <w:tcW w:w="1120" w:type="dxa"/>
            <w:shd w:val="clear" w:color="auto" w:fill="auto"/>
            <w:noWrap/>
            <w:vAlign w:val="bottom"/>
            <w:hideMark/>
          </w:tcPr>
          <w:p w:rsidR="001C735C" w:rsidRPr="001C735C" w:rsidRDefault="001C735C" w:rsidP="001C735C">
            <w:pPr>
              <w:autoSpaceDE/>
              <w:autoSpaceDN/>
              <w:jc w:val="right"/>
              <w:rPr>
                <w:b/>
                <w:bCs/>
                <w:sz w:val="20"/>
                <w:szCs w:val="20"/>
                <w:lang w:val="en-US"/>
              </w:rPr>
            </w:pPr>
            <w:r w:rsidRPr="001C735C">
              <w:rPr>
                <w:b/>
                <w:bCs/>
                <w:sz w:val="20"/>
                <w:szCs w:val="20"/>
                <w:lang w:val="en-US"/>
              </w:rPr>
              <w:t>xxx</w:t>
            </w:r>
          </w:p>
        </w:tc>
        <w:tc>
          <w:tcPr>
            <w:tcW w:w="1160" w:type="dxa"/>
            <w:shd w:val="clear" w:color="auto" w:fill="auto"/>
            <w:noWrap/>
            <w:vAlign w:val="bottom"/>
            <w:hideMark/>
          </w:tcPr>
          <w:p w:rsidR="001C735C" w:rsidRPr="001C735C" w:rsidRDefault="001C735C" w:rsidP="001C735C">
            <w:pPr>
              <w:autoSpaceDE/>
              <w:autoSpaceDN/>
              <w:jc w:val="right"/>
              <w:rPr>
                <w:b/>
                <w:bCs/>
                <w:sz w:val="20"/>
                <w:szCs w:val="20"/>
                <w:lang w:val="en-US"/>
              </w:rPr>
            </w:pPr>
            <w:r w:rsidRPr="001C735C">
              <w:rPr>
                <w:b/>
                <w:bCs/>
                <w:sz w:val="20"/>
                <w:szCs w:val="20"/>
                <w:lang w:val="en-US"/>
              </w:rPr>
              <w:t>xxx</w:t>
            </w:r>
          </w:p>
        </w:tc>
        <w:tc>
          <w:tcPr>
            <w:tcW w:w="1180" w:type="dxa"/>
            <w:shd w:val="clear" w:color="auto" w:fill="auto"/>
            <w:noWrap/>
            <w:vAlign w:val="bottom"/>
            <w:hideMark/>
          </w:tcPr>
          <w:p w:rsidR="001C735C" w:rsidRPr="001C735C" w:rsidRDefault="001C735C" w:rsidP="001C735C">
            <w:pPr>
              <w:autoSpaceDE/>
              <w:autoSpaceDN/>
              <w:jc w:val="right"/>
              <w:rPr>
                <w:b/>
                <w:bCs/>
                <w:sz w:val="20"/>
                <w:szCs w:val="20"/>
                <w:lang w:val="en-US"/>
              </w:rPr>
            </w:pPr>
            <w:r w:rsidRPr="001C735C">
              <w:rPr>
                <w:b/>
                <w:bCs/>
                <w:sz w:val="20"/>
                <w:szCs w:val="20"/>
                <w:lang w:val="en-US"/>
              </w:rPr>
              <w:t>xxx</w:t>
            </w:r>
          </w:p>
        </w:tc>
        <w:tc>
          <w:tcPr>
            <w:tcW w:w="1180" w:type="dxa"/>
            <w:shd w:val="clear" w:color="auto" w:fill="auto"/>
            <w:noWrap/>
            <w:vAlign w:val="bottom"/>
            <w:hideMark/>
          </w:tcPr>
          <w:p w:rsidR="001C735C" w:rsidRPr="001C735C" w:rsidRDefault="001C735C" w:rsidP="001C735C">
            <w:pPr>
              <w:autoSpaceDE/>
              <w:autoSpaceDN/>
              <w:jc w:val="right"/>
              <w:rPr>
                <w:b/>
                <w:bCs/>
                <w:sz w:val="20"/>
                <w:szCs w:val="20"/>
                <w:lang w:val="en-US"/>
              </w:rPr>
            </w:pPr>
            <w:r w:rsidRPr="001C735C">
              <w:rPr>
                <w:b/>
                <w:bCs/>
                <w:sz w:val="20"/>
                <w:szCs w:val="20"/>
                <w:lang w:val="en-US"/>
              </w:rPr>
              <w:t>xxx</w:t>
            </w:r>
          </w:p>
        </w:tc>
        <w:tc>
          <w:tcPr>
            <w:tcW w:w="1480" w:type="dxa"/>
            <w:shd w:val="clear" w:color="auto" w:fill="auto"/>
            <w:noWrap/>
            <w:vAlign w:val="bottom"/>
            <w:hideMark/>
          </w:tcPr>
          <w:p w:rsidR="001C735C" w:rsidRPr="001C735C" w:rsidRDefault="001C735C" w:rsidP="001C735C">
            <w:pPr>
              <w:autoSpaceDE/>
              <w:autoSpaceDN/>
              <w:jc w:val="right"/>
              <w:rPr>
                <w:b/>
                <w:bCs/>
                <w:sz w:val="20"/>
                <w:szCs w:val="20"/>
                <w:lang w:val="en-US"/>
              </w:rPr>
            </w:pPr>
            <w:r w:rsidRPr="001C735C">
              <w:rPr>
                <w:b/>
                <w:bCs/>
                <w:sz w:val="20"/>
                <w:szCs w:val="20"/>
                <w:lang w:val="en-US"/>
              </w:rPr>
              <w:t>xxx</w:t>
            </w:r>
          </w:p>
        </w:tc>
        <w:tc>
          <w:tcPr>
            <w:tcW w:w="1126" w:type="dxa"/>
            <w:shd w:val="clear" w:color="auto" w:fill="auto"/>
            <w:noWrap/>
            <w:vAlign w:val="bottom"/>
            <w:hideMark/>
          </w:tcPr>
          <w:p w:rsidR="001C735C" w:rsidRPr="001C735C" w:rsidRDefault="001C735C" w:rsidP="001C735C">
            <w:pPr>
              <w:autoSpaceDE/>
              <w:autoSpaceDN/>
              <w:jc w:val="right"/>
              <w:rPr>
                <w:b/>
                <w:bCs/>
                <w:sz w:val="20"/>
                <w:szCs w:val="20"/>
                <w:lang w:val="en-US"/>
              </w:rPr>
            </w:pPr>
            <w:r w:rsidRPr="001C735C">
              <w:rPr>
                <w:b/>
                <w:bCs/>
                <w:sz w:val="20"/>
                <w:szCs w:val="20"/>
                <w:lang w:val="en-US"/>
              </w:rPr>
              <w:t>Xxx</w:t>
            </w:r>
          </w:p>
        </w:tc>
      </w:tr>
    </w:tbl>
    <w:p w:rsidR="001C735C" w:rsidRDefault="001C735C"/>
    <w:tbl>
      <w:tblPr>
        <w:tblW w:w="983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170"/>
        <w:gridCol w:w="1080"/>
        <w:gridCol w:w="1260"/>
        <w:gridCol w:w="1170"/>
        <w:gridCol w:w="1440"/>
        <w:gridCol w:w="1109"/>
      </w:tblGrid>
      <w:tr w:rsidR="001C735C" w:rsidRPr="001C735C" w:rsidTr="006973E1">
        <w:trPr>
          <w:trHeight w:val="300"/>
        </w:trPr>
        <w:tc>
          <w:tcPr>
            <w:tcW w:w="2610" w:type="dxa"/>
            <w:shd w:val="clear" w:color="auto" w:fill="auto"/>
            <w:noWrap/>
            <w:hideMark/>
          </w:tcPr>
          <w:p w:rsidR="001C735C" w:rsidRPr="001C735C" w:rsidRDefault="001C735C" w:rsidP="00DE018B">
            <w:pPr>
              <w:pStyle w:val="ListParagraph"/>
              <w:numPr>
                <w:ilvl w:val="0"/>
                <w:numId w:val="10"/>
              </w:numPr>
              <w:autoSpaceDE/>
              <w:autoSpaceDN/>
              <w:ind w:left="342"/>
              <w:rPr>
                <w:b/>
                <w:bCs/>
                <w:color w:val="231F20"/>
                <w:sz w:val="20"/>
                <w:szCs w:val="20"/>
                <w:lang w:val="en-US"/>
              </w:rPr>
            </w:pPr>
            <w:r w:rsidRPr="001C735C">
              <w:rPr>
                <w:b/>
                <w:bCs/>
                <w:color w:val="231F20"/>
                <w:sz w:val="20"/>
                <w:szCs w:val="20"/>
                <w:lang w:eastAsia="en-GB"/>
              </w:rPr>
              <w:t>Finance costs</w:t>
            </w:r>
          </w:p>
        </w:tc>
        <w:tc>
          <w:tcPr>
            <w:tcW w:w="1170" w:type="dxa"/>
            <w:shd w:val="clear" w:color="auto" w:fill="auto"/>
            <w:noWrap/>
            <w:vAlign w:val="bottom"/>
            <w:hideMark/>
          </w:tcPr>
          <w:p w:rsidR="001C735C" w:rsidRPr="001C735C" w:rsidRDefault="001C735C" w:rsidP="00932DB5">
            <w:pPr>
              <w:autoSpaceDE/>
              <w:autoSpaceDN/>
              <w:rPr>
                <w:rFonts w:ascii="Arial" w:hAnsi="Arial" w:cs="Arial"/>
                <w:sz w:val="20"/>
                <w:szCs w:val="20"/>
                <w:lang w:val="en-US"/>
              </w:rPr>
            </w:pPr>
          </w:p>
        </w:tc>
        <w:tc>
          <w:tcPr>
            <w:tcW w:w="1080" w:type="dxa"/>
            <w:shd w:val="clear" w:color="auto" w:fill="auto"/>
            <w:noWrap/>
            <w:vAlign w:val="bottom"/>
            <w:hideMark/>
          </w:tcPr>
          <w:p w:rsidR="001C735C" w:rsidRPr="001C735C" w:rsidRDefault="001C735C" w:rsidP="00932DB5">
            <w:pPr>
              <w:autoSpaceDE/>
              <w:autoSpaceDN/>
              <w:rPr>
                <w:rFonts w:ascii="Arial" w:hAnsi="Arial" w:cs="Arial"/>
                <w:sz w:val="20"/>
                <w:szCs w:val="20"/>
                <w:lang w:val="en-US"/>
              </w:rPr>
            </w:pPr>
          </w:p>
        </w:tc>
        <w:tc>
          <w:tcPr>
            <w:tcW w:w="1260" w:type="dxa"/>
            <w:shd w:val="clear" w:color="auto" w:fill="auto"/>
            <w:noWrap/>
            <w:vAlign w:val="bottom"/>
            <w:hideMark/>
          </w:tcPr>
          <w:p w:rsidR="001C735C" w:rsidRPr="001C735C" w:rsidRDefault="001C735C" w:rsidP="00932DB5">
            <w:pPr>
              <w:autoSpaceDE/>
              <w:autoSpaceDN/>
              <w:rPr>
                <w:rFonts w:ascii="Arial" w:hAnsi="Arial" w:cs="Arial"/>
                <w:sz w:val="20"/>
                <w:szCs w:val="20"/>
                <w:lang w:val="en-US"/>
              </w:rPr>
            </w:pPr>
          </w:p>
        </w:tc>
        <w:tc>
          <w:tcPr>
            <w:tcW w:w="1170" w:type="dxa"/>
            <w:shd w:val="clear" w:color="auto" w:fill="auto"/>
            <w:noWrap/>
            <w:vAlign w:val="bottom"/>
            <w:hideMark/>
          </w:tcPr>
          <w:p w:rsidR="001C735C" w:rsidRPr="001C735C" w:rsidRDefault="001C735C" w:rsidP="00932DB5">
            <w:pPr>
              <w:autoSpaceDE/>
              <w:autoSpaceDN/>
              <w:rPr>
                <w:rFonts w:ascii="Arial" w:hAnsi="Arial" w:cs="Arial"/>
                <w:sz w:val="20"/>
                <w:szCs w:val="20"/>
                <w:lang w:val="en-US"/>
              </w:rPr>
            </w:pPr>
          </w:p>
        </w:tc>
        <w:tc>
          <w:tcPr>
            <w:tcW w:w="1440" w:type="dxa"/>
            <w:shd w:val="clear" w:color="auto" w:fill="auto"/>
            <w:noWrap/>
            <w:vAlign w:val="bottom"/>
            <w:hideMark/>
          </w:tcPr>
          <w:p w:rsidR="001C735C" w:rsidRPr="001C735C" w:rsidRDefault="001C735C" w:rsidP="00932DB5">
            <w:pPr>
              <w:autoSpaceDE/>
              <w:autoSpaceDN/>
              <w:rPr>
                <w:rFonts w:ascii="Arial" w:hAnsi="Arial" w:cs="Arial"/>
                <w:sz w:val="20"/>
                <w:szCs w:val="20"/>
                <w:lang w:val="en-US"/>
              </w:rPr>
            </w:pPr>
          </w:p>
        </w:tc>
        <w:tc>
          <w:tcPr>
            <w:tcW w:w="1109" w:type="dxa"/>
            <w:shd w:val="clear" w:color="auto" w:fill="auto"/>
            <w:noWrap/>
            <w:vAlign w:val="bottom"/>
            <w:hideMark/>
          </w:tcPr>
          <w:p w:rsidR="001C735C" w:rsidRPr="001C735C" w:rsidRDefault="001C735C" w:rsidP="00932DB5">
            <w:pPr>
              <w:autoSpaceDE/>
              <w:autoSpaceDN/>
              <w:rPr>
                <w:rFonts w:ascii="Arial" w:hAnsi="Arial" w:cs="Arial"/>
                <w:sz w:val="20"/>
                <w:szCs w:val="20"/>
                <w:lang w:val="en-US"/>
              </w:rPr>
            </w:pPr>
          </w:p>
        </w:tc>
      </w:tr>
      <w:tr w:rsidR="001C735C" w:rsidRPr="001C735C" w:rsidTr="006973E1">
        <w:trPr>
          <w:trHeight w:val="300"/>
        </w:trPr>
        <w:tc>
          <w:tcPr>
            <w:tcW w:w="2610" w:type="dxa"/>
            <w:shd w:val="clear" w:color="auto" w:fill="auto"/>
            <w:noWrap/>
            <w:hideMark/>
          </w:tcPr>
          <w:p w:rsidR="001C735C" w:rsidRPr="001C735C" w:rsidRDefault="001C735C" w:rsidP="001C735C">
            <w:pPr>
              <w:autoSpaceDE/>
              <w:autoSpaceDN/>
              <w:ind w:left="342"/>
              <w:rPr>
                <w:color w:val="231F20"/>
                <w:sz w:val="20"/>
                <w:szCs w:val="20"/>
                <w:lang w:val="en-US"/>
              </w:rPr>
            </w:pPr>
            <w:r w:rsidRPr="001C735C">
              <w:rPr>
                <w:color w:val="231F20"/>
                <w:sz w:val="20"/>
                <w:szCs w:val="20"/>
                <w:lang w:eastAsia="en-GB"/>
              </w:rPr>
              <w:t>Borrowings</w:t>
            </w:r>
            <w:r w:rsidRPr="001C735C">
              <w:rPr>
                <w:color w:val="000000"/>
                <w:sz w:val="20"/>
                <w:szCs w:val="20"/>
                <w:lang w:eastAsia="en-GB"/>
              </w:rPr>
              <w:t xml:space="preserve"> </w:t>
            </w:r>
            <w:r w:rsidRPr="001C735C">
              <w:rPr>
                <w:color w:val="231F20"/>
                <w:sz w:val="20"/>
                <w:szCs w:val="20"/>
                <w:lang w:eastAsia="en-GB"/>
              </w:rPr>
              <w:t>(amortized</w:t>
            </w:r>
            <w:r w:rsidRPr="001C735C">
              <w:rPr>
                <w:color w:val="000000"/>
                <w:sz w:val="20"/>
                <w:szCs w:val="20"/>
                <w:lang w:eastAsia="en-GB"/>
              </w:rPr>
              <w:t xml:space="preserve"> </w:t>
            </w:r>
            <w:r w:rsidRPr="001C735C">
              <w:rPr>
                <w:color w:val="231F20"/>
                <w:sz w:val="20"/>
                <w:szCs w:val="20"/>
                <w:lang w:eastAsia="en-GB"/>
              </w:rPr>
              <w:t>cost)**</w:t>
            </w:r>
          </w:p>
        </w:tc>
        <w:tc>
          <w:tcPr>
            <w:tcW w:w="117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0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26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44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09"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r>
      <w:tr w:rsidR="001C735C" w:rsidRPr="001C735C" w:rsidTr="006973E1">
        <w:trPr>
          <w:trHeight w:val="300"/>
        </w:trPr>
        <w:tc>
          <w:tcPr>
            <w:tcW w:w="2610" w:type="dxa"/>
            <w:shd w:val="clear" w:color="auto" w:fill="auto"/>
            <w:noWrap/>
            <w:hideMark/>
          </w:tcPr>
          <w:p w:rsidR="001C735C" w:rsidRPr="001C735C" w:rsidRDefault="001C735C" w:rsidP="001C735C">
            <w:pPr>
              <w:autoSpaceDE/>
              <w:autoSpaceDN/>
              <w:ind w:left="342"/>
              <w:rPr>
                <w:color w:val="231F20"/>
                <w:sz w:val="20"/>
                <w:szCs w:val="20"/>
                <w:lang w:val="en-US"/>
              </w:rPr>
            </w:pPr>
            <w:r w:rsidRPr="001C735C">
              <w:rPr>
                <w:color w:val="231F20"/>
                <w:sz w:val="20"/>
                <w:szCs w:val="20"/>
                <w:lang w:eastAsia="en-GB"/>
              </w:rPr>
              <w:t>Finance</w:t>
            </w:r>
            <w:r w:rsidRPr="001C735C">
              <w:rPr>
                <w:color w:val="000000"/>
                <w:sz w:val="20"/>
                <w:szCs w:val="20"/>
                <w:lang w:eastAsia="en-GB"/>
              </w:rPr>
              <w:t xml:space="preserve"> </w:t>
            </w:r>
            <w:r w:rsidRPr="001C735C">
              <w:rPr>
                <w:color w:val="231F20"/>
                <w:sz w:val="20"/>
                <w:szCs w:val="20"/>
                <w:lang w:eastAsia="en-GB"/>
              </w:rPr>
              <w:t>leases</w:t>
            </w:r>
            <w:r w:rsidRPr="001C735C">
              <w:rPr>
                <w:color w:val="000000"/>
                <w:sz w:val="20"/>
                <w:szCs w:val="20"/>
                <w:lang w:eastAsia="en-GB"/>
              </w:rPr>
              <w:t xml:space="preserve"> </w:t>
            </w:r>
            <w:r w:rsidRPr="001C735C">
              <w:rPr>
                <w:color w:val="231F20"/>
                <w:sz w:val="20"/>
                <w:szCs w:val="20"/>
                <w:lang w:eastAsia="en-GB"/>
              </w:rPr>
              <w:t>(amortized</w:t>
            </w:r>
            <w:r w:rsidRPr="001C735C">
              <w:rPr>
                <w:color w:val="000000"/>
                <w:sz w:val="20"/>
                <w:szCs w:val="20"/>
                <w:lang w:eastAsia="en-GB"/>
              </w:rPr>
              <w:t xml:space="preserve"> </w:t>
            </w:r>
            <w:r w:rsidRPr="001C735C">
              <w:rPr>
                <w:color w:val="231F20"/>
                <w:sz w:val="20"/>
                <w:szCs w:val="20"/>
                <w:lang w:eastAsia="en-GB"/>
              </w:rPr>
              <w:t>cost)</w:t>
            </w:r>
          </w:p>
        </w:tc>
        <w:tc>
          <w:tcPr>
            <w:tcW w:w="117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0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26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44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09"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r>
      <w:tr w:rsidR="001C735C" w:rsidRPr="001C735C" w:rsidTr="006973E1">
        <w:trPr>
          <w:trHeight w:val="300"/>
        </w:trPr>
        <w:tc>
          <w:tcPr>
            <w:tcW w:w="2610" w:type="dxa"/>
            <w:shd w:val="clear" w:color="auto" w:fill="auto"/>
            <w:noWrap/>
            <w:hideMark/>
          </w:tcPr>
          <w:p w:rsidR="001C735C" w:rsidRPr="001C735C" w:rsidRDefault="001C735C" w:rsidP="001C735C">
            <w:pPr>
              <w:autoSpaceDE/>
              <w:autoSpaceDN/>
              <w:ind w:left="342"/>
              <w:rPr>
                <w:color w:val="231F20"/>
                <w:sz w:val="20"/>
                <w:szCs w:val="20"/>
                <w:lang w:val="en-US"/>
              </w:rPr>
            </w:pPr>
            <w:r w:rsidRPr="001C735C">
              <w:rPr>
                <w:color w:val="231F20"/>
                <w:sz w:val="20"/>
                <w:szCs w:val="20"/>
                <w:lang w:eastAsia="en-GB"/>
              </w:rPr>
              <w:t>Unwinding</w:t>
            </w:r>
            <w:r w:rsidRPr="001C735C">
              <w:rPr>
                <w:color w:val="000000"/>
                <w:sz w:val="20"/>
                <w:szCs w:val="20"/>
                <w:lang w:eastAsia="en-GB"/>
              </w:rPr>
              <w:t xml:space="preserve"> </w:t>
            </w:r>
            <w:r w:rsidRPr="001C735C">
              <w:rPr>
                <w:color w:val="231F20"/>
                <w:sz w:val="20"/>
                <w:szCs w:val="20"/>
                <w:lang w:eastAsia="en-GB"/>
              </w:rPr>
              <w:t>of</w:t>
            </w:r>
            <w:r w:rsidRPr="001C735C">
              <w:rPr>
                <w:color w:val="000000"/>
                <w:sz w:val="20"/>
                <w:szCs w:val="20"/>
                <w:lang w:eastAsia="en-GB"/>
              </w:rPr>
              <w:t xml:space="preserve"> </w:t>
            </w:r>
            <w:r w:rsidRPr="001C735C">
              <w:rPr>
                <w:color w:val="231F20"/>
                <w:sz w:val="20"/>
                <w:szCs w:val="20"/>
                <w:lang w:eastAsia="en-GB"/>
              </w:rPr>
              <w:t>discount</w:t>
            </w:r>
          </w:p>
        </w:tc>
        <w:tc>
          <w:tcPr>
            <w:tcW w:w="117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0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26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44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09"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r>
      <w:tr w:rsidR="001C735C" w:rsidRPr="001C735C" w:rsidTr="006973E1">
        <w:trPr>
          <w:trHeight w:val="300"/>
        </w:trPr>
        <w:tc>
          <w:tcPr>
            <w:tcW w:w="2610" w:type="dxa"/>
            <w:shd w:val="clear" w:color="auto" w:fill="auto"/>
            <w:noWrap/>
            <w:hideMark/>
          </w:tcPr>
          <w:p w:rsidR="001C735C" w:rsidRPr="001C735C" w:rsidRDefault="001C735C" w:rsidP="001C735C">
            <w:pPr>
              <w:autoSpaceDE/>
              <w:autoSpaceDN/>
              <w:ind w:left="342"/>
              <w:rPr>
                <w:color w:val="231F20"/>
                <w:sz w:val="20"/>
                <w:szCs w:val="20"/>
                <w:lang w:val="en-US"/>
              </w:rPr>
            </w:pPr>
            <w:r w:rsidRPr="001C735C">
              <w:rPr>
                <w:color w:val="231F20"/>
                <w:sz w:val="20"/>
                <w:szCs w:val="20"/>
                <w:lang w:eastAsia="en-GB"/>
              </w:rPr>
              <w:t>Bank</w:t>
            </w:r>
            <w:r w:rsidRPr="001C735C">
              <w:rPr>
                <w:color w:val="000000"/>
                <w:sz w:val="20"/>
                <w:szCs w:val="20"/>
                <w:lang w:eastAsia="en-GB"/>
              </w:rPr>
              <w:t xml:space="preserve"> </w:t>
            </w:r>
            <w:r w:rsidRPr="001C735C">
              <w:rPr>
                <w:color w:val="231F20"/>
                <w:sz w:val="20"/>
                <w:szCs w:val="20"/>
                <w:lang w:eastAsia="en-GB"/>
              </w:rPr>
              <w:t>overdrafts</w:t>
            </w:r>
          </w:p>
        </w:tc>
        <w:tc>
          <w:tcPr>
            <w:tcW w:w="117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08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26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7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440"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c>
          <w:tcPr>
            <w:tcW w:w="1109" w:type="dxa"/>
            <w:shd w:val="clear" w:color="auto" w:fill="auto"/>
            <w:noWrap/>
            <w:vAlign w:val="bottom"/>
            <w:hideMark/>
          </w:tcPr>
          <w:p w:rsidR="001C735C" w:rsidRPr="001C735C" w:rsidRDefault="001C735C" w:rsidP="001C735C">
            <w:pPr>
              <w:autoSpaceDE/>
              <w:autoSpaceDN/>
              <w:jc w:val="right"/>
              <w:rPr>
                <w:sz w:val="20"/>
                <w:szCs w:val="20"/>
                <w:lang w:val="en-US"/>
              </w:rPr>
            </w:pPr>
            <w:r w:rsidRPr="001C735C">
              <w:rPr>
                <w:sz w:val="20"/>
                <w:szCs w:val="20"/>
                <w:lang w:val="en-US"/>
              </w:rPr>
              <w:t>Xxx</w:t>
            </w:r>
          </w:p>
        </w:tc>
      </w:tr>
      <w:tr w:rsidR="001C735C" w:rsidRPr="001C735C" w:rsidTr="006973E1">
        <w:trPr>
          <w:trHeight w:val="315"/>
        </w:trPr>
        <w:tc>
          <w:tcPr>
            <w:tcW w:w="2610" w:type="dxa"/>
            <w:shd w:val="clear" w:color="auto" w:fill="auto"/>
            <w:noWrap/>
            <w:hideMark/>
          </w:tcPr>
          <w:p w:rsidR="001C735C" w:rsidRPr="001C735C" w:rsidRDefault="001C735C" w:rsidP="001C735C">
            <w:pPr>
              <w:autoSpaceDE/>
              <w:autoSpaceDN/>
              <w:ind w:left="342"/>
              <w:rPr>
                <w:b/>
                <w:bCs/>
                <w:color w:val="231F20"/>
                <w:sz w:val="20"/>
                <w:szCs w:val="20"/>
                <w:lang w:val="en-US"/>
              </w:rPr>
            </w:pPr>
            <w:r w:rsidRPr="001C735C">
              <w:rPr>
                <w:b/>
                <w:bCs/>
                <w:color w:val="231F20"/>
                <w:sz w:val="20"/>
                <w:szCs w:val="20"/>
                <w:lang w:eastAsia="en-GB"/>
              </w:rPr>
              <w:t>Total</w:t>
            </w:r>
            <w:r w:rsidRPr="001C735C">
              <w:rPr>
                <w:color w:val="000000"/>
                <w:sz w:val="20"/>
                <w:szCs w:val="20"/>
                <w:lang w:eastAsia="en-GB"/>
              </w:rPr>
              <w:t xml:space="preserve"> </w:t>
            </w:r>
            <w:r w:rsidRPr="001C735C">
              <w:rPr>
                <w:b/>
                <w:bCs/>
                <w:color w:val="231F20"/>
                <w:sz w:val="20"/>
                <w:szCs w:val="20"/>
                <w:lang w:eastAsia="en-GB"/>
              </w:rPr>
              <w:t>finance</w:t>
            </w:r>
            <w:r w:rsidRPr="001C735C">
              <w:rPr>
                <w:color w:val="000000"/>
                <w:sz w:val="20"/>
                <w:szCs w:val="20"/>
                <w:lang w:eastAsia="en-GB"/>
              </w:rPr>
              <w:t xml:space="preserve"> </w:t>
            </w:r>
            <w:r w:rsidRPr="001C735C">
              <w:rPr>
                <w:b/>
                <w:bCs/>
                <w:color w:val="231F20"/>
                <w:sz w:val="20"/>
                <w:szCs w:val="20"/>
                <w:lang w:eastAsia="en-GB"/>
              </w:rPr>
              <w:t>costs</w:t>
            </w:r>
          </w:p>
        </w:tc>
        <w:tc>
          <w:tcPr>
            <w:tcW w:w="1170" w:type="dxa"/>
            <w:shd w:val="clear" w:color="auto" w:fill="auto"/>
            <w:noWrap/>
            <w:vAlign w:val="bottom"/>
            <w:hideMark/>
          </w:tcPr>
          <w:p w:rsidR="001C735C" w:rsidRPr="001C735C" w:rsidRDefault="001C735C" w:rsidP="001C735C">
            <w:pPr>
              <w:autoSpaceDE/>
              <w:autoSpaceDN/>
              <w:jc w:val="right"/>
              <w:rPr>
                <w:b/>
                <w:bCs/>
                <w:sz w:val="20"/>
                <w:szCs w:val="20"/>
                <w:lang w:val="en-US"/>
              </w:rPr>
            </w:pPr>
            <w:r w:rsidRPr="001C735C">
              <w:rPr>
                <w:b/>
                <w:bCs/>
                <w:sz w:val="20"/>
                <w:szCs w:val="20"/>
                <w:lang w:val="en-US"/>
              </w:rPr>
              <w:t>xxx</w:t>
            </w:r>
          </w:p>
        </w:tc>
        <w:tc>
          <w:tcPr>
            <w:tcW w:w="1080" w:type="dxa"/>
            <w:shd w:val="clear" w:color="auto" w:fill="auto"/>
            <w:noWrap/>
            <w:vAlign w:val="bottom"/>
            <w:hideMark/>
          </w:tcPr>
          <w:p w:rsidR="001C735C" w:rsidRPr="001C735C" w:rsidRDefault="001C735C" w:rsidP="001C735C">
            <w:pPr>
              <w:autoSpaceDE/>
              <w:autoSpaceDN/>
              <w:jc w:val="right"/>
              <w:rPr>
                <w:b/>
                <w:bCs/>
                <w:sz w:val="20"/>
                <w:szCs w:val="20"/>
                <w:lang w:val="en-US"/>
              </w:rPr>
            </w:pPr>
            <w:r w:rsidRPr="001C735C">
              <w:rPr>
                <w:b/>
                <w:bCs/>
                <w:sz w:val="20"/>
                <w:szCs w:val="20"/>
                <w:lang w:val="en-US"/>
              </w:rPr>
              <w:t>xxx</w:t>
            </w:r>
          </w:p>
        </w:tc>
        <w:tc>
          <w:tcPr>
            <w:tcW w:w="1260" w:type="dxa"/>
            <w:shd w:val="clear" w:color="auto" w:fill="auto"/>
            <w:noWrap/>
            <w:vAlign w:val="bottom"/>
            <w:hideMark/>
          </w:tcPr>
          <w:p w:rsidR="001C735C" w:rsidRPr="001C735C" w:rsidRDefault="001C735C" w:rsidP="001C735C">
            <w:pPr>
              <w:autoSpaceDE/>
              <w:autoSpaceDN/>
              <w:jc w:val="right"/>
              <w:rPr>
                <w:b/>
                <w:bCs/>
                <w:sz w:val="20"/>
                <w:szCs w:val="20"/>
                <w:lang w:val="en-US"/>
              </w:rPr>
            </w:pPr>
            <w:r w:rsidRPr="001C735C">
              <w:rPr>
                <w:b/>
                <w:bCs/>
                <w:sz w:val="20"/>
                <w:szCs w:val="20"/>
                <w:lang w:val="en-US"/>
              </w:rPr>
              <w:t>xxx</w:t>
            </w:r>
          </w:p>
        </w:tc>
        <w:tc>
          <w:tcPr>
            <w:tcW w:w="1170" w:type="dxa"/>
            <w:shd w:val="clear" w:color="auto" w:fill="auto"/>
            <w:noWrap/>
            <w:vAlign w:val="bottom"/>
            <w:hideMark/>
          </w:tcPr>
          <w:p w:rsidR="001C735C" w:rsidRPr="001C735C" w:rsidRDefault="001C735C" w:rsidP="001C735C">
            <w:pPr>
              <w:autoSpaceDE/>
              <w:autoSpaceDN/>
              <w:jc w:val="right"/>
              <w:rPr>
                <w:b/>
                <w:bCs/>
                <w:sz w:val="20"/>
                <w:szCs w:val="20"/>
                <w:lang w:val="en-US"/>
              </w:rPr>
            </w:pPr>
            <w:r w:rsidRPr="001C735C">
              <w:rPr>
                <w:b/>
                <w:bCs/>
                <w:sz w:val="20"/>
                <w:szCs w:val="20"/>
                <w:lang w:val="en-US"/>
              </w:rPr>
              <w:t>xxx</w:t>
            </w:r>
          </w:p>
        </w:tc>
        <w:tc>
          <w:tcPr>
            <w:tcW w:w="1440" w:type="dxa"/>
            <w:shd w:val="clear" w:color="auto" w:fill="auto"/>
            <w:noWrap/>
            <w:vAlign w:val="bottom"/>
            <w:hideMark/>
          </w:tcPr>
          <w:p w:rsidR="001C735C" w:rsidRPr="001C735C" w:rsidRDefault="001C735C" w:rsidP="001C735C">
            <w:pPr>
              <w:autoSpaceDE/>
              <w:autoSpaceDN/>
              <w:jc w:val="right"/>
              <w:rPr>
                <w:b/>
                <w:bCs/>
                <w:sz w:val="20"/>
                <w:szCs w:val="20"/>
                <w:lang w:val="en-US"/>
              </w:rPr>
            </w:pPr>
            <w:r w:rsidRPr="001C735C">
              <w:rPr>
                <w:b/>
                <w:bCs/>
                <w:sz w:val="20"/>
                <w:szCs w:val="20"/>
                <w:lang w:val="en-US"/>
              </w:rPr>
              <w:t>xxx</w:t>
            </w:r>
          </w:p>
        </w:tc>
        <w:tc>
          <w:tcPr>
            <w:tcW w:w="1109" w:type="dxa"/>
            <w:shd w:val="clear" w:color="auto" w:fill="auto"/>
            <w:noWrap/>
            <w:vAlign w:val="bottom"/>
            <w:hideMark/>
          </w:tcPr>
          <w:p w:rsidR="001C735C" w:rsidRPr="001C735C" w:rsidRDefault="001C735C" w:rsidP="001C735C">
            <w:pPr>
              <w:autoSpaceDE/>
              <w:autoSpaceDN/>
              <w:jc w:val="right"/>
              <w:rPr>
                <w:b/>
                <w:bCs/>
                <w:sz w:val="20"/>
                <w:szCs w:val="20"/>
                <w:lang w:val="en-US"/>
              </w:rPr>
            </w:pPr>
            <w:r w:rsidRPr="001C735C">
              <w:rPr>
                <w:b/>
                <w:bCs/>
                <w:sz w:val="20"/>
                <w:szCs w:val="20"/>
                <w:lang w:val="en-US"/>
              </w:rPr>
              <w:t>Xxx</w:t>
            </w:r>
          </w:p>
        </w:tc>
      </w:tr>
    </w:tbl>
    <w:p w:rsidR="001C735C" w:rsidRDefault="001C735C"/>
    <w:p w:rsidR="001C735C" w:rsidRPr="00337E7A" w:rsidRDefault="001C735C" w:rsidP="006973E1">
      <w:pPr>
        <w:autoSpaceDE/>
        <w:autoSpaceDN/>
        <w:rPr>
          <w:sz w:val="22"/>
          <w:szCs w:val="22"/>
          <w:lang w:eastAsia="en-GB"/>
        </w:rPr>
      </w:pPr>
      <w:r>
        <w:rPr>
          <w:b/>
          <w:sz w:val="22"/>
          <w:szCs w:val="22"/>
          <w:lang w:eastAsia="en-GB"/>
        </w:rPr>
        <w:t>*</w:t>
      </w:r>
      <w:r w:rsidRPr="00337E7A">
        <w:rPr>
          <w:sz w:val="22"/>
          <w:szCs w:val="22"/>
          <w:lang w:eastAsia="en-GB"/>
        </w:rPr>
        <w:t xml:space="preserve">Borrowing costs relate to interest expense relating to acquisition of non- current assets that does not qualify for </w:t>
      </w:r>
    </w:p>
    <w:p w:rsidR="001C735C" w:rsidRPr="00337E7A" w:rsidRDefault="001C735C" w:rsidP="006973E1">
      <w:pPr>
        <w:autoSpaceDE/>
        <w:autoSpaceDN/>
        <w:rPr>
          <w:sz w:val="22"/>
          <w:szCs w:val="22"/>
          <w:lang w:eastAsia="en-GB"/>
        </w:rPr>
      </w:pPr>
      <w:r w:rsidRPr="00337E7A">
        <w:rPr>
          <w:sz w:val="22"/>
          <w:szCs w:val="22"/>
          <w:lang w:eastAsia="en-GB"/>
        </w:rPr>
        <w:t>Capitalisation under the PPE</w:t>
      </w:r>
      <w:r w:rsidR="006973E1">
        <w:rPr>
          <w:sz w:val="22"/>
          <w:szCs w:val="22"/>
          <w:lang w:eastAsia="en-GB"/>
        </w:rPr>
        <w:t>.</w:t>
      </w:r>
    </w:p>
    <w:p w:rsidR="002C1C7B" w:rsidRDefault="001C735C">
      <w:pPr>
        <w:autoSpaceDE/>
        <w:autoSpaceDN/>
        <w:sectPr w:rsidR="002C1C7B" w:rsidSect="00E24E79">
          <w:footerReference w:type="default" r:id="rId42"/>
          <w:pgSz w:w="11907" w:h="16839" w:code="9"/>
          <w:pgMar w:top="864" w:right="1008" w:bottom="720" w:left="1008" w:header="743" w:footer="617" w:gutter="0"/>
          <w:cols w:space="720"/>
          <w:docGrid w:linePitch="326"/>
        </w:sectPr>
      </w:pPr>
      <w:r>
        <w:br w:type="page"/>
      </w:r>
    </w:p>
    <w:p w:rsidR="001C735C" w:rsidRDefault="001C735C">
      <w:pPr>
        <w:autoSpaceDE/>
        <w:autoSpaceDN/>
      </w:pPr>
    </w:p>
    <w:p w:rsidR="0021035E" w:rsidRPr="0021035E" w:rsidRDefault="0021035E" w:rsidP="0021035E">
      <w:pPr>
        <w:spacing w:before="31"/>
        <w:ind w:right="-20"/>
        <w:jc w:val="both"/>
        <w:rPr>
          <w:rFonts w:eastAsia="Arial"/>
          <w:b/>
        </w:rPr>
      </w:pPr>
      <w:r w:rsidRPr="0021035E">
        <w:rPr>
          <w:rFonts w:eastAsia="Arial"/>
          <w:b/>
        </w:rPr>
        <w:t>VIII.</w:t>
      </w:r>
      <w:r w:rsidRPr="0021035E">
        <w:rPr>
          <w:rFonts w:eastAsia="Arial"/>
          <w:b/>
        </w:rPr>
        <w:tab/>
        <w:t>NOTES TO THE FINANCIAL STATEMENTS (Continued)</w:t>
      </w:r>
    </w:p>
    <w:p w:rsidR="001C735C" w:rsidRPr="005C2674" w:rsidRDefault="001C735C">
      <w:pPr>
        <w:rPr>
          <w:sz w:val="14"/>
          <w:szCs w:val="14"/>
        </w:rPr>
      </w:pPr>
    </w:p>
    <w:tbl>
      <w:tblPr>
        <w:tblW w:w="956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170"/>
        <w:gridCol w:w="1080"/>
        <w:gridCol w:w="1260"/>
        <w:gridCol w:w="1170"/>
        <w:gridCol w:w="1440"/>
        <w:gridCol w:w="1109"/>
      </w:tblGrid>
      <w:tr w:rsidR="001C735C" w:rsidRPr="0007776C" w:rsidTr="006973E1">
        <w:trPr>
          <w:trHeight w:val="300"/>
        </w:trPr>
        <w:tc>
          <w:tcPr>
            <w:tcW w:w="2340" w:type="dxa"/>
            <w:tcBorders>
              <w:top w:val="single" w:sz="4" w:space="0" w:color="auto"/>
              <w:left w:val="single" w:sz="4" w:space="0" w:color="auto"/>
              <w:bottom w:val="single" w:sz="4" w:space="0" w:color="auto"/>
              <w:right w:val="single" w:sz="4" w:space="0" w:color="auto"/>
            </w:tcBorders>
            <w:shd w:val="clear" w:color="auto" w:fill="auto"/>
            <w:noWrap/>
            <w:hideMark/>
          </w:tcPr>
          <w:p w:rsidR="001C735C" w:rsidRPr="001C735C" w:rsidRDefault="001C735C" w:rsidP="00932DB5">
            <w:pPr>
              <w:autoSpaceDE/>
              <w:autoSpaceDN/>
              <w:rPr>
                <w:b/>
                <w:bCs/>
                <w:color w:val="231F20"/>
                <w:sz w:val="22"/>
                <w:szCs w:val="22"/>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35C" w:rsidRPr="00750100" w:rsidRDefault="001C735C" w:rsidP="00932DB5">
            <w:pPr>
              <w:autoSpaceDE/>
              <w:autoSpaceDN/>
              <w:jc w:val="right"/>
              <w:rPr>
                <w:sz w:val="22"/>
                <w:szCs w:val="22"/>
                <w:lang w:val="en-US"/>
              </w:rPr>
            </w:pPr>
            <w:r>
              <w:rPr>
                <w:sz w:val="22"/>
                <w:szCs w:val="22"/>
                <w:lang w:val="en-US"/>
              </w:rPr>
              <w:t>QT 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35C" w:rsidRPr="00750100" w:rsidRDefault="001C735C" w:rsidP="00932DB5">
            <w:pPr>
              <w:autoSpaceDE/>
              <w:autoSpaceDN/>
              <w:jc w:val="right"/>
              <w:rPr>
                <w:sz w:val="22"/>
                <w:szCs w:val="22"/>
                <w:lang w:val="en-US"/>
              </w:rPr>
            </w:pPr>
            <w:r>
              <w:rPr>
                <w:sz w:val="22"/>
                <w:szCs w:val="22"/>
                <w:lang w:val="en-US"/>
              </w:rPr>
              <w:t>QT 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35C" w:rsidRPr="00750100" w:rsidRDefault="001C735C" w:rsidP="00932DB5">
            <w:pPr>
              <w:autoSpaceDE/>
              <w:autoSpaceDN/>
              <w:jc w:val="right"/>
              <w:rPr>
                <w:sz w:val="22"/>
                <w:szCs w:val="22"/>
                <w:lang w:val="en-US"/>
              </w:rPr>
            </w:pPr>
            <w:r>
              <w:rPr>
                <w:sz w:val="22"/>
                <w:szCs w:val="22"/>
                <w:lang w:val="en-US"/>
              </w:rPr>
              <w:t>QT 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35C" w:rsidRDefault="001C735C" w:rsidP="001C735C">
            <w:pPr>
              <w:autoSpaceDE/>
              <w:autoSpaceDN/>
              <w:jc w:val="right"/>
              <w:rPr>
                <w:sz w:val="22"/>
                <w:szCs w:val="22"/>
                <w:lang w:val="en-US"/>
              </w:rPr>
            </w:pPr>
          </w:p>
          <w:p w:rsidR="001C735C" w:rsidRPr="00FB495B" w:rsidRDefault="001C735C" w:rsidP="001C735C">
            <w:pPr>
              <w:autoSpaceDE/>
              <w:autoSpaceDN/>
              <w:jc w:val="right"/>
              <w:rPr>
                <w:sz w:val="22"/>
                <w:szCs w:val="22"/>
                <w:lang w:val="en-US"/>
              </w:rPr>
            </w:pPr>
            <w:r>
              <w:rPr>
                <w:sz w:val="22"/>
                <w:szCs w:val="22"/>
                <w:lang w:val="en-US"/>
              </w:rPr>
              <w:t>QT 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35C" w:rsidRPr="001C735C" w:rsidRDefault="001C735C" w:rsidP="00932DB5">
            <w:pPr>
              <w:autoSpaceDE/>
              <w:autoSpaceDN/>
              <w:jc w:val="right"/>
              <w:rPr>
                <w:sz w:val="22"/>
                <w:szCs w:val="22"/>
                <w:lang w:val="en-US"/>
              </w:rPr>
            </w:pPr>
            <w:r w:rsidRPr="001C735C">
              <w:rPr>
                <w:sz w:val="22"/>
                <w:szCs w:val="22"/>
                <w:lang w:val="en-US"/>
              </w:rPr>
              <w:t>Cumulative to date</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35C" w:rsidRPr="0007776C" w:rsidRDefault="001C735C" w:rsidP="00932DB5">
            <w:pPr>
              <w:autoSpaceDE/>
              <w:autoSpaceDN/>
              <w:jc w:val="right"/>
              <w:rPr>
                <w:sz w:val="22"/>
                <w:szCs w:val="22"/>
                <w:lang w:val="en-US"/>
              </w:rPr>
            </w:pPr>
            <w:r w:rsidRPr="001C735C">
              <w:rPr>
                <w:sz w:val="22"/>
                <w:szCs w:val="22"/>
                <w:lang w:val="en-US"/>
              </w:rPr>
              <w:t>Actual Audited</w:t>
            </w:r>
          </w:p>
        </w:tc>
      </w:tr>
      <w:tr w:rsidR="001C735C" w:rsidRPr="0007776C" w:rsidTr="006973E1">
        <w:trPr>
          <w:trHeight w:val="300"/>
        </w:trPr>
        <w:tc>
          <w:tcPr>
            <w:tcW w:w="2340" w:type="dxa"/>
            <w:tcBorders>
              <w:top w:val="single" w:sz="4" w:space="0" w:color="auto"/>
              <w:left w:val="single" w:sz="4" w:space="0" w:color="auto"/>
              <w:bottom w:val="single" w:sz="4" w:space="0" w:color="auto"/>
              <w:right w:val="single" w:sz="4" w:space="0" w:color="auto"/>
            </w:tcBorders>
            <w:shd w:val="clear" w:color="auto" w:fill="auto"/>
            <w:noWrap/>
            <w:hideMark/>
          </w:tcPr>
          <w:p w:rsidR="001C735C" w:rsidRPr="001C735C" w:rsidRDefault="001C735C" w:rsidP="00932DB5">
            <w:pPr>
              <w:autoSpaceDE/>
              <w:autoSpaceDN/>
              <w:rPr>
                <w:b/>
                <w:bCs/>
                <w:color w:val="231F20"/>
                <w:sz w:val="22"/>
                <w:szCs w:val="22"/>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35C" w:rsidRPr="001C735C" w:rsidRDefault="001C735C" w:rsidP="00932DB5">
            <w:pPr>
              <w:autoSpaceDE/>
              <w:autoSpaceDN/>
              <w:jc w:val="right"/>
              <w:rPr>
                <w:sz w:val="22"/>
                <w:szCs w:val="22"/>
                <w:lang w:val="en-US"/>
              </w:rPr>
            </w:pPr>
            <w:r w:rsidRPr="001C735C">
              <w:rPr>
                <w:sz w:val="22"/>
                <w:szCs w:val="22"/>
                <w:lang w:val="en-US"/>
              </w:rPr>
              <w:t>30 Sep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35C" w:rsidRPr="001C735C" w:rsidRDefault="001C735C" w:rsidP="00932DB5">
            <w:pPr>
              <w:autoSpaceDE/>
              <w:autoSpaceDN/>
              <w:jc w:val="right"/>
              <w:rPr>
                <w:sz w:val="22"/>
                <w:szCs w:val="22"/>
                <w:lang w:val="en-US"/>
              </w:rPr>
            </w:pPr>
            <w:r w:rsidRPr="001C735C">
              <w:rPr>
                <w:sz w:val="22"/>
                <w:szCs w:val="22"/>
                <w:lang w:val="en-US"/>
              </w:rPr>
              <w:t>31 Dec</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35C" w:rsidRPr="001C735C" w:rsidRDefault="001C735C" w:rsidP="00932DB5">
            <w:pPr>
              <w:autoSpaceDE/>
              <w:autoSpaceDN/>
              <w:jc w:val="right"/>
              <w:rPr>
                <w:sz w:val="22"/>
                <w:szCs w:val="22"/>
                <w:lang w:val="en-US"/>
              </w:rPr>
            </w:pPr>
            <w:r w:rsidRPr="001C735C">
              <w:rPr>
                <w:sz w:val="22"/>
                <w:szCs w:val="22"/>
                <w:lang w:val="en-US"/>
              </w:rPr>
              <w:t>31 Mar</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35C" w:rsidRPr="001C735C" w:rsidRDefault="001C735C" w:rsidP="00932DB5">
            <w:pPr>
              <w:autoSpaceDE/>
              <w:autoSpaceDN/>
              <w:jc w:val="right"/>
              <w:rPr>
                <w:sz w:val="22"/>
                <w:szCs w:val="22"/>
                <w:lang w:val="en-US"/>
              </w:rPr>
            </w:pPr>
            <w:r w:rsidRPr="001C735C">
              <w:rPr>
                <w:sz w:val="22"/>
                <w:szCs w:val="22"/>
                <w:lang w:val="en-US"/>
              </w:rPr>
              <w:t>30 June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35C" w:rsidRPr="001C735C" w:rsidRDefault="001C735C" w:rsidP="00932DB5">
            <w:pPr>
              <w:autoSpaceDE/>
              <w:autoSpaceDN/>
              <w:jc w:val="right"/>
              <w:rPr>
                <w:sz w:val="22"/>
                <w:szCs w:val="22"/>
                <w:lang w:val="en-US"/>
              </w:rPr>
            </w:pPr>
            <w:r w:rsidRPr="001C735C">
              <w:rPr>
                <w:sz w:val="22"/>
                <w:szCs w:val="22"/>
                <w:lang w:val="en-US"/>
              </w:rPr>
              <w:t>Current year</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35C" w:rsidRPr="001C735C" w:rsidRDefault="001C735C" w:rsidP="00932DB5">
            <w:pPr>
              <w:autoSpaceDE/>
              <w:autoSpaceDN/>
              <w:jc w:val="right"/>
              <w:rPr>
                <w:sz w:val="22"/>
                <w:szCs w:val="22"/>
                <w:lang w:val="en-US"/>
              </w:rPr>
            </w:pPr>
            <w:r w:rsidRPr="001C735C">
              <w:rPr>
                <w:sz w:val="22"/>
                <w:szCs w:val="22"/>
                <w:lang w:val="en-US"/>
              </w:rPr>
              <w:t>Prior year</w:t>
            </w:r>
          </w:p>
        </w:tc>
      </w:tr>
      <w:tr w:rsidR="001C735C" w:rsidRPr="0007776C" w:rsidTr="006973E1">
        <w:trPr>
          <w:trHeight w:val="300"/>
        </w:trPr>
        <w:tc>
          <w:tcPr>
            <w:tcW w:w="2340" w:type="dxa"/>
            <w:tcBorders>
              <w:top w:val="single" w:sz="4" w:space="0" w:color="auto"/>
              <w:left w:val="single" w:sz="4" w:space="0" w:color="auto"/>
              <w:bottom w:val="single" w:sz="4" w:space="0" w:color="auto"/>
              <w:right w:val="single" w:sz="4" w:space="0" w:color="auto"/>
            </w:tcBorders>
            <w:shd w:val="clear" w:color="auto" w:fill="auto"/>
            <w:noWrap/>
            <w:hideMark/>
          </w:tcPr>
          <w:p w:rsidR="001C735C" w:rsidRPr="001C735C" w:rsidRDefault="001C735C" w:rsidP="00932DB5">
            <w:pPr>
              <w:autoSpaceDE/>
              <w:autoSpaceDN/>
              <w:rPr>
                <w:b/>
                <w:bCs/>
                <w:color w:val="231F20"/>
                <w:sz w:val="22"/>
                <w:szCs w:val="22"/>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35C" w:rsidRPr="001C735C" w:rsidRDefault="001C735C" w:rsidP="00932DB5">
            <w:pPr>
              <w:autoSpaceDE/>
              <w:autoSpaceDN/>
              <w:jc w:val="right"/>
              <w:rPr>
                <w:sz w:val="22"/>
                <w:szCs w:val="22"/>
                <w:lang w:val="en-US"/>
              </w:rPr>
            </w:pPr>
            <w:r w:rsidRPr="001C735C">
              <w:rPr>
                <w:sz w:val="22"/>
                <w:szCs w:val="22"/>
                <w:lang w:val="en-US"/>
              </w:rPr>
              <w:t xml:space="preserve">Shs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35C" w:rsidRPr="001C735C" w:rsidRDefault="001C735C" w:rsidP="00932DB5">
            <w:pPr>
              <w:autoSpaceDE/>
              <w:autoSpaceDN/>
              <w:jc w:val="right"/>
              <w:rPr>
                <w:sz w:val="22"/>
                <w:szCs w:val="22"/>
                <w:lang w:val="en-US"/>
              </w:rPr>
            </w:pPr>
            <w:r w:rsidRPr="001C735C">
              <w:rPr>
                <w:sz w:val="22"/>
                <w:szCs w:val="22"/>
                <w:lang w:val="en-US"/>
              </w:rPr>
              <w:t xml:space="preserve">Shs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35C" w:rsidRPr="001C735C" w:rsidRDefault="001C735C" w:rsidP="00932DB5">
            <w:pPr>
              <w:autoSpaceDE/>
              <w:autoSpaceDN/>
              <w:jc w:val="right"/>
              <w:rPr>
                <w:sz w:val="22"/>
                <w:szCs w:val="22"/>
                <w:lang w:val="en-US"/>
              </w:rPr>
            </w:pPr>
            <w:r w:rsidRPr="001C735C">
              <w:rPr>
                <w:sz w:val="22"/>
                <w:szCs w:val="22"/>
                <w:lang w:val="en-US"/>
              </w:rPr>
              <w:t xml:space="preserve">Shs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35C" w:rsidRPr="001C735C" w:rsidRDefault="001C735C" w:rsidP="00932DB5">
            <w:pPr>
              <w:autoSpaceDE/>
              <w:autoSpaceDN/>
              <w:jc w:val="right"/>
              <w:rPr>
                <w:sz w:val="22"/>
                <w:szCs w:val="22"/>
                <w:lang w:val="en-US"/>
              </w:rPr>
            </w:pPr>
            <w:r w:rsidRPr="001C735C">
              <w:rPr>
                <w:sz w:val="22"/>
                <w:szCs w:val="22"/>
                <w:lang w:val="en-US"/>
              </w:rPr>
              <w:t xml:space="preserve">Shs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35C" w:rsidRPr="001C735C" w:rsidRDefault="001C735C" w:rsidP="00932DB5">
            <w:pPr>
              <w:autoSpaceDE/>
              <w:autoSpaceDN/>
              <w:jc w:val="right"/>
              <w:rPr>
                <w:sz w:val="22"/>
                <w:szCs w:val="22"/>
                <w:lang w:val="en-US"/>
              </w:rPr>
            </w:pPr>
            <w:r w:rsidRPr="001C735C">
              <w:rPr>
                <w:sz w:val="22"/>
                <w:szCs w:val="22"/>
                <w:lang w:val="en-US"/>
              </w:rPr>
              <w:t xml:space="preserve">Shs </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35C" w:rsidRPr="001C735C" w:rsidRDefault="001C735C" w:rsidP="00932DB5">
            <w:pPr>
              <w:autoSpaceDE/>
              <w:autoSpaceDN/>
              <w:jc w:val="right"/>
              <w:rPr>
                <w:sz w:val="22"/>
                <w:szCs w:val="22"/>
                <w:lang w:val="en-US"/>
              </w:rPr>
            </w:pPr>
            <w:r w:rsidRPr="001C735C">
              <w:rPr>
                <w:sz w:val="22"/>
                <w:szCs w:val="22"/>
                <w:lang w:val="en-US"/>
              </w:rPr>
              <w:t xml:space="preserve">Shs </w:t>
            </w:r>
          </w:p>
        </w:tc>
      </w:tr>
      <w:tr w:rsidR="001C735C" w:rsidRPr="0007776C" w:rsidTr="006973E1">
        <w:trPr>
          <w:trHeight w:val="300"/>
        </w:trPr>
        <w:tc>
          <w:tcPr>
            <w:tcW w:w="2340" w:type="dxa"/>
            <w:shd w:val="clear" w:color="auto" w:fill="auto"/>
            <w:noWrap/>
            <w:hideMark/>
          </w:tcPr>
          <w:p w:rsidR="001C735C" w:rsidRPr="0007776C" w:rsidRDefault="001C735C" w:rsidP="00DE018B">
            <w:pPr>
              <w:pStyle w:val="ListParagraph"/>
              <w:numPr>
                <w:ilvl w:val="0"/>
                <w:numId w:val="10"/>
              </w:numPr>
              <w:autoSpaceDE/>
              <w:autoSpaceDN/>
              <w:ind w:left="342"/>
              <w:rPr>
                <w:b/>
                <w:bCs/>
                <w:color w:val="231F20"/>
                <w:sz w:val="22"/>
                <w:szCs w:val="22"/>
                <w:lang w:val="en-US"/>
              </w:rPr>
            </w:pPr>
            <w:r w:rsidRPr="00932DB5">
              <w:rPr>
                <w:b/>
                <w:bCs/>
                <w:color w:val="231F20"/>
                <w:sz w:val="20"/>
                <w:szCs w:val="20"/>
                <w:lang w:eastAsia="en-GB"/>
              </w:rPr>
              <w:t>Gain on sale of assets</w:t>
            </w:r>
          </w:p>
        </w:tc>
        <w:tc>
          <w:tcPr>
            <w:tcW w:w="1170" w:type="dxa"/>
            <w:shd w:val="clear" w:color="auto" w:fill="auto"/>
            <w:noWrap/>
            <w:vAlign w:val="bottom"/>
            <w:hideMark/>
          </w:tcPr>
          <w:p w:rsidR="001C735C" w:rsidRPr="0007776C" w:rsidRDefault="001C735C" w:rsidP="00932DB5">
            <w:pPr>
              <w:autoSpaceDE/>
              <w:autoSpaceDN/>
              <w:jc w:val="right"/>
              <w:rPr>
                <w:sz w:val="22"/>
                <w:szCs w:val="22"/>
                <w:lang w:val="en-US"/>
              </w:rPr>
            </w:pPr>
            <w:r w:rsidRPr="0007776C">
              <w:rPr>
                <w:sz w:val="22"/>
                <w:szCs w:val="22"/>
                <w:lang w:val="en-US"/>
              </w:rPr>
              <w:t>xxx</w:t>
            </w:r>
          </w:p>
        </w:tc>
        <w:tc>
          <w:tcPr>
            <w:tcW w:w="1080" w:type="dxa"/>
            <w:shd w:val="clear" w:color="auto" w:fill="auto"/>
            <w:noWrap/>
            <w:vAlign w:val="bottom"/>
            <w:hideMark/>
          </w:tcPr>
          <w:p w:rsidR="001C735C" w:rsidRPr="0007776C" w:rsidRDefault="001C735C" w:rsidP="00932DB5">
            <w:pPr>
              <w:autoSpaceDE/>
              <w:autoSpaceDN/>
              <w:jc w:val="right"/>
              <w:rPr>
                <w:sz w:val="22"/>
                <w:szCs w:val="22"/>
                <w:lang w:val="en-US"/>
              </w:rPr>
            </w:pPr>
            <w:r w:rsidRPr="0007776C">
              <w:rPr>
                <w:sz w:val="22"/>
                <w:szCs w:val="22"/>
                <w:lang w:val="en-US"/>
              </w:rPr>
              <w:t>xxx</w:t>
            </w:r>
          </w:p>
        </w:tc>
        <w:tc>
          <w:tcPr>
            <w:tcW w:w="1260" w:type="dxa"/>
            <w:shd w:val="clear" w:color="auto" w:fill="auto"/>
            <w:noWrap/>
            <w:vAlign w:val="bottom"/>
            <w:hideMark/>
          </w:tcPr>
          <w:p w:rsidR="001C735C" w:rsidRPr="0007776C" w:rsidRDefault="001C735C" w:rsidP="00932DB5">
            <w:pPr>
              <w:autoSpaceDE/>
              <w:autoSpaceDN/>
              <w:jc w:val="right"/>
              <w:rPr>
                <w:sz w:val="22"/>
                <w:szCs w:val="22"/>
                <w:lang w:val="en-US"/>
              </w:rPr>
            </w:pPr>
            <w:r w:rsidRPr="0007776C">
              <w:rPr>
                <w:sz w:val="22"/>
                <w:szCs w:val="22"/>
                <w:lang w:val="en-US"/>
              </w:rPr>
              <w:t>xxx</w:t>
            </w:r>
          </w:p>
        </w:tc>
        <w:tc>
          <w:tcPr>
            <w:tcW w:w="1170" w:type="dxa"/>
            <w:shd w:val="clear" w:color="auto" w:fill="auto"/>
            <w:noWrap/>
            <w:vAlign w:val="bottom"/>
            <w:hideMark/>
          </w:tcPr>
          <w:p w:rsidR="001C735C" w:rsidRPr="0007776C" w:rsidRDefault="001C735C" w:rsidP="00932DB5">
            <w:pPr>
              <w:autoSpaceDE/>
              <w:autoSpaceDN/>
              <w:jc w:val="right"/>
              <w:rPr>
                <w:sz w:val="22"/>
                <w:szCs w:val="22"/>
                <w:lang w:val="en-US"/>
              </w:rPr>
            </w:pPr>
            <w:r w:rsidRPr="0007776C">
              <w:rPr>
                <w:sz w:val="22"/>
                <w:szCs w:val="22"/>
                <w:lang w:val="en-US"/>
              </w:rPr>
              <w:t>xxx</w:t>
            </w:r>
          </w:p>
        </w:tc>
        <w:tc>
          <w:tcPr>
            <w:tcW w:w="1440" w:type="dxa"/>
            <w:shd w:val="clear" w:color="auto" w:fill="auto"/>
            <w:noWrap/>
            <w:vAlign w:val="bottom"/>
            <w:hideMark/>
          </w:tcPr>
          <w:p w:rsidR="001C735C" w:rsidRPr="0007776C" w:rsidRDefault="001C735C" w:rsidP="00932DB5">
            <w:pPr>
              <w:autoSpaceDE/>
              <w:autoSpaceDN/>
              <w:jc w:val="right"/>
              <w:rPr>
                <w:sz w:val="22"/>
                <w:szCs w:val="22"/>
                <w:lang w:val="en-US"/>
              </w:rPr>
            </w:pPr>
            <w:r w:rsidRPr="0007776C">
              <w:rPr>
                <w:sz w:val="22"/>
                <w:szCs w:val="22"/>
                <w:lang w:val="en-US"/>
              </w:rPr>
              <w:t>xxx</w:t>
            </w:r>
          </w:p>
        </w:tc>
        <w:tc>
          <w:tcPr>
            <w:tcW w:w="1109" w:type="dxa"/>
            <w:shd w:val="clear" w:color="auto" w:fill="auto"/>
            <w:noWrap/>
            <w:vAlign w:val="bottom"/>
            <w:hideMark/>
          </w:tcPr>
          <w:p w:rsidR="001C735C" w:rsidRPr="0007776C" w:rsidRDefault="001C735C" w:rsidP="00932DB5">
            <w:pPr>
              <w:autoSpaceDE/>
              <w:autoSpaceDN/>
              <w:jc w:val="right"/>
              <w:rPr>
                <w:sz w:val="22"/>
                <w:szCs w:val="22"/>
                <w:lang w:val="en-US"/>
              </w:rPr>
            </w:pPr>
            <w:r w:rsidRPr="0007776C">
              <w:rPr>
                <w:sz w:val="22"/>
                <w:szCs w:val="22"/>
                <w:lang w:val="en-US"/>
              </w:rPr>
              <w:t>Xxx</w:t>
            </w:r>
          </w:p>
        </w:tc>
      </w:tr>
      <w:tr w:rsidR="001C735C" w:rsidRPr="0007776C" w:rsidTr="006973E1">
        <w:trPr>
          <w:trHeight w:val="300"/>
        </w:trPr>
        <w:tc>
          <w:tcPr>
            <w:tcW w:w="2340" w:type="dxa"/>
            <w:shd w:val="clear" w:color="auto" w:fill="auto"/>
            <w:noWrap/>
            <w:hideMark/>
          </w:tcPr>
          <w:p w:rsidR="001C735C" w:rsidRPr="0007776C" w:rsidRDefault="001C735C" w:rsidP="00932DB5">
            <w:pPr>
              <w:autoSpaceDE/>
              <w:autoSpaceDN/>
              <w:ind w:left="337"/>
              <w:rPr>
                <w:color w:val="231F20"/>
                <w:sz w:val="22"/>
                <w:szCs w:val="22"/>
                <w:lang w:val="en-US"/>
              </w:rPr>
            </w:pPr>
            <w:r w:rsidRPr="0007776C">
              <w:rPr>
                <w:color w:val="231F20"/>
                <w:sz w:val="22"/>
                <w:szCs w:val="22"/>
                <w:lang w:eastAsia="en-GB"/>
              </w:rPr>
              <w:t>Property,</w:t>
            </w:r>
            <w:r w:rsidRPr="0007776C">
              <w:rPr>
                <w:color w:val="000000"/>
                <w:sz w:val="22"/>
                <w:szCs w:val="22"/>
                <w:lang w:eastAsia="en-GB"/>
              </w:rPr>
              <w:t xml:space="preserve"> </w:t>
            </w:r>
            <w:r w:rsidRPr="0007776C">
              <w:rPr>
                <w:color w:val="231F20"/>
                <w:sz w:val="22"/>
                <w:szCs w:val="22"/>
                <w:lang w:eastAsia="en-GB"/>
              </w:rPr>
              <w:t>plant</w:t>
            </w:r>
            <w:r w:rsidRPr="0007776C">
              <w:rPr>
                <w:color w:val="000000"/>
                <w:sz w:val="22"/>
                <w:szCs w:val="22"/>
                <w:lang w:eastAsia="en-GB"/>
              </w:rPr>
              <w:t xml:space="preserve"> </w:t>
            </w:r>
            <w:r w:rsidRPr="0007776C">
              <w:rPr>
                <w:color w:val="231F20"/>
                <w:sz w:val="22"/>
                <w:szCs w:val="22"/>
                <w:lang w:eastAsia="en-GB"/>
              </w:rPr>
              <w:t>and</w:t>
            </w:r>
            <w:r w:rsidRPr="0007776C">
              <w:rPr>
                <w:color w:val="000000"/>
                <w:sz w:val="22"/>
                <w:szCs w:val="22"/>
                <w:lang w:eastAsia="en-GB"/>
              </w:rPr>
              <w:t xml:space="preserve"> </w:t>
            </w:r>
            <w:r w:rsidRPr="0007776C">
              <w:rPr>
                <w:color w:val="231F20"/>
                <w:sz w:val="22"/>
                <w:szCs w:val="22"/>
                <w:lang w:eastAsia="en-GB"/>
              </w:rPr>
              <w:t>equipment</w:t>
            </w:r>
          </w:p>
        </w:tc>
        <w:tc>
          <w:tcPr>
            <w:tcW w:w="1170" w:type="dxa"/>
            <w:shd w:val="clear" w:color="auto" w:fill="auto"/>
            <w:noWrap/>
            <w:vAlign w:val="bottom"/>
            <w:hideMark/>
          </w:tcPr>
          <w:p w:rsidR="001C735C" w:rsidRPr="0007776C" w:rsidRDefault="001C735C" w:rsidP="00932DB5">
            <w:pPr>
              <w:autoSpaceDE/>
              <w:autoSpaceDN/>
              <w:jc w:val="right"/>
              <w:rPr>
                <w:sz w:val="22"/>
                <w:szCs w:val="22"/>
                <w:lang w:val="en-US"/>
              </w:rPr>
            </w:pPr>
            <w:r w:rsidRPr="0007776C">
              <w:rPr>
                <w:sz w:val="22"/>
                <w:szCs w:val="22"/>
                <w:lang w:val="en-US"/>
              </w:rPr>
              <w:t>xxx</w:t>
            </w:r>
          </w:p>
        </w:tc>
        <w:tc>
          <w:tcPr>
            <w:tcW w:w="1080" w:type="dxa"/>
            <w:shd w:val="clear" w:color="auto" w:fill="auto"/>
            <w:noWrap/>
            <w:vAlign w:val="bottom"/>
            <w:hideMark/>
          </w:tcPr>
          <w:p w:rsidR="001C735C" w:rsidRPr="0007776C" w:rsidRDefault="001C735C" w:rsidP="00932DB5">
            <w:pPr>
              <w:autoSpaceDE/>
              <w:autoSpaceDN/>
              <w:jc w:val="right"/>
              <w:rPr>
                <w:sz w:val="22"/>
                <w:szCs w:val="22"/>
                <w:lang w:val="en-US"/>
              </w:rPr>
            </w:pPr>
            <w:r w:rsidRPr="0007776C">
              <w:rPr>
                <w:sz w:val="22"/>
                <w:szCs w:val="22"/>
                <w:lang w:val="en-US"/>
              </w:rPr>
              <w:t>xxx</w:t>
            </w:r>
          </w:p>
        </w:tc>
        <w:tc>
          <w:tcPr>
            <w:tcW w:w="1260" w:type="dxa"/>
            <w:shd w:val="clear" w:color="auto" w:fill="auto"/>
            <w:noWrap/>
            <w:vAlign w:val="bottom"/>
            <w:hideMark/>
          </w:tcPr>
          <w:p w:rsidR="001C735C" w:rsidRPr="0007776C" w:rsidRDefault="001C735C" w:rsidP="00932DB5">
            <w:pPr>
              <w:autoSpaceDE/>
              <w:autoSpaceDN/>
              <w:jc w:val="right"/>
              <w:rPr>
                <w:sz w:val="22"/>
                <w:szCs w:val="22"/>
                <w:lang w:val="en-US"/>
              </w:rPr>
            </w:pPr>
            <w:r w:rsidRPr="0007776C">
              <w:rPr>
                <w:sz w:val="22"/>
                <w:szCs w:val="22"/>
                <w:lang w:val="en-US"/>
              </w:rPr>
              <w:t>xxx</w:t>
            </w:r>
          </w:p>
        </w:tc>
        <w:tc>
          <w:tcPr>
            <w:tcW w:w="1170" w:type="dxa"/>
            <w:shd w:val="clear" w:color="auto" w:fill="auto"/>
            <w:noWrap/>
            <w:vAlign w:val="bottom"/>
            <w:hideMark/>
          </w:tcPr>
          <w:p w:rsidR="001C735C" w:rsidRPr="0007776C" w:rsidRDefault="001C735C" w:rsidP="00932DB5">
            <w:pPr>
              <w:autoSpaceDE/>
              <w:autoSpaceDN/>
              <w:jc w:val="right"/>
              <w:rPr>
                <w:sz w:val="22"/>
                <w:szCs w:val="22"/>
                <w:lang w:val="en-US"/>
              </w:rPr>
            </w:pPr>
            <w:r w:rsidRPr="0007776C">
              <w:rPr>
                <w:sz w:val="22"/>
                <w:szCs w:val="22"/>
                <w:lang w:val="en-US"/>
              </w:rPr>
              <w:t>xxx</w:t>
            </w:r>
          </w:p>
        </w:tc>
        <w:tc>
          <w:tcPr>
            <w:tcW w:w="1440" w:type="dxa"/>
            <w:shd w:val="clear" w:color="auto" w:fill="auto"/>
            <w:noWrap/>
            <w:vAlign w:val="bottom"/>
            <w:hideMark/>
          </w:tcPr>
          <w:p w:rsidR="001C735C" w:rsidRPr="0007776C" w:rsidRDefault="001C735C" w:rsidP="00932DB5">
            <w:pPr>
              <w:autoSpaceDE/>
              <w:autoSpaceDN/>
              <w:jc w:val="right"/>
              <w:rPr>
                <w:sz w:val="22"/>
                <w:szCs w:val="22"/>
                <w:lang w:val="en-US"/>
              </w:rPr>
            </w:pPr>
            <w:r w:rsidRPr="0007776C">
              <w:rPr>
                <w:sz w:val="22"/>
                <w:szCs w:val="22"/>
                <w:lang w:val="en-US"/>
              </w:rPr>
              <w:t>xxx</w:t>
            </w:r>
          </w:p>
        </w:tc>
        <w:tc>
          <w:tcPr>
            <w:tcW w:w="1109" w:type="dxa"/>
            <w:shd w:val="clear" w:color="auto" w:fill="auto"/>
            <w:noWrap/>
            <w:vAlign w:val="bottom"/>
            <w:hideMark/>
          </w:tcPr>
          <w:p w:rsidR="001C735C" w:rsidRPr="0007776C" w:rsidRDefault="001C735C" w:rsidP="00932DB5">
            <w:pPr>
              <w:autoSpaceDE/>
              <w:autoSpaceDN/>
              <w:jc w:val="right"/>
              <w:rPr>
                <w:sz w:val="22"/>
                <w:szCs w:val="22"/>
                <w:lang w:val="en-US"/>
              </w:rPr>
            </w:pPr>
            <w:r w:rsidRPr="0007776C">
              <w:rPr>
                <w:sz w:val="22"/>
                <w:szCs w:val="22"/>
                <w:lang w:val="en-US"/>
              </w:rPr>
              <w:t>Xxx</w:t>
            </w:r>
          </w:p>
        </w:tc>
      </w:tr>
      <w:tr w:rsidR="001C735C" w:rsidRPr="0007776C" w:rsidTr="006973E1">
        <w:trPr>
          <w:trHeight w:val="300"/>
        </w:trPr>
        <w:tc>
          <w:tcPr>
            <w:tcW w:w="2340" w:type="dxa"/>
            <w:shd w:val="clear" w:color="auto" w:fill="auto"/>
            <w:noWrap/>
            <w:hideMark/>
          </w:tcPr>
          <w:p w:rsidR="001C735C" w:rsidRPr="0007776C" w:rsidRDefault="001C735C" w:rsidP="00932DB5">
            <w:pPr>
              <w:autoSpaceDE/>
              <w:autoSpaceDN/>
              <w:ind w:left="337"/>
              <w:rPr>
                <w:color w:val="231F20"/>
                <w:sz w:val="22"/>
                <w:szCs w:val="22"/>
                <w:lang w:val="en-US"/>
              </w:rPr>
            </w:pPr>
            <w:r w:rsidRPr="0007776C">
              <w:rPr>
                <w:color w:val="231F20"/>
                <w:sz w:val="22"/>
                <w:szCs w:val="22"/>
                <w:lang w:eastAsia="en-GB"/>
              </w:rPr>
              <w:t>Other</w:t>
            </w:r>
            <w:r w:rsidRPr="0007776C">
              <w:rPr>
                <w:color w:val="000000"/>
                <w:sz w:val="22"/>
                <w:szCs w:val="22"/>
                <w:lang w:eastAsia="en-GB"/>
              </w:rPr>
              <w:t xml:space="preserve"> </w:t>
            </w:r>
            <w:r w:rsidRPr="0007776C">
              <w:rPr>
                <w:color w:val="231F20"/>
                <w:sz w:val="22"/>
                <w:szCs w:val="22"/>
                <w:lang w:eastAsia="en-GB"/>
              </w:rPr>
              <w:t>assets</w:t>
            </w:r>
          </w:p>
        </w:tc>
        <w:tc>
          <w:tcPr>
            <w:tcW w:w="1170" w:type="dxa"/>
            <w:shd w:val="clear" w:color="auto" w:fill="auto"/>
            <w:noWrap/>
            <w:vAlign w:val="bottom"/>
            <w:hideMark/>
          </w:tcPr>
          <w:p w:rsidR="001C735C" w:rsidRPr="0007776C" w:rsidRDefault="001C735C" w:rsidP="00932DB5">
            <w:pPr>
              <w:autoSpaceDE/>
              <w:autoSpaceDN/>
              <w:jc w:val="right"/>
              <w:rPr>
                <w:sz w:val="22"/>
                <w:szCs w:val="22"/>
                <w:lang w:val="en-US"/>
              </w:rPr>
            </w:pPr>
            <w:r w:rsidRPr="0007776C">
              <w:rPr>
                <w:sz w:val="22"/>
                <w:szCs w:val="22"/>
                <w:lang w:val="en-US"/>
              </w:rPr>
              <w:t>xxx</w:t>
            </w:r>
          </w:p>
        </w:tc>
        <w:tc>
          <w:tcPr>
            <w:tcW w:w="1080" w:type="dxa"/>
            <w:shd w:val="clear" w:color="auto" w:fill="auto"/>
            <w:noWrap/>
            <w:vAlign w:val="bottom"/>
            <w:hideMark/>
          </w:tcPr>
          <w:p w:rsidR="001C735C" w:rsidRPr="0007776C" w:rsidRDefault="001C735C" w:rsidP="00932DB5">
            <w:pPr>
              <w:autoSpaceDE/>
              <w:autoSpaceDN/>
              <w:jc w:val="right"/>
              <w:rPr>
                <w:sz w:val="22"/>
                <w:szCs w:val="22"/>
                <w:lang w:val="en-US"/>
              </w:rPr>
            </w:pPr>
            <w:r w:rsidRPr="0007776C">
              <w:rPr>
                <w:sz w:val="22"/>
                <w:szCs w:val="22"/>
                <w:lang w:val="en-US"/>
              </w:rPr>
              <w:t>xxx</w:t>
            </w:r>
          </w:p>
        </w:tc>
        <w:tc>
          <w:tcPr>
            <w:tcW w:w="1260" w:type="dxa"/>
            <w:shd w:val="clear" w:color="auto" w:fill="auto"/>
            <w:noWrap/>
            <w:vAlign w:val="bottom"/>
            <w:hideMark/>
          </w:tcPr>
          <w:p w:rsidR="001C735C" w:rsidRPr="0007776C" w:rsidRDefault="001C735C" w:rsidP="00932DB5">
            <w:pPr>
              <w:autoSpaceDE/>
              <w:autoSpaceDN/>
              <w:jc w:val="right"/>
              <w:rPr>
                <w:sz w:val="22"/>
                <w:szCs w:val="22"/>
                <w:lang w:val="en-US"/>
              </w:rPr>
            </w:pPr>
            <w:r w:rsidRPr="0007776C">
              <w:rPr>
                <w:sz w:val="22"/>
                <w:szCs w:val="22"/>
                <w:lang w:val="en-US"/>
              </w:rPr>
              <w:t>xxx</w:t>
            </w:r>
          </w:p>
        </w:tc>
        <w:tc>
          <w:tcPr>
            <w:tcW w:w="1170" w:type="dxa"/>
            <w:shd w:val="clear" w:color="auto" w:fill="auto"/>
            <w:noWrap/>
            <w:vAlign w:val="bottom"/>
            <w:hideMark/>
          </w:tcPr>
          <w:p w:rsidR="001C735C" w:rsidRPr="0007776C" w:rsidRDefault="001C735C" w:rsidP="00932DB5">
            <w:pPr>
              <w:autoSpaceDE/>
              <w:autoSpaceDN/>
              <w:jc w:val="right"/>
              <w:rPr>
                <w:sz w:val="22"/>
                <w:szCs w:val="22"/>
                <w:lang w:val="en-US"/>
              </w:rPr>
            </w:pPr>
            <w:r w:rsidRPr="0007776C">
              <w:rPr>
                <w:sz w:val="22"/>
                <w:szCs w:val="22"/>
                <w:lang w:val="en-US"/>
              </w:rPr>
              <w:t>xxx</w:t>
            </w:r>
          </w:p>
        </w:tc>
        <w:tc>
          <w:tcPr>
            <w:tcW w:w="1440" w:type="dxa"/>
            <w:shd w:val="clear" w:color="auto" w:fill="auto"/>
            <w:noWrap/>
            <w:vAlign w:val="bottom"/>
            <w:hideMark/>
          </w:tcPr>
          <w:p w:rsidR="001C735C" w:rsidRPr="0007776C" w:rsidRDefault="001C735C" w:rsidP="00932DB5">
            <w:pPr>
              <w:autoSpaceDE/>
              <w:autoSpaceDN/>
              <w:jc w:val="right"/>
              <w:rPr>
                <w:sz w:val="22"/>
                <w:szCs w:val="22"/>
                <w:lang w:val="en-US"/>
              </w:rPr>
            </w:pPr>
            <w:r w:rsidRPr="0007776C">
              <w:rPr>
                <w:sz w:val="22"/>
                <w:szCs w:val="22"/>
                <w:lang w:val="en-US"/>
              </w:rPr>
              <w:t>xxx</w:t>
            </w:r>
          </w:p>
        </w:tc>
        <w:tc>
          <w:tcPr>
            <w:tcW w:w="1109" w:type="dxa"/>
            <w:shd w:val="clear" w:color="auto" w:fill="auto"/>
            <w:noWrap/>
            <w:vAlign w:val="bottom"/>
            <w:hideMark/>
          </w:tcPr>
          <w:p w:rsidR="001C735C" w:rsidRPr="0007776C" w:rsidRDefault="001C735C" w:rsidP="00932DB5">
            <w:pPr>
              <w:autoSpaceDE/>
              <w:autoSpaceDN/>
              <w:jc w:val="right"/>
              <w:rPr>
                <w:sz w:val="22"/>
                <w:szCs w:val="22"/>
                <w:lang w:val="en-US"/>
              </w:rPr>
            </w:pPr>
            <w:r w:rsidRPr="0007776C">
              <w:rPr>
                <w:sz w:val="22"/>
                <w:szCs w:val="22"/>
                <w:lang w:val="en-US"/>
              </w:rPr>
              <w:t>Xxx</w:t>
            </w:r>
          </w:p>
        </w:tc>
      </w:tr>
      <w:tr w:rsidR="001C735C" w:rsidRPr="0007776C" w:rsidTr="006973E1">
        <w:trPr>
          <w:trHeight w:val="315"/>
        </w:trPr>
        <w:tc>
          <w:tcPr>
            <w:tcW w:w="2340" w:type="dxa"/>
            <w:shd w:val="clear" w:color="auto" w:fill="auto"/>
            <w:noWrap/>
            <w:hideMark/>
          </w:tcPr>
          <w:p w:rsidR="001C735C" w:rsidRPr="0007776C" w:rsidRDefault="001C735C" w:rsidP="00932DB5">
            <w:pPr>
              <w:autoSpaceDE/>
              <w:autoSpaceDN/>
              <w:ind w:left="337"/>
              <w:rPr>
                <w:b/>
                <w:bCs/>
                <w:color w:val="231F20"/>
                <w:sz w:val="22"/>
                <w:szCs w:val="22"/>
                <w:lang w:val="en-US"/>
              </w:rPr>
            </w:pPr>
            <w:r w:rsidRPr="0007776C">
              <w:rPr>
                <w:b/>
                <w:bCs/>
                <w:color w:val="231F20"/>
                <w:sz w:val="22"/>
                <w:szCs w:val="22"/>
                <w:lang w:eastAsia="en-GB"/>
              </w:rPr>
              <w:t>Total</w:t>
            </w:r>
            <w:r w:rsidRPr="0007776C">
              <w:rPr>
                <w:color w:val="000000"/>
                <w:sz w:val="22"/>
                <w:szCs w:val="22"/>
                <w:lang w:eastAsia="en-GB"/>
              </w:rPr>
              <w:t xml:space="preserve"> </w:t>
            </w:r>
            <w:r w:rsidRPr="0007776C">
              <w:rPr>
                <w:b/>
                <w:bCs/>
                <w:color w:val="231F20"/>
                <w:sz w:val="22"/>
                <w:szCs w:val="22"/>
                <w:lang w:eastAsia="en-GB"/>
              </w:rPr>
              <w:t>gain</w:t>
            </w:r>
            <w:r w:rsidRPr="0007776C">
              <w:rPr>
                <w:color w:val="000000"/>
                <w:sz w:val="22"/>
                <w:szCs w:val="22"/>
                <w:lang w:eastAsia="en-GB"/>
              </w:rPr>
              <w:t xml:space="preserve"> </w:t>
            </w:r>
            <w:r w:rsidRPr="0007776C">
              <w:rPr>
                <w:b/>
                <w:bCs/>
                <w:color w:val="231F20"/>
                <w:sz w:val="22"/>
                <w:szCs w:val="22"/>
                <w:lang w:eastAsia="en-GB"/>
              </w:rPr>
              <w:t>on</w:t>
            </w:r>
            <w:r w:rsidRPr="0007776C">
              <w:rPr>
                <w:color w:val="000000"/>
                <w:sz w:val="22"/>
                <w:szCs w:val="22"/>
                <w:lang w:eastAsia="en-GB"/>
              </w:rPr>
              <w:t xml:space="preserve"> </w:t>
            </w:r>
            <w:r w:rsidRPr="0007776C">
              <w:rPr>
                <w:b/>
                <w:bCs/>
                <w:color w:val="231F20"/>
                <w:sz w:val="22"/>
                <w:szCs w:val="22"/>
                <w:lang w:eastAsia="en-GB"/>
              </w:rPr>
              <w:t>sale</w:t>
            </w:r>
            <w:r w:rsidRPr="0007776C">
              <w:rPr>
                <w:color w:val="000000"/>
                <w:sz w:val="22"/>
                <w:szCs w:val="22"/>
                <w:lang w:eastAsia="en-GB"/>
              </w:rPr>
              <w:t xml:space="preserve"> </w:t>
            </w:r>
            <w:r w:rsidRPr="0007776C">
              <w:rPr>
                <w:b/>
                <w:bCs/>
                <w:color w:val="231F20"/>
                <w:sz w:val="22"/>
                <w:szCs w:val="22"/>
                <w:lang w:eastAsia="en-GB"/>
              </w:rPr>
              <w:t>of</w:t>
            </w:r>
            <w:r w:rsidRPr="0007776C">
              <w:rPr>
                <w:color w:val="000000"/>
                <w:sz w:val="22"/>
                <w:szCs w:val="22"/>
                <w:lang w:eastAsia="en-GB"/>
              </w:rPr>
              <w:t xml:space="preserve"> </w:t>
            </w:r>
            <w:r w:rsidRPr="0007776C">
              <w:rPr>
                <w:b/>
                <w:bCs/>
                <w:color w:val="231F20"/>
                <w:sz w:val="22"/>
                <w:szCs w:val="22"/>
                <w:lang w:eastAsia="en-GB"/>
              </w:rPr>
              <w:t>assets</w:t>
            </w:r>
          </w:p>
        </w:tc>
        <w:tc>
          <w:tcPr>
            <w:tcW w:w="1170" w:type="dxa"/>
            <w:shd w:val="clear" w:color="auto" w:fill="auto"/>
            <w:noWrap/>
            <w:vAlign w:val="bottom"/>
            <w:hideMark/>
          </w:tcPr>
          <w:p w:rsidR="001C735C" w:rsidRPr="0007776C" w:rsidRDefault="001C735C" w:rsidP="00932DB5">
            <w:pPr>
              <w:autoSpaceDE/>
              <w:autoSpaceDN/>
              <w:jc w:val="right"/>
              <w:rPr>
                <w:b/>
                <w:bCs/>
                <w:sz w:val="22"/>
                <w:szCs w:val="22"/>
                <w:lang w:val="en-US"/>
              </w:rPr>
            </w:pPr>
            <w:r w:rsidRPr="0007776C">
              <w:rPr>
                <w:b/>
                <w:bCs/>
                <w:sz w:val="22"/>
                <w:szCs w:val="22"/>
                <w:lang w:val="en-US"/>
              </w:rPr>
              <w:t>xxx</w:t>
            </w:r>
          </w:p>
        </w:tc>
        <w:tc>
          <w:tcPr>
            <w:tcW w:w="1080" w:type="dxa"/>
            <w:shd w:val="clear" w:color="auto" w:fill="auto"/>
            <w:noWrap/>
            <w:vAlign w:val="bottom"/>
            <w:hideMark/>
          </w:tcPr>
          <w:p w:rsidR="001C735C" w:rsidRPr="0007776C" w:rsidRDefault="001C735C" w:rsidP="00932DB5">
            <w:pPr>
              <w:autoSpaceDE/>
              <w:autoSpaceDN/>
              <w:jc w:val="right"/>
              <w:rPr>
                <w:b/>
                <w:bCs/>
                <w:sz w:val="22"/>
                <w:szCs w:val="22"/>
                <w:lang w:val="en-US"/>
              </w:rPr>
            </w:pPr>
            <w:r w:rsidRPr="0007776C">
              <w:rPr>
                <w:b/>
                <w:bCs/>
                <w:sz w:val="22"/>
                <w:szCs w:val="22"/>
                <w:lang w:val="en-US"/>
              </w:rPr>
              <w:t>xxx</w:t>
            </w:r>
          </w:p>
        </w:tc>
        <w:tc>
          <w:tcPr>
            <w:tcW w:w="1260" w:type="dxa"/>
            <w:shd w:val="clear" w:color="auto" w:fill="auto"/>
            <w:noWrap/>
            <w:vAlign w:val="bottom"/>
            <w:hideMark/>
          </w:tcPr>
          <w:p w:rsidR="001C735C" w:rsidRPr="0007776C" w:rsidRDefault="001C735C" w:rsidP="00932DB5">
            <w:pPr>
              <w:autoSpaceDE/>
              <w:autoSpaceDN/>
              <w:jc w:val="right"/>
              <w:rPr>
                <w:b/>
                <w:bCs/>
                <w:sz w:val="22"/>
                <w:szCs w:val="22"/>
                <w:lang w:val="en-US"/>
              </w:rPr>
            </w:pPr>
            <w:r w:rsidRPr="0007776C">
              <w:rPr>
                <w:b/>
                <w:bCs/>
                <w:sz w:val="22"/>
                <w:szCs w:val="22"/>
                <w:lang w:val="en-US"/>
              </w:rPr>
              <w:t>xxx</w:t>
            </w:r>
          </w:p>
        </w:tc>
        <w:tc>
          <w:tcPr>
            <w:tcW w:w="1170" w:type="dxa"/>
            <w:shd w:val="clear" w:color="auto" w:fill="auto"/>
            <w:noWrap/>
            <w:vAlign w:val="bottom"/>
            <w:hideMark/>
          </w:tcPr>
          <w:p w:rsidR="001C735C" w:rsidRPr="0007776C" w:rsidRDefault="001C735C" w:rsidP="00932DB5">
            <w:pPr>
              <w:autoSpaceDE/>
              <w:autoSpaceDN/>
              <w:jc w:val="right"/>
              <w:rPr>
                <w:b/>
                <w:bCs/>
                <w:sz w:val="22"/>
                <w:szCs w:val="22"/>
                <w:lang w:val="en-US"/>
              </w:rPr>
            </w:pPr>
            <w:r w:rsidRPr="0007776C">
              <w:rPr>
                <w:b/>
                <w:bCs/>
                <w:sz w:val="22"/>
                <w:szCs w:val="22"/>
                <w:lang w:val="en-US"/>
              </w:rPr>
              <w:t>xxx</w:t>
            </w:r>
          </w:p>
        </w:tc>
        <w:tc>
          <w:tcPr>
            <w:tcW w:w="1440" w:type="dxa"/>
            <w:shd w:val="clear" w:color="auto" w:fill="auto"/>
            <w:noWrap/>
            <w:vAlign w:val="bottom"/>
            <w:hideMark/>
          </w:tcPr>
          <w:p w:rsidR="001C735C" w:rsidRPr="0007776C" w:rsidRDefault="001C735C" w:rsidP="00932DB5">
            <w:pPr>
              <w:autoSpaceDE/>
              <w:autoSpaceDN/>
              <w:jc w:val="right"/>
              <w:rPr>
                <w:b/>
                <w:bCs/>
                <w:sz w:val="22"/>
                <w:szCs w:val="22"/>
                <w:lang w:val="en-US"/>
              </w:rPr>
            </w:pPr>
            <w:r w:rsidRPr="0007776C">
              <w:rPr>
                <w:b/>
                <w:bCs/>
                <w:sz w:val="22"/>
                <w:szCs w:val="22"/>
                <w:lang w:val="en-US"/>
              </w:rPr>
              <w:t>xxx</w:t>
            </w:r>
          </w:p>
        </w:tc>
        <w:tc>
          <w:tcPr>
            <w:tcW w:w="1109" w:type="dxa"/>
            <w:shd w:val="clear" w:color="auto" w:fill="auto"/>
            <w:noWrap/>
            <w:vAlign w:val="bottom"/>
            <w:hideMark/>
          </w:tcPr>
          <w:p w:rsidR="001C735C" w:rsidRPr="0007776C" w:rsidRDefault="001C735C" w:rsidP="00932DB5">
            <w:pPr>
              <w:autoSpaceDE/>
              <w:autoSpaceDN/>
              <w:jc w:val="right"/>
              <w:rPr>
                <w:b/>
                <w:bCs/>
                <w:sz w:val="22"/>
                <w:szCs w:val="22"/>
                <w:lang w:val="en-US"/>
              </w:rPr>
            </w:pPr>
            <w:r w:rsidRPr="0007776C">
              <w:rPr>
                <w:b/>
                <w:bCs/>
                <w:sz w:val="22"/>
                <w:szCs w:val="22"/>
                <w:lang w:val="en-US"/>
              </w:rPr>
              <w:t>Xxx</w:t>
            </w:r>
          </w:p>
        </w:tc>
      </w:tr>
    </w:tbl>
    <w:p w:rsidR="001C735C" w:rsidRPr="005C2674" w:rsidRDefault="001C735C">
      <w:pPr>
        <w:rPr>
          <w:sz w:val="14"/>
          <w:szCs w:val="14"/>
        </w:rPr>
      </w:pPr>
    </w:p>
    <w:tbl>
      <w:tblPr>
        <w:tblW w:w="956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170"/>
        <w:gridCol w:w="1080"/>
        <w:gridCol w:w="1260"/>
        <w:gridCol w:w="1170"/>
        <w:gridCol w:w="1440"/>
        <w:gridCol w:w="1109"/>
      </w:tblGrid>
      <w:tr w:rsidR="001C735C" w:rsidRPr="0007776C" w:rsidTr="006973E1">
        <w:trPr>
          <w:trHeight w:val="600"/>
        </w:trPr>
        <w:tc>
          <w:tcPr>
            <w:tcW w:w="2340" w:type="dxa"/>
            <w:shd w:val="clear" w:color="auto" w:fill="auto"/>
            <w:hideMark/>
          </w:tcPr>
          <w:p w:rsidR="001C735C" w:rsidRPr="0007776C" w:rsidRDefault="001C735C" w:rsidP="00DE018B">
            <w:pPr>
              <w:pStyle w:val="ListParagraph"/>
              <w:numPr>
                <w:ilvl w:val="0"/>
                <w:numId w:val="10"/>
              </w:numPr>
              <w:autoSpaceDE/>
              <w:autoSpaceDN/>
              <w:ind w:left="342"/>
              <w:rPr>
                <w:b/>
                <w:bCs/>
                <w:color w:val="231F20"/>
                <w:sz w:val="22"/>
                <w:szCs w:val="22"/>
                <w:lang w:val="en-US"/>
              </w:rPr>
            </w:pPr>
            <w:r w:rsidRPr="00932DB5">
              <w:rPr>
                <w:b/>
                <w:bCs/>
                <w:color w:val="231F20"/>
                <w:sz w:val="20"/>
                <w:szCs w:val="20"/>
                <w:lang w:eastAsia="en-GB"/>
              </w:rPr>
              <w:t>Unrealized gain on fair value of investments</w:t>
            </w:r>
          </w:p>
        </w:tc>
        <w:tc>
          <w:tcPr>
            <w:tcW w:w="1170" w:type="dxa"/>
            <w:shd w:val="clear" w:color="auto" w:fill="auto"/>
            <w:noWrap/>
          </w:tcPr>
          <w:p w:rsidR="001C735C" w:rsidRPr="0007776C" w:rsidRDefault="001C735C" w:rsidP="001C735C">
            <w:pPr>
              <w:autoSpaceDE/>
              <w:autoSpaceDN/>
              <w:jc w:val="right"/>
              <w:rPr>
                <w:b/>
                <w:bCs/>
                <w:color w:val="231F20"/>
                <w:sz w:val="22"/>
                <w:szCs w:val="22"/>
                <w:lang w:val="en-US"/>
              </w:rPr>
            </w:pPr>
          </w:p>
        </w:tc>
        <w:tc>
          <w:tcPr>
            <w:tcW w:w="1080" w:type="dxa"/>
            <w:shd w:val="clear" w:color="auto" w:fill="auto"/>
            <w:noWrap/>
          </w:tcPr>
          <w:p w:rsidR="001C735C" w:rsidRPr="0007776C" w:rsidRDefault="001C735C" w:rsidP="001C735C">
            <w:pPr>
              <w:autoSpaceDE/>
              <w:autoSpaceDN/>
              <w:jc w:val="right"/>
              <w:rPr>
                <w:b/>
                <w:bCs/>
                <w:color w:val="231F20"/>
                <w:sz w:val="22"/>
                <w:szCs w:val="22"/>
                <w:lang w:val="en-US"/>
              </w:rPr>
            </w:pPr>
          </w:p>
        </w:tc>
        <w:tc>
          <w:tcPr>
            <w:tcW w:w="1260" w:type="dxa"/>
            <w:shd w:val="clear" w:color="auto" w:fill="auto"/>
            <w:noWrap/>
          </w:tcPr>
          <w:p w:rsidR="001C735C" w:rsidRPr="0007776C" w:rsidRDefault="001C735C" w:rsidP="001C735C">
            <w:pPr>
              <w:autoSpaceDE/>
              <w:autoSpaceDN/>
              <w:jc w:val="right"/>
              <w:rPr>
                <w:b/>
                <w:bCs/>
                <w:color w:val="231F20"/>
                <w:sz w:val="22"/>
                <w:szCs w:val="22"/>
                <w:lang w:val="en-US"/>
              </w:rPr>
            </w:pPr>
          </w:p>
        </w:tc>
        <w:tc>
          <w:tcPr>
            <w:tcW w:w="1170" w:type="dxa"/>
            <w:shd w:val="clear" w:color="auto" w:fill="auto"/>
            <w:noWrap/>
          </w:tcPr>
          <w:p w:rsidR="001C735C" w:rsidRPr="0007776C" w:rsidRDefault="001C735C" w:rsidP="001C735C">
            <w:pPr>
              <w:autoSpaceDE/>
              <w:autoSpaceDN/>
              <w:jc w:val="right"/>
              <w:rPr>
                <w:b/>
                <w:bCs/>
                <w:color w:val="231F20"/>
                <w:sz w:val="22"/>
                <w:szCs w:val="22"/>
                <w:lang w:val="en-US"/>
              </w:rPr>
            </w:pPr>
          </w:p>
        </w:tc>
        <w:tc>
          <w:tcPr>
            <w:tcW w:w="1440" w:type="dxa"/>
            <w:shd w:val="clear" w:color="auto" w:fill="auto"/>
          </w:tcPr>
          <w:p w:rsidR="001C735C" w:rsidRPr="0007776C" w:rsidRDefault="001C735C" w:rsidP="001C735C">
            <w:pPr>
              <w:autoSpaceDE/>
              <w:autoSpaceDN/>
              <w:jc w:val="right"/>
              <w:rPr>
                <w:b/>
                <w:bCs/>
                <w:color w:val="231F20"/>
                <w:sz w:val="22"/>
                <w:szCs w:val="22"/>
                <w:lang w:val="en-US"/>
              </w:rPr>
            </w:pPr>
          </w:p>
        </w:tc>
        <w:tc>
          <w:tcPr>
            <w:tcW w:w="1109" w:type="dxa"/>
            <w:shd w:val="clear" w:color="auto" w:fill="auto"/>
            <w:noWrap/>
          </w:tcPr>
          <w:p w:rsidR="001C735C" w:rsidRPr="0007776C" w:rsidRDefault="001C735C" w:rsidP="001C735C">
            <w:pPr>
              <w:autoSpaceDE/>
              <w:autoSpaceDN/>
              <w:jc w:val="right"/>
              <w:rPr>
                <w:b/>
                <w:bCs/>
                <w:color w:val="231F20"/>
                <w:sz w:val="22"/>
                <w:szCs w:val="22"/>
                <w:lang w:val="en-US"/>
              </w:rPr>
            </w:pPr>
          </w:p>
        </w:tc>
      </w:tr>
      <w:tr w:rsidR="001C735C" w:rsidRPr="0007776C" w:rsidTr="006973E1">
        <w:trPr>
          <w:trHeight w:val="300"/>
        </w:trPr>
        <w:tc>
          <w:tcPr>
            <w:tcW w:w="2340" w:type="dxa"/>
            <w:shd w:val="clear" w:color="auto" w:fill="auto"/>
            <w:noWrap/>
            <w:hideMark/>
          </w:tcPr>
          <w:p w:rsidR="001C735C" w:rsidRPr="00A300D6" w:rsidRDefault="001C735C" w:rsidP="00A300D6">
            <w:pPr>
              <w:autoSpaceDE/>
              <w:autoSpaceDN/>
              <w:ind w:left="342"/>
              <w:rPr>
                <w:color w:val="231F20"/>
                <w:sz w:val="20"/>
                <w:szCs w:val="20"/>
                <w:lang w:val="en-US"/>
              </w:rPr>
            </w:pPr>
            <w:r w:rsidRPr="00A300D6">
              <w:rPr>
                <w:color w:val="231F20"/>
                <w:sz w:val="20"/>
                <w:szCs w:val="20"/>
                <w:lang w:eastAsia="en-GB"/>
              </w:rPr>
              <w:t>Investments</w:t>
            </w:r>
            <w:r w:rsidRPr="00A300D6">
              <w:rPr>
                <w:color w:val="000000"/>
                <w:sz w:val="20"/>
                <w:szCs w:val="20"/>
                <w:lang w:eastAsia="en-GB"/>
              </w:rPr>
              <w:t xml:space="preserve"> </w:t>
            </w:r>
            <w:r w:rsidRPr="00A300D6">
              <w:rPr>
                <w:color w:val="231F20"/>
                <w:sz w:val="20"/>
                <w:szCs w:val="20"/>
                <w:lang w:eastAsia="en-GB"/>
              </w:rPr>
              <w:t>at</w:t>
            </w:r>
            <w:r w:rsidRPr="00A300D6">
              <w:rPr>
                <w:color w:val="000000"/>
                <w:sz w:val="20"/>
                <w:szCs w:val="20"/>
                <w:lang w:eastAsia="en-GB"/>
              </w:rPr>
              <w:t xml:space="preserve"> </w:t>
            </w:r>
            <w:r w:rsidRPr="00A300D6">
              <w:rPr>
                <w:color w:val="231F20"/>
                <w:sz w:val="20"/>
                <w:szCs w:val="20"/>
                <w:lang w:eastAsia="en-GB"/>
              </w:rPr>
              <w:t>fair</w:t>
            </w:r>
            <w:r w:rsidRPr="00A300D6">
              <w:rPr>
                <w:color w:val="000000"/>
                <w:sz w:val="20"/>
                <w:szCs w:val="20"/>
                <w:lang w:eastAsia="en-GB"/>
              </w:rPr>
              <w:t xml:space="preserve"> </w:t>
            </w:r>
            <w:r w:rsidRPr="00A300D6">
              <w:rPr>
                <w:color w:val="231F20"/>
                <w:sz w:val="20"/>
                <w:szCs w:val="20"/>
                <w:lang w:eastAsia="en-GB"/>
              </w:rPr>
              <w:t>value</w:t>
            </w:r>
          </w:p>
        </w:tc>
        <w:tc>
          <w:tcPr>
            <w:tcW w:w="1170" w:type="dxa"/>
            <w:shd w:val="clear" w:color="auto" w:fill="auto"/>
            <w:noWrap/>
            <w:vAlign w:val="bottom"/>
            <w:hideMark/>
          </w:tcPr>
          <w:p w:rsidR="001C735C" w:rsidRPr="0007776C" w:rsidRDefault="001C735C" w:rsidP="001C735C">
            <w:pPr>
              <w:autoSpaceDE/>
              <w:autoSpaceDN/>
              <w:jc w:val="right"/>
              <w:rPr>
                <w:sz w:val="22"/>
                <w:szCs w:val="22"/>
                <w:lang w:val="en-US"/>
              </w:rPr>
            </w:pPr>
            <w:r w:rsidRPr="0007776C">
              <w:rPr>
                <w:sz w:val="22"/>
                <w:szCs w:val="22"/>
                <w:lang w:val="en-US"/>
              </w:rPr>
              <w:t>xxx</w:t>
            </w:r>
          </w:p>
        </w:tc>
        <w:tc>
          <w:tcPr>
            <w:tcW w:w="1080" w:type="dxa"/>
            <w:shd w:val="clear" w:color="auto" w:fill="auto"/>
            <w:noWrap/>
            <w:vAlign w:val="bottom"/>
            <w:hideMark/>
          </w:tcPr>
          <w:p w:rsidR="001C735C" w:rsidRPr="0007776C" w:rsidRDefault="001C735C" w:rsidP="001C735C">
            <w:pPr>
              <w:autoSpaceDE/>
              <w:autoSpaceDN/>
              <w:jc w:val="right"/>
              <w:rPr>
                <w:sz w:val="22"/>
                <w:szCs w:val="22"/>
                <w:lang w:val="en-US"/>
              </w:rPr>
            </w:pPr>
            <w:r w:rsidRPr="0007776C">
              <w:rPr>
                <w:sz w:val="22"/>
                <w:szCs w:val="22"/>
                <w:lang w:val="en-US"/>
              </w:rPr>
              <w:t>xxx</w:t>
            </w:r>
          </w:p>
        </w:tc>
        <w:tc>
          <w:tcPr>
            <w:tcW w:w="1260" w:type="dxa"/>
            <w:shd w:val="clear" w:color="auto" w:fill="auto"/>
            <w:noWrap/>
            <w:vAlign w:val="bottom"/>
            <w:hideMark/>
          </w:tcPr>
          <w:p w:rsidR="001C735C" w:rsidRPr="0007776C" w:rsidRDefault="001C735C" w:rsidP="001C735C">
            <w:pPr>
              <w:autoSpaceDE/>
              <w:autoSpaceDN/>
              <w:jc w:val="right"/>
              <w:rPr>
                <w:sz w:val="22"/>
                <w:szCs w:val="22"/>
                <w:lang w:val="en-US"/>
              </w:rPr>
            </w:pPr>
            <w:r w:rsidRPr="0007776C">
              <w:rPr>
                <w:sz w:val="22"/>
                <w:szCs w:val="22"/>
                <w:lang w:val="en-US"/>
              </w:rPr>
              <w:t>xxx</w:t>
            </w:r>
          </w:p>
        </w:tc>
        <w:tc>
          <w:tcPr>
            <w:tcW w:w="1170" w:type="dxa"/>
            <w:shd w:val="clear" w:color="auto" w:fill="auto"/>
            <w:noWrap/>
            <w:vAlign w:val="bottom"/>
            <w:hideMark/>
          </w:tcPr>
          <w:p w:rsidR="001C735C" w:rsidRPr="0007776C" w:rsidRDefault="001C735C" w:rsidP="001C735C">
            <w:pPr>
              <w:autoSpaceDE/>
              <w:autoSpaceDN/>
              <w:jc w:val="right"/>
              <w:rPr>
                <w:sz w:val="22"/>
                <w:szCs w:val="22"/>
                <w:lang w:val="en-US"/>
              </w:rPr>
            </w:pPr>
            <w:r w:rsidRPr="0007776C">
              <w:rPr>
                <w:sz w:val="22"/>
                <w:szCs w:val="22"/>
                <w:lang w:val="en-US"/>
              </w:rPr>
              <w:t>Xxx</w:t>
            </w:r>
          </w:p>
        </w:tc>
        <w:tc>
          <w:tcPr>
            <w:tcW w:w="1440" w:type="dxa"/>
            <w:shd w:val="clear" w:color="auto" w:fill="auto"/>
            <w:noWrap/>
            <w:vAlign w:val="bottom"/>
            <w:hideMark/>
          </w:tcPr>
          <w:p w:rsidR="001C735C" w:rsidRPr="0007776C" w:rsidRDefault="001C735C" w:rsidP="001C735C">
            <w:pPr>
              <w:autoSpaceDE/>
              <w:autoSpaceDN/>
              <w:jc w:val="right"/>
              <w:rPr>
                <w:sz w:val="22"/>
                <w:szCs w:val="22"/>
                <w:lang w:val="en-US"/>
              </w:rPr>
            </w:pPr>
            <w:r w:rsidRPr="0007776C">
              <w:rPr>
                <w:sz w:val="22"/>
                <w:szCs w:val="22"/>
                <w:lang w:val="en-US"/>
              </w:rPr>
              <w:t>xxx</w:t>
            </w:r>
          </w:p>
        </w:tc>
        <w:tc>
          <w:tcPr>
            <w:tcW w:w="1109" w:type="dxa"/>
            <w:shd w:val="clear" w:color="auto" w:fill="auto"/>
            <w:noWrap/>
            <w:vAlign w:val="bottom"/>
            <w:hideMark/>
          </w:tcPr>
          <w:p w:rsidR="001C735C" w:rsidRPr="0007776C" w:rsidRDefault="001C735C" w:rsidP="001C735C">
            <w:pPr>
              <w:autoSpaceDE/>
              <w:autoSpaceDN/>
              <w:jc w:val="right"/>
              <w:rPr>
                <w:sz w:val="22"/>
                <w:szCs w:val="22"/>
                <w:lang w:val="en-US"/>
              </w:rPr>
            </w:pPr>
            <w:r w:rsidRPr="0007776C">
              <w:rPr>
                <w:sz w:val="22"/>
                <w:szCs w:val="22"/>
                <w:lang w:val="en-US"/>
              </w:rPr>
              <w:t>Xxx</w:t>
            </w:r>
          </w:p>
        </w:tc>
      </w:tr>
      <w:tr w:rsidR="001C735C" w:rsidRPr="0007776C" w:rsidTr="006973E1">
        <w:trPr>
          <w:trHeight w:val="315"/>
        </w:trPr>
        <w:tc>
          <w:tcPr>
            <w:tcW w:w="2340" w:type="dxa"/>
            <w:shd w:val="clear" w:color="auto" w:fill="auto"/>
            <w:noWrap/>
            <w:hideMark/>
          </w:tcPr>
          <w:p w:rsidR="001C735C" w:rsidRPr="00A300D6" w:rsidRDefault="001C735C" w:rsidP="00A300D6">
            <w:pPr>
              <w:autoSpaceDE/>
              <w:autoSpaceDN/>
              <w:ind w:left="342"/>
              <w:rPr>
                <w:b/>
                <w:bCs/>
                <w:color w:val="231F20"/>
                <w:sz w:val="20"/>
                <w:szCs w:val="20"/>
                <w:lang w:val="en-US"/>
              </w:rPr>
            </w:pPr>
            <w:r w:rsidRPr="00A300D6">
              <w:rPr>
                <w:b/>
                <w:bCs/>
                <w:color w:val="231F20"/>
                <w:sz w:val="20"/>
                <w:szCs w:val="20"/>
                <w:lang w:eastAsia="en-GB"/>
              </w:rPr>
              <w:t>Total</w:t>
            </w:r>
            <w:r w:rsidRPr="00A300D6">
              <w:rPr>
                <w:color w:val="000000"/>
                <w:sz w:val="20"/>
                <w:szCs w:val="20"/>
                <w:lang w:eastAsia="en-GB"/>
              </w:rPr>
              <w:t xml:space="preserve"> </w:t>
            </w:r>
            <w:r w:rsidRPr="00A300D6">
              <w:rPr>
                <w:b/>
                <w:bCs/>
                <w:color w:val="231F20"/>
                <w:sz w:val="20"/>
                <w:szCs w:val="20"/>
                <w:lang w:eastAsia="en-GB"/>
              </w:rPr>
              <w:t>unrealized</w:t>
            </w:r>
            <w:r w:rsidRPr="00A300D6">
              <w:rPr>
                <w:color w:val="000000"/>
                <w:sz w:val="20"/>
                <w:szCs w:val="20"/>
                <w:lang w:eastAsia="en-GB"/>
              </w:rPr>
              <w:t xml:space="preserve"> </w:t>
            </w:r>
            <w:r w:rsidRPr="00A300D6">
              <w:rPr>
                <w:b/>
                <w:bCs/>
                <w:color w:val="231F20"/>
                <w:sz w:val="20"/>
                <w:szCs w:val="20"/>
                <w:lang w:eastAsia="en-GB"/>
              </w:rPr>
              <w:t>gain</w:t>
            </w:r>
          </w:p>
        </w:tc>
        <w:tc>
          <w:tcPr>
            <w:tcW w:w="1170" w:type="dxa"/>
            <w:shd w:val="clear" w:color="auto" w:fill="auto"/>
            <w:noWrap/>
            <w:vAlign w:val="bottom"/>
            <w:hideMark/>
          </w:tcPr>
          <w:p w:rsidR="001C735C" w:rsidRPr="0007776C" w:rsidRDefault="001C735C" w:rsidP="001C735C">
            <w:pPr>
              <w:autoSpaceDE/>
              <w:autoSpaceDN/>
              <w:jc w:val="right"/>
              <w:rPr>
                <w:b/>
                <w:bCs/>
                <w:sz w:val="22"/>
                <w:szCs w:val="22"/>
                <w:lang w:val="en-US"/>
              </w:rPr>
            </w:pPr>
            <w:r w:rsidRPr="0007776C">
              <w:rPr>
                <w:b/>
                <w:bCs/>
                <w:sz w:val="22"/>
                <w:szCs w:val="22"/>
                <w:lang w:val="en-US"/>
              </w:rPr>
              <w:t>xxx</w:t>
            </w:r>
          </w:p>
        </w:tc>
        <w:tc>
          <w:tcPr>
            <w:tcW w:w="1080" w:type="dxa"/>
            <w:shd w:val="clear" w:color="auto" w:fill="auto"/>
            <w:noWrap/>
            <w:vAlign w:val="bottom"/>
            <w:hideMark/>
          </w:tcPr>
          <w:p w:rsidR="001C735C" w:rsidRPr="0007776C" w:rsidRDefault="001C735C" w:rsidP="001C735C">
            <w:pPr>
              <w:autoSpaceDE/>
              <w:autoSpaceDN/>
              <w:jc w:val="right"/>
              <w:rPr>
                <w:b/>
                <w:bCs/>
                <w:sz w:val="22"/>
                <w:szCs w:val="22"/>
                <w:lang w:val="en-US"/>
              </w:rPr>
            </w:pPr>
            <w:r w:rsidRPr="0007776C">
              <w:rPr>
                <w:b/>
                <w:bCs/>
                <w:sz w:val="22"/>
                <w:szCs w:val="22"/>
                <w:lang w:val="en-US"/>
              </w:rPr>
              <w:t>xxx</w:t>
            </w:r>
          </w:p>
        </w:tc>
        <w:tc>
          <w:tcPr>
            <w:tcW w:w="1260" w:type="dxa"/>
            <w:shd w:val="clear" w:color="auto" w:fill="auto"/>
            <w:noWrap/>
            <w:vAlign w:val="bottom"/>
            <w:hideMark/>
          </w:tcPr>
          <w:p w:rsidR="001C735C" w:rsidRPr="0007776C" w:rsidRDefault="001C735C" w:rsidP="001C735C">
            <w:pPr>
              <w:autoSpaceDE/>
              <w:autoSpaceDN/>
              <w:jc w:val="right"/>
              <w:rPr>
                <w:b/>
                <w:bCs/>
                <w:sz w:val="22"/>
                <w:szCs w:val="22"/>
                <w:lang w:val="en-US"/>
              </w:rPr>
            </w:pPr>
            <w:r w:rsidRPr="0007776C">
              <w:rPr>
                <w:b/>
                <w:bCs/>
                <w:sz w:val="22"/>
                <w:szCs w:val="22"/>
                <w:lang w:val="en-US"/>
              </w:rPr>
              <w:t>xxx</w:t>
            </w:r>
          </w:p>
        </w:tc>
        <w:tc>
          <w:tcPr>
            <w:tcW w:w="1170" w:type="dxa"/>
            <w:shd w:val="clear" w:color="auto" w:fill="auto"/>
            <w:noWrap/>
            <w:vAlign w:val="bottom"/>
            <w:hideMark/>
          </w:tcPr>
          <w:p w:rsidR="001C735C" w:rsidRPr="0007776C" w:rsidRDefault="001C735C" w:rsidP="001C735C">
            <w:pPr>
              <w:autoSpaceDE/>
              <w:autoSpaceDN/>
              <w:jc w:val="right"/>
              <w:rPr>
                <w:b/>
                <w:bCs/>
                <w:sz w:val="22"/>
                <w:szCs w:val="22"/>
                <w:lang w:val="en-US"/>
              </w:rPr>
            </w:pPr>
            <w:r w:rsidRPr="0007776C">
              <w:rPr>
                <w:b/>
                <w:bCs/>
                <w:sz w:val="22"/>
                <w:szCs w:val="22"/>
                <w:lang w:val="en-US"/>
              </w:rPr>
              <w:t>Xxx</w:t>
            </w:r>
          </w:p>
        </w:tc>
        <w:tc>
          <w:tcPr>
            <w:tcW w:w="1440" w:type="dxa"/>
            <w:shd w:val="clear" w:color="auto" w:fill="auto"/>
            <w:noWrap/>
            <w:vAlign w:val="bottom"/>
            <w:hideMark/>
          </w:tcPr>
          <w:p w:rsidR="001C735C" w:rsidRPr="0007776C" w:rsidRDefault="001C735C" w:rsidP="001C735C">
            <w:pPr>
              <w:autoSpaceDE/>
              <w:autoSpaceDN/>
              <w:jc w:val="right"/>
              <w:rPr>
                <w:b/>
                <w:bCs/>
                <w:sz w:val="22"/>
                <w:szCs w:val="22"/>
                <w:lang w:val="en-US"/>
              </w:rPr>
            </w:pPr>
            <w:r w:rsidRPr="0007776C">
              <w:rPr>
                <w:b/>
                <w:bCs/>
                <w:sz w:val="22"/>
                <w:szCs w:val="22"/>
                <w:lang w:val="en-US"/>
              </w:rPr>
              <w:t>xxx</w:t>
            </w:r>
          </w:p>
        </w:tc>
        <w:tc>
          <w:tcPr>
            <w:tcW w:w="1109" w:type="dxa"/>
            <w:shd w:val="clear" w:color="auto" w:fill="auto"/>
            <w:noWrap/>
            <w:vAlign w:val="bottom"/>
            <w:hideMark/>
          </w:tcPr>
          <w:p w:rsidR="001C735C" w:rsidRPr="0007776C" w:rsidRDefault="001C735C" w:rsidP="001C735C">
            <w:pPr>
              <w:autoSpaceDE/>
              <w:autoSpaceDN/>
              <w:jc w:val="right"/>
              <w:rPr>
                <w:b/>
                <w:bCs/>
                <w:sz w:val="22"/>
                <w:szCs w:val="22"/>
                <w:lang w:val="en-US"/>
              </w:rPr>
            </w:pPr>
            <w:r w:rsidRPr="0007776C">
              <w:rPr>
                <w:b/>
                <w:bCs/>
                <w:sz w:val="22"/>
                <w:szCs w:val="22"/>
                <w:lang w:val="en-US"/>
              </w:rPr>
              <w:t>Xxx</w:t>
            </w:r>
          </w:p>
        </w:tc>
      </w:tr>
    </w:tbl>
    <w:p w:rsidR="001C735C" w:rsidRPr="005C2674" w:rsidRDefault="001C735C">
      <w:pPr>
        <w:rPr>
          <w:sz w:val="14"/>
          <w:szCs w:val="14"/>
        </w:rPr>
      </w:pPr>
    </w:p>
    <w:tbl>
      <w:tblPr>
        <w:tblW w:w="956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170"/>
        <w:gridCol w:w="1080"/>
        <w:gridCol w:w="1260"/>
        <w:gridCol w:w="1170"/>
        <w:gridCol w:w="1440"/>
        <w:gridCol w:w="1109"/>
      </w:tblGrid>
      <w:tr w:rsidR="001C735C" w:rsidRPr="00A300D6" w:rsidTr="006973E1">
        <w:trPr>
          <w:trHeight w:val="315"/>
        </w:trPr>
        <w:tc>
          <w:tcPr>
            <w:tcW w:w="2340" w:type="dxa"/>
            <w:shd w:val="clear" w:color="auto" w:fill="auto"/>
            <w:noWrap/>
            <w:hideMark/>
          </w:tcPr>
          <w:p w:rsidR="001C735C" w:rsidRPr="00A300D6" w:rsidRDefault="001C735C" w:rsidP="00DE018B">
            <w:pPr>
              <w:pStyle w:val="ListParagraph"/>
              <w:numPr>
                <w:ilvl w:val="0"/>
                <w:numId w:val="10"/>
              </w:numPr>
              <w:autoSpaceDE/>
              <w:autoSpaceDN/>
              <w:ind w:left="342"/>
              <w:rPr>
                <w:b/>
                <w:bCs/>
                <w:color w:val="231F20"/>
                <w:sz w:val="20"/>
                <w:szCs w:val="20"/>
                <w:lang w:val="en-US"/>
              </w:rPr>
            </w:pPr>
            <w:r w:rsidRPr="00A300D6">
              <w:rPr>
                <w:b/>
                <w:bCs/>
                <w:color w:val="231F20"/>
                <w:sz w:val="20"/>
                <w:szCs w:val="20"/>
                <w:lang w:eastAsia="en-GB"/>
              </w:rPr>
              <w:t>Impairment loss</w:t>
            </w:r>
          </w:p>
        </w:tc>
        <w:tc>
          <w:tcPr>
            <w:tcW w:w="1170" w:type="dxa"/>
            <w:shd w:val="clear" w:color="auto" w:fill="auto"/>
            <w:noWrap/>
            <w:hideMark/>
          </w:tcPr>
          <w:p w:rsidR="001C735C" w:rsidRPr="00A300D6" w:rsidRDefault="001C735C" w:rsidP="00932DB5">
            <w:pPr>
              <w:autoSpaceDE/>
              <w:autoSpaceDN/>
              <w:rPr>
                <w:b/>
                <w:bCs/>
                <w:color w:val="231F20"/>
                <w:sz w:val="20"/>
                <w:szCs w:val="20"/>
                <w:lang w:val="en-US"/>
              </w:rPr>
            </w:pPr>
          </w:p>
        </w:tc>
        <w:tc>
          <w:tcPr>
            <w:tcW w:w="1080" w:type="dxa"/>
            <w:shd w:val="clear" w:color="auto" w:fill="auto"/>
            <w:noWrap/>
            <w:hideMark/>
          </w:tcPr>
          <w:p w:rsidR="001C735C" w:rsidRPr="00A300D6" w:rsidRDefault="001C735C" w:rsidP="00932DB5">
            <w:pPr>
              <w:autoSpaceDE/>
              <w:autoSpaceDN/>
              <w:rPr>
                <w:b/>
                <w:bCs/>
                <w:color w:val="231F20"/>
                <w:sz w:val="20"/>
                <w:szCs w:val="20"/>
                <w:lang w:val="en-US"/>
              </w:rPr>
            </w:pPr>
          </w:p>
        </w:tc>
        <w:tc>
          <w:tcPr>
            <w:tcW w:w="1260" w:type="dxa"/>
            <w:shd w:val="clear" w:color="auto" w:fill="auto"/>
            <w:noWrap/>
            <w:hideMark/>
          </w:tcPr>
          <w:p w:rsidR="001C735C" w:rsidRPr="00A300D6" w:rsidRDefault="001C735C" w:rsidP="00932DB5">
            <w:pPr>
              <w:autoSpaceDE/>
              <w:autoSpaceDN/>
              <w:rPr>
                <w:b/>
                <w:bCs/>
                <w:color w:val="231F20"/>
                <w:sz w:val="20"/>
                <w:szCs w:val="20"/>
                <w:lang w:val="en-US"/>
              </w:rPr>
            </w:pPr>
          </w:p>
        </w:tc>
        <w:tc>
          <w:tcPr>
            <w:tcW w:w="1170" w:type="dxa"/>
            <w:shd w:val="clear" w:color="auto" w:fill="auto"/>
            <w:vAlign w:val="bottom"/>
            <w:hideMark/>
          </w:tcPr>
          <w:p w:rsidR="001C735C" w:rsidRPr="00A300D6" w:rsidRDefault="001C735C" w:rsidP="00932DB5">
            <w:pPr>
              <w:autoSpaceDE/>
              <w:autoSpaceDN/>
              <w:rPr>
                <w:sz w:val="20"/>
                <w:szCs w:val="20"/>
                <w:lang w:val="en-US"/>
              </w:rPr>
            </w:pPr>
          </w:p>
        </w:tc>
        <w:tc>
          <w:tcPr>
            <w:tcW w:w="1440" w:type="dxa"/>
            <w:shd w:val="clear" w:color="auto" w:fill="auto"/>
            <w:noWrap/>
            <w:vAlign w:val="bottom"/>
            <w:hideMark/>
          </w:tcPr>
          <w:p w:rsidR="001C735C" w:rsidRPr="00A300D6" w:rsidRDefault="001C735C" w:rsidP="00932DB5">
            <w:pPr>
              <w:autoSpaceDE/>
              <w:autoSpaceDN/>
              <w:rPr>
                <w:rFonts w:ascii="Arial" w:hAnsi="Arial" w:cs="Arial"/>
                <w:sz w:val="20"/>
                <w:szCs w:val="20"/>
                <w:lang w:val="en-US"/>
              </w:rPr>
            </w:pPr>
          </w:p>
        </w:tc>
        <w:tc>
          <w:tcPr>
            <w:tcW w:w="1109" w:type="dxa"/>
            <w:shd w:val="clear" w:color="auto" w:fill="auto"/>
            <w:noWrap/>
            <w:vAlign w:val="bottom"/>
            <w:hideMark/>
          </w:tcPr>
          <w:p w:rsidR="001C735C" w:rsidRPr="00A300D6" w:rsidRDefault="001C735C" w:rsidP="00932DB5">
            <w:pPr>
              <w:autoSpaceDE/>
              <w:autoSpaceDN/>
              <w:rPr>
                <w:rFonts w:ascii="Arial" w:hAnsi="Arial" w:cs="Arial"/>
                <w:sz w:val="20"/>
                <w:szCs w:val="20"/>
                <w:lang w:val="en-US"/>
              </w:rPr>
            </w:pPr>
          </w:p>
        </w:tc>
      </w:tr>
      <w:tr w:rsidR="001C735C" w:rsidRPr="00A300D6" w:rsidTr="006973E1">
        <w:trPr>
          <w:trHeight w:val="300"/>
        </w:trPr>
        <w:tc>
          <w:tcPr>
            <w:tcW w:w="2340" w:type="dxa"/>
            <w:shd w:val="clear" w:color="auto" w:fill="auto"/>
            <w:noWrap/>
            <w:hideMark/>
          </w:tcPr>
          <w:p w:rsidR="001C735C" w:rsidRPr="00A300D6" w:rsidRDefault="001C735C" w:rsidP="00A300D6">
            <w:pPr>
              <w:autoSpaceDE/>
              <w:autoSpaceDN/>
              <w:ind w:left="342"/>
              <w:rPr>
                <w:color w:val="231F20"/>
                <w:sz w:val="20"/>
                <w:szCs w:val="20"/>
                <w:lang w:val="en-US"/>
              </w:rPr>
            </w:pPr>
            <w:r w:rsidRPr="00A300D6">
              <w:rPr>
                <w:color w:val="231F20"/>
                <w:sz w:val="20"/>
                <w:szCs w:val="20"/>
                <w:lang w:eastAsia="en-GB"/>
              </w:rPr>
              <w:t>Property,</w:t>
            </w:r>
            <w:r w:rsidRPr="00A300D6">
              <w:rPr>
                <w:color w:val="000000"/>
                <w:sz w:val="20"/>
                <w:szCs w:val="20"/>
                <w:lang w:eastAsia="en-GB"/>
              </w:rPr>
              <w:t xml:space="preserve"> </w:t>
            </w:r>
            <w:r w:rsidRPr="00A300D6">
              <w:rPr>
                <w:color w:val="231F20"/>
                <w:sz w:val="20"/>
                <w:szCs w:val="20"/>
                <w:lang w:eastAsia="en-GB"/>
              </w:rPr>
              <w:t>plant</w:t>
            </w:r>
            <w:r w:rsidRPr="00A300D6">
              <w:rPr>
                <w:color w:val="000000"/>
                <w:sz w:val="20"/>
                <w:szCs w:val="20"/>
                <w:lang w:eastAsia="en-GB"/>
              </w:rPr>
              <w:t xml:space="preserve"> </w:t>
            </w:r>
            <w:r w:rsidRPr="00A300D6">
              <w:rPr>
                <w:color w:val="231F20"/>
                <w:sz w:val="20"/>
                <w:szCs w:val="20"/>
                <w:lang w:eastAsia="en-GB"/>
              </w:rPr>
              <w:t>and</w:t>
            </w:r>
            <w:r w:rsidRPr="00A300D6">
              <w:rPr>
                <w:color w:val="000000"/>
                <w:sz w:val="20"/>
                <w:szCs w:val="20"/>
                <w:lang w:eastAsia="en-GB"/>
              </w:rPr>
              <w:t xml:space="preserve"> </w:t>
            </w:r>
            <w:r w:rsidRPr="00A300D6">
              <w:rPr>
                <w:color w:val="231F20"/>
                <w:sz w:val="20"/>
                <w:szCs w:val="20"/>
                <w:lang w:eastAsia="en-GB"/>
              </w:rPr>
              <w:t>equipment</w:t>
            </w:r>
          </w:p>
        </w:tc>
        <w:tc>
          <w:tcPr>
            <w:tcW w:w="1170" w:type="dxa"/>
            <w:shd w:val="clear" w:color="auto" w:fill="auto"/>
            <w:noWrap/>
            <w:vAlign w:val="bottom"/>
            <w:hideMark/>
          </w:tcPr>
          <w:p w:rsidR="001C735C" w:rsidRPr="00A300D6" w:rsidRDefault="001C735C" w:rsidP="00932DB5">
            <w:pPr>
              <w:autoSpaceDE/>
              <w:autoSpaceDN/>
              <w:jc w:val="right"/>
              <w:rPr>
                <w:sz w:val="20"/>
                <w:szCs w:val="20"/>
                <w:lang w:val="en-US"/>
              </w:rPr>
            </w:pPr>
            <w:r w:rsidRPr="00A300D6">
              <w:rPr>
                <w:sz w:val="20"/>
                <w:szCs w:val="20"/>
                <w:lang w:val="en-US"/>
              </w:rPr>
              <w:t>xxx</w:t>
            </w:r>
          </w:p>
        </w:tc>
        <w:tc>
          <w:tcPr>
            <w:tcW w:w="1080" w:type="dxa"/>
            <w:shd w:val="clear" w:color="auto" w:fill="auto"/>
            <w:noWrap/>
            <w:vAlign w:val="bottom"/>
            <w:hideMark/>
          </w:tcPr>
          <w:p w:rsidR="001C735C" w:rsidRPr="00A300D6" w:rsidRDefault="001C735C" w:rsidP="00932DB5">
            <w:pPr>
              <w:autoSpaceDE/>
              <w:autoSpaceDN/>
              <w:jc w:val="right"/>
              <w:rPr>
                <w:sz w:val="20"/>
                <w:szCs w:val="20"/>
                <w:lang w:val="en-US"/>
              </w:rPr>
            </w:pPr>
            <w:r w:rsidRPr="00A300D6">
              <w:rPr>
                <w:sz w:val="20"/>
                <w:szCs w:val="20"/>
                <w:lang w:val="en-US"/>
              </w:rPr>
              <w:t>xxx</w:t>
            </w:r>
          </w:p>
        </w:tc>
        <w:tc>
          <w:tcPr>
            <w:tcW w:w="1260" w:type="dxa"/>
            <w:shd w:val="clear" w:color="auto" w:fill="auto"/>
            <w:noWrap/>
            <w:vAlign w:val="bottom"/>
            <w:hideMark/>
          </w:tcPr>
          <w:p w:rsidR="001C735C" w:rsidRPr="00A300D6" w:rsidRDefault="001C735C" w:rsidP="00932DB5">
            <w:pPr>
              <w:autoSpaceDE/>
              <w:autoSpaceDN/>
              <w:jc w:val="right"/>
              <w:rPr>
                <w:sz w:val="20"/>
                <w:szCs w:val="20"/>
                <w:lang w:val="en-US"/>
              </w:rPr>
            </w:pPr>
            <w:r w:rsidRPr="00A300D6">
              <w:rPr>
                <w:sz w:val="20"/>
                <w:szCs w:val="20"/>
                <w:lang w:val="en-US"/>
              </w:rPr>
              <w:t>xxx</w:t>
            </w:r>
          </w:p>
        </w:tc>
        <w:tc>
          <w:tcPr>
            <w:tcW w:w="1170" w:type="dxa"/>
            <w:shd w:val="clear" w:color="auto" w:fill="auto"/>
            <w:noWrap/>
            <w:vAlign w:val="bottom"/>
            <w:hideMark/>
          </w:tcPr>
          <w:p w:rsidR="001C735C" w:rsidRPr="00A300D6" w:rsidRDefault="001C735C" w:rsidP="00932DB5">
            <w:pPr>
              <w:autoSpaceDE/>
              <w:autoSpaceDN/>
              <w:jc w:val="right"/>
              <w:rPr>
                <w:sz w:val="20"/>
                <w:szCs w:val="20"/>
                <w:lang w:val="en-US"/>
              </w:rPr>
            </w:pPr>
            <w:r w:rsidRPr="00A300D6">
              <w:rPr>
                <w:sz w:val="20"/>
                <w:szCs w:val="20"/>
                <w:lang w:val="en-US"/>
              </w:rPr>
              <w:t>Xxx</w:t>
            </w:r>
          </w:p>
        </w:tc>
        <w:tc>
          <w:tcPr>
            <w:tcW w:w="1440" w:type="dxa"/>
            <w:shd w:val="clear" w:color="auto" w:fill="auto"/>
            <w:noWrap/>
            <w:vAlign w:val="bottom"/>
            <w:hideMark/>
          </w:tcPr>
          <w:p w:rsidR="001C735C" w:rsidRPr="00A300D6" w:rsidRDefault="001C735C" w:rsidP="00932DB5">
            <w:pPr>
              <w:autoSpaceDE/>
              <w:autoSpaceDN/>
              <w:jc w:val="right"/>
              <w:rPr>
                <w:sz w:val="20"/>
                <w:szCs w:val="20"/>
                <w:lang w:val="en-US"/>
              </w:rPr>
            </w:pPr>
            <w:r w:rsidRPr="00A300D6">
              <w:rPr>
                <w:sz w:val="20"/>
                <w:szCs w:val="20"/>
                <w:lang w:val="en-US"/>
              </w:rPr>
              <w:t>xxx</w:t>
            </w:r>
          </w:p>
        </w:tc>
        <w:tc>
          <w:tcPr>
            <w:tcW w:w="1109" w:type="dxa"/>
            <w:shd w:val="clear" w:color="auto" w:fill="auto"/>
            <w:noWrap/>
            <w:vAlign w:val="bottom"/>
            <w:hideMark/>
          </w:tcPr>
          <w:p w:rsidR="001C735C" w:rsidRPr="00A300D6" w:rsidRDefault="001C735C" w:rsidP="00932DB5">
            <w:pPr>
              <w:autoSpaceDE/>
              <w:autoSpaceDN/>
              <w:jc w:val="right"/>
              <w:rPr>
                <w:sz w:val="20"/>
                <w:szCs w:val="20"/>
                <w:lang w:val="en-US"/>
              </w:rPr>
            </w:pPr>
            <w:r w:rsidRPr="00A300D6">
              <w:rPr>
                <w:sz w:val="20"/>
                <w:szCs w:val="20"/>
                <w:lang w:val="en-US"/>
              </w:rPr>
              <w:t>Xxx</w:t>
            </w:r>
          </w:p>
        </w:tc>
      </w:tr>
      <w:tr w:rsidR="001C735C" w:rsidRPr="00A300D6" w:rsidTr="006973E1">
        <w:trPr>
          <w:trHeight w:val="300"/>
        </w:trPr>
        <w:tc>
          <w:tcPr>
            <w:tcW w:w="2340" w:type="dxa"/>
            <w:shd w:val="clear" w:color="auto" w:fill="auto"/>
            <w:noWrap/>
            <w:hideMark/>
          </w:tcPr>
          <w:p w:rsidR="001C735C" w:rsidRPr="00A300D6" w:rsidRDefault="001C735C" w:rsidP="00A300D6">
            <w:pPr>
              <w:autoSpaceDE/>
              <w:autoSpaceDN/>
              <w:ind w:left="342"/>
              <w:rPr>
                <w:color w:val="231F20"/>
                <w:sz w:val="20"/>
                <w:szCs w:val="20"/>
                <w:lang w:val="en-US"/>
              </w:rPr>
            </w:pPr>
            <w:r w:rsidRPr="00A300D6">
              <w:rPr>
                <w:color w:val="231F20"/>
                <w:sz w:val="20"/>
                <w:szCs w:val="20"/>
                <w:lang w:eastAsia="en-GB"/>
              </w:rPr>
              <w:t>Intangible</w:t>
            </w:r>
            <w:r w:rsidRPr="00A300D6">
              <w:rPr>
                <w:color w:val="000000"/>
                <w:sz w:val="20"/>
                <w:szCs w:val="20"/>
                <w:lang w:eastAsia="en-GB"/>
              </w:rPr>
              <w:t xml:space="preserve"> </w:t>
            </w:r>
            <w:r w:rsidRPr="00A300D6">
              <w:rPr>
                <w:color w:val="231F20"/>
                <w:sz w:val="20"/>
                <w:szCs w:val="20"/>
                <w:lang w:eastAsia="en-GB"/>
              </w:rPr>
              <w:t>assets</w:t>
            </w:r>
          </w:p>
        </w:tc>
        <w:tc>
          <w:tcPr>
            <w:tcW w:w="1170" w:type="dxa"/>
            <w:shd w:val="clear" w:color="auto" w:fill="auto"/>
            <w:noWrap/>
            <w:vAlign w:val="bottom"/>
            <w:hideMark/>
          </w:tcPr>
          <w:p w:rsidR="001C735C" w:rsidRPr="00A300D6" w:rsidRDefault="001C735C" w:rsidP="00932DB5">
            <w:pPr>
              <w:autoSpaceDE/>
              <w:autoSpaceDN/>
              <w:jc w:val="right"/>
              <w:rPr>
                <w:sz w:val="20"/>
                <w:szCs w:val="20"/>
                <w:lang w:val="en-US"/>
              </w:rPr>
            </w:pPr>
            <w:r w:rsidRPr="00A300D6">
              <w:rPr>
                <w:sz w:val="20"/>
                <w:szCs w:val="20"/>
                <w:lang w:val="en-US"/>
              </w:rPr>
              <w:t>xxx</w:t>
            </w:r>
          </w:p>
        </w:tc>
        <w:tc>
          <w:tcPr>
            <w:tcW w:w="1080" w:type="dxa"/>
            <w:shd w:val="clear" w:color="auto" w:fill="auto"/>
            <w:noWrap/>
            <w:vAlign w:val="bottom"/>
            <w:hideMark/>
          </w:tcPr>
          <w:p w:rsidR="001C735C" w:rsidRPr="00A300D6" w:rsidRDefault="001C735C" w:rsidP="00932DB5">
            <w:pPr>
              <w:autoSpaceDE/>
              <w:autoSpaceDN/>
              <w:jc w:val="right"/>
              <w:rPr>
                <w:sz w:val="20"/>
                <w:szCs w:val="20"/>
                <w:lang w:val="en-US"/>
              </w:rPr>
            </w:pPr>
            <w:r w:rsidRPr="00A300D6">
              <w:rPr>
                <w:sz w:val="20"/>
                <w:szCs w:val="20"/>
                <w:lang w:val="en-US"/>
              </w:rPr>
              <w:t>xxx</w:t>
            </w:r>
          </w:p>
        </w:tc>
        <w:tc>
          <w:tcPr>
            <w:tcW w:w="1260" w:type="dxa"/>
            <w:shd w:val="clear" w:color="auto" w:fill="auto"/>
            <w:noWrap/>
            <w:vAlign w:val="bottom"/>
            <w:hideMark/>
          </w:tcPr>
          <w:p w:rsidR="001C735C" w:rsidRPr="00A300D6" w:rsidRDefault="001C735C" w:rsidP="00932DB5">
            <w:pPr>
              <w:autoSpaceDE/>
              <w:autoSpaceDN/>
              <w:jc w:val="right"/>
              <w:rPr>
                <w:sz w:val="20"/>
                <w:szCs w:val="20"/>
                <w:lang w:val="en-US"/>
              </w:rPr>
            </w:pPr>
            <w:r w:rsidRPr="00A300D6">
              <w:rPr>
                <w:sz w:val="20"/>
                <w:szCs w:val="20"/>
                <w:lang w:val="en-US"/>
              </w:rPr>
              <w:t>xxx</w:t>
            </w:r>
          </w:p>
        </w:tc>
        <w:tc>
          <w:tcPr>
            <w:tcW w:w="1170" w:type="dxa"/>
            <w:shd w:val="clear" w:color="auto" w:fill="auto"/>
            <w:noWrap/>
            <w:vAlign w:val="bottom"/>
            <w:hideMark/>
          </w:tcPr>
          <w:p w:rsidR="001C735C" w:rsidRPr="00A300D6" w:rsidRDefault="001C735C" w:rsidP="00932DB5">
            <w:pPr>
              <w:autoSpaceDE/>
              <w:autoSpaceDN/>
              <w:jc w:val="right"/>
              <w:rPr>
                <w:sz w:val="20"/>
                <w:szCs w:val="20"/>
                <w:lang w:val="en-US"/>
              </w:rPr>
            </w:pPr>
            <w:r w:rsidRPr="00A300D6">
              <w:rPr>
                <w:sz w:val="20"/>
                <w:szCs w:val="20"/>
                <w:lang w:val="en-US"/>
              </w:rPr>
              <w:t>Xxx</w:t>
            </w:r>
          </w:p>
        </w:tc>
        <w:tc>
          <w:tcPr>
            <w:tcW w:w="1440" w:type="dxa"/>
            <w:shd w:val="clear" w:color="auto" w:fill="auto"/>
            <w:noWrap/>
            <w:vAlign w:val="bottom"/>
            <w:hideMark/>
          </w:tcPr>
          <w:p w:rsidR="001C735C" w:rsidRPr="00A300D6" w:rsidRDefault="001C735C" w:rsidP="00932DB5">
            <w:pPr>
              <w:autoSpaceDE/>
              <w:autoSpaceDN/>
              <w:jc w:val="right"/>
              <w:rPr>
                <w:sz w:val="20"/>
                <w:szCs w:val="20"/>
                <w:lang w:val="en-US"/>
              </w:rPr>
            </w:pPr>
            <w:r w:rsidRPr="00A300D6">
              <w:rPr>
                <w:sz w:val="20"/>
                <w:szCs w:val="20"/>
                <w:lang w:val="en-US"/>
              </w:rPr>
              <w:t>xxx</w:t>
            </w:r>
          </w:p>
        </w:tc>
        <w:tc>
          <w:tcPr>
            <w:tcW w:w="1109" w:type="dxa"/>
            <w:shd w:val="clear" w:color="auto" w:fill="auto"/>
            <w:noWrap/>
            <w:vAlign w:val="bottom"/>
            <w:hideMark/>
          </w:tcPr>
          <w:p w:rsidR="001C735C" w:rsidRPr="00A300D6" w:rsidRDefault="001C735C" w:rsidP="00932DB5">
            <w:pPr>
              <w:autoSpaceDE/>
              <w:autoSpaceDN/>
              <w:jc w:val="right"/>
              <w:rPr>
                <w:sz w:val="20"/>
                <w:szCs w:val="20"/>
                <w:lang w:val="en-US"/>
              </w:rPr>
            </w:pPr>
            <w:r w:rsidRPr="00A300D6">
              <w:rPr>
                <w:sz w:val="20"/>
                <w:szCs w:val="20"/>
                <w:lang w:val="en-US"/>
              </w:rPr>
              <w:t>Xxx</w:t>
            </w:r>
          </w:p>
        </w:tc>
      </w:tr>
      <w:tr w:rsidR="001C735C" w:rsidRPr="00A300D6" w:rsidTr="006973E1">
        <w:trPr>
          <w:trHeight w:val="315"/>
        </w:trPr>
        <w:tc>
          <w:tcPr>
            <w:tcW w:w="2340" w:type="dxa"/>
            <w:shd w:val="clear" w:color="auto" w:fill="auto"/>
            <w:noWrap/>
            <w:hideMark/>
          </w:tcPr>
          <w:p w:rsidR="001C735C" w:rsidRPr="00A300D6" w:rsidRDefault="001C735C" w:rsidP="00A300D6">
            <w:pPr>
              <w:autoSpaceDE/>
              <w:autoSpaceDN/>
              <w:ind w:left="342"/>
              <w:rPr>
                <w:b/>
                <w:bCs/>
                <w:color w:val="231F20"/>
                <w:sz w:val="20"/>
                <w:szCs w:val="20"/>
                <w:lang w:val="en-US"/>
              </w:rPr>
            </w:pPr>
            <w:r w:rsidRPr="00A300D6">
              <w:rPr>
                <w:b/>
                <w:bCs/>
                <w:color w:val="231F20"/>
                <w:sz w:val="20"/>
                <w:szCs w:val="20"/>
                <w:lang w:eastAsia="en-GB"/>
              </w:rPr>
              <w:t>Total</w:t>
            </w:r>
            <w:r w:rsidRPr="00A300D6">
              <w:rPr>
                <w:color w:val="000000"/>
                <w:sz w:val="20"/>
                <w:szCs w:val="20"/>
                <w:lang w:eastAsia="en-GB"/>
              </w:rPr>
              <w:t xml:space="preserve"> </w:t>
            </w:r>
            <w:r w:rsidRPr="00A300D6">
              <w:rPr>
                <w:b/>
                <w:bCs/>
                <w:color w:val="231F20"/>
                <w:sz w:val="20"/>
                <w:szCs w:val="20"/>
                <w:lang w:eastAsia="en-GB"/>
              </w:rPr>
              <w:t>impairment</w:t>
            </w:r>
            <w:r w:rsidRPr="00A300D6">
              <w:rPr>
                <w:color w:val="000000"/>
                <w:sz w:val="20"/>
                <w:szCs w:val="20"/>
                <w:lang w:eastAsia="en-GB"/>
              </w:rPr>
              <w:t xml:space="preserve"> </w:t>
            </w:r>
            <w:r w:rsidRPr="00A300D6">
              <w:rPr>
                <w:b/>
                <w:bCs/>
                <w:color w:val="231F20"/>
                <w:sz w:val="20"/>
                <w:szCs w:val="20"/>
                <w:lang w:eastAsia="en-GB"/>
              </w:rPr>
              <w:t>loss</w:t>
            </w:r>
          </w:p>
        </w:tc>
        <w:tc>
          <w:tcPr>
            <w:tcW w:w="1170" w:type="dxa"/>
            <w:shd w:val="clear" w:color="auto" w:fill="auto"/>
            <w:noWrap/>
            <w:vAlign w:val="bottom"/>
            <w:hideMark/>
          </w:tcPr>
          <w:p w:rsidR="001C735C" w:rsidRPr="00A300D6" w:rsidRDefault="001C735C" w:rsidP="00932DB5">
            <w:pPr>
              <w:autoSpaceDE/>
              <w:autoSpaceDN/>
              <w:jc w:val="right"/>
              <w:rPr>
                <w:b/>
                <w:bCs/>
                <w:sz w:val="20"/>
                <w:szCs w:val="20"/>
                <w:lang w:val="en-US"/>
              </w:rPr>
            </w:pPr>
            <w:r w:rsidRPr="00A300D6">
              <w:rPr>
                <w:b/>
                <w:bCs/>
                <w:sz w:val="20"/>
                <w:szCs w:val="20"/>
                <w:lang w:val="en-US"/>
              </w:rPr>
              <w:t>xxx</w:t>
            </w:r>
          </w:p>
        </w:tc>
        <w:tc>
          <w:tcPr>
            <w:tcW w:w="1080" w:type="dxa"/>
            <w:shd w:val="clear" w:color="auto" w:fill="auto"/>
            <w:noWrap/>
            <w:vAlign w:val="bottom"/>
            <w:hideMark/>
          </w:tcPr>
          <w:p w:rsidR="001C735C" w:rsidRPr="00A300D6" w:rsidRDefault="001C735C" w:rsidP="00932DB5">
            <w:pPr>
              <w:autoSpaceDE/>
              <w:autoSpaceDN/>
              <w:jc w:val="right"/>
              <w:rPr>
                <w:b/>
                <w:bCs/>
                <w:sz w:val="20"/>
                <w:szCs w:val="20"/>
                <w:lang w:val="en-US"/>
              </w:rPr>
            </w:pPr>
            <w:r w:rsidRPr="00A300D6">
              <w:rPr>
                <w:b/>
                <w:bCs/>
                <w:sz w:val="20"/>
                <w:szCs w:val="20"/>
                <w:lang w:val="en-US"/>
              </w:rPr>
              <w:t>xxx</w:t>
            </w:r>
          </w:p>
        </w:tc>
        <w:tc>
          <w:tcPr>
            <w:tcW w:w="1260" w:type="dxa"/>
            <w:shd w:val="clear" w:color="auto" w:fill="auto"/>
            <w:noWrap/>
            <w:vAlign w:val="bottom"/>
            <w:hideMark/>
          </w:tcPr>
          <w:p w:rsidR="001C735C" w:rsidRPr="00A300D6" w:rsidRDefault="001C735C" w:rsidP="00932DB5">
            <w:pPr>
              <w:autoSpaceDE/>
              <w:autoSpaceDN/>
              <w:jc w:val="right"/>
              <w:rPr>
                <w:b/>
                <w:bCs/>
                <w:sz w:val="20"/>
                <w:szCs w:val="20"/>
                <w:lang w:val="en-US"/>
              </w:rPr>
            </w:pPr>
            <w:r w:rsidRPr="00A300D6">
              <w:rPr>
                <w:b/>
                <w:bCs/>
                <w:sz w:val="20"/>
                <w:szCs w:val="20"/>
                <w:lang w:val="en-US"/>
              </w:rPr>
              <w:t>xxx</w:t>
            </w:r>
          </w:p>
        </w:tc>
        <w:tc>
          <w:tcPr>
            <w:tcW w:w="1170" w:type="dxa"/>
            <w:shd w:val="clear" w:color="auto" w:fill="auto"/>
            <w:noWrap/>
            <w:vAlign w:val="bottom"/>
            <w:hideMark/>
          </w:tcPr>
          <w:p w:rsidR="001C735C" w:rsidRPr="00A300D6" w:rsidRDefault="001C735C" w:rsidP="00932DB5">
            <w:pPr>
              <w:autoSpaceDE/>
              <w:autoSpaceDN/>
              <w:jc w:val="right"/>
              <w:rPr>
                <w:b/>
                <w:bCs/>
                <w:sz w:val="20"/>
                <w:szCs w:val="20"/>
                <w:lang w:val="en-US"/>
              </w:rPr>
            </w:pPr>
            <w:r w:rsidRPr="00A300D6">
              <w:rPr>
                <w:b/>
                <w:bCs/>
                <w:sz w:val="20"/>
                <w:szCs w:val="20"/>
                <w:lang w:val="en-US"/>
              </w:rPr>
              <w:t>Xxx</w:t>
            </w:r>
          </w:p>
        </w:tc>
        <w:tc>
          <w:tcPr>
            <w:tcW w:w="1440" w:type="dxa"/>
            <w:shd w:val="clear" w:color="auto" w:fill="auto"/>
            <w:noWrap/>
            <w:vAlign w:val="bottom"/>
            <w:hideMark/>
          </w:tcPr>
          <w:p w:rsidR="001C735C" w:rsidRPr="00A300D6" w:rsidRDefault="001C735C" w:rsidP="00932DB5">
            <w:pPr>
              <w:autoSpaceDE/>
              <w:autoSpaceDN/>
              <w:jc w:val="right"/>
              <w:rPr>
                <w:b/>
                <w:bCs/>
                <w:sz w:val="20"/>
                <w:szCs w:val="20"/>
                <w:lang w:val="en-US"/>
              </w:rPr>
            </w:pPr>
            <w:r w:rsidRPr="00A300D6">
              <w:rPr>
                <w:b/>
                <w:bCs/>
                <w:sz w:val="20"/>
                <w:szCs w:val="20"/>
                <w:lang w:val="en-US"/>
              </w:rPr>
              <w:t>xxx</w:t>
            </w:r>
          </w:p>
        </w:tc>
        <w:tc>
          <w:tcPr>
            <w:tcW w:w="1109" w:type="dxa"/>
            <w:shd w:val="clear" w:color="auto" w:fill="auto"/>
            <w:noWrap/>
            <w:vAlign w:val="bottom"/>
            <w:hideMark/>
          </w:tcPr>
          <w:p w:rsidR="001C735C" w:rsidRPr="00A300D6" w:rsidRDefault="001C735C" w:rsidP="00932DB5">
            <w:pPr>
              <w:autoSpaceDE/>
              <w:autoSpaceDN/>
              <w:jc w:val="right"/>
              <w:rPr>
                <w:b/>
                <w:bCs/>
                <w:sz w:val="20"/>
                <w:szCs w:val="20"/>
                <w:lang w:val="en-US"/>
              </w:rPr>
            </w:pPr>
            <w:r w:rsidRPr="00A300D6">
              <w:rPr>
                <w:b/>
                <w:bCs/>
                <w:sz w:val="20"/>
                <w:szCs w:val="20"/>
                <w:lang w:val="en-US"/>
              </w:rPr>
              <w:t>Xxx</w:t>
            </w:r>
          </w:p>
        </w:tc>
      </w:tr>
    </w:tbl>
    <w:p w:rsidR="001C735C" w:rsidRPr="005C2674" w:rsidRDefault="001C735C">
      <w:pPr>
        <w:rPr>
          <w:sz w:val="14"/>
          <w:szCs w:val="14"/>
        </w:rPr>
      </w:pPr>
    </w:p>
    <w:tbl>
      <w:tblPr>
        <w:tblW w:w="956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170"/>
        <w:gridCol w:w="1080"/>
        <w:gridCol w:w="1260"/>
        <w:gridCol w:w="1170"/>
        <w:gridCol w:w="1440"/>
        <w:gridCol w:w="1109"/>
      </w:tblGrid>
      <w:tr w:rsidR="001C735C" w:rsidRPr="0007776C" w:rsidTr="006973E1">
        <w:trPr>
          <w:trHeight w:val="315"/>
        </w:trPr>
        <w:tc>
          <w:tcPr>
            <w:tcW w:w="2340" w:type="dxa"/>
            <w:shd w:val="clear" w:color="auto" w:fill="auto"/>
            <w:noWrap/>
            <w:hideMark/>
          </w:tcPr>
          <w:p w:rsidR="001C735C" w:rsidRPr="0007776C" w:rsidRDefault="001C735C" w:rsidP="00DE018B">
            <w:pPr>
              <w:pStyle w:val="ListParagraph"/>
              <w:numPr>
                <w:ilvl w:val="0"/>
                <w:numId w:val="10"/>
              </w:numPr>
              <w:autoSpaceDE/>
              <w:autoSpaceDN/>
              <w:ind w:left="342"/>
              <w:rPr>
                <w:b/>
                <w:bCs/>
                <w:color w:val="231F20"/>
                <w:sz w:val="22"/>
                <w:szCs w:val="22"/>
                <w:lang w:val="en-US"/>
              </w:rPr>
            </w:pPr>
            <w:r w:rsidRPr="00932DB5">
              <w:rPr>
                <w:b/>
                <w:bCs/>
                <w:color w:val="231F20"/>
                <w:sz w:val="20"/>
                <w:szCs w:val="20"/>
                <w:lang w:eastAsia="en-GB"/>
              </w:rPr>
              <w:t>Taxation</w:t>
            </w:r>
          </w:p>
        </w:tc>
        <w:tc>
          <w:tcPr>
            <w:tcW w:w="1170" w:type="dxa"/>
            <w:shd w:val="clear" w:color="auto" w:fill="auto"/>
            <w:vAlign w:val="bottom"/>
            <w:hideMark/>
          </w:tcPr>
          <w:p w:rsidR="001C735C" w:rsidRPr="0007776C" w:rsidRDefault="001C735C" w:rsidP="00932DB5">
            <w:pPr>
              <w:autoSpaceDE/>
              <w:autoSpaceDN/>
              <w:rPr>
                <w:lang w:val="en-US"/>
              </w:rPr>
            </w:pPr>
          </w:p>
        </w:tc>
        <w:tc>
          <w:tcPr>
            <w:tcW w:w="1080" w:type="dxa"/>
            <w:shd w:val="clear" w:color="auto" w:fill="auto"/>
            <w:noWrap/>
            <w:vAlign w:val="bottom"/>
            <w:hideMark/>
          </w:tcPr>
          <w:p w:rsidR="001C735C" w:rsidRPr="0007776C" w:rsidRDefault="001C735C" w:rsidP="00932DB5">
            <w:pPr>
              <w:autoSpaceDE/>
              <w:autoSpaceDN/>
              <w:rPr>
                <w:rFonts w:ascii="Arial" w:hAnsi="Arial" w:cs="Arial"/>
                <w:sz w:val="20"/>
                <w:szCs w:val="20"/>
                <w:lang w:val="en-US"/>
              </w:rPr>
            </w:pPr>
          </w:p>
        </w:tc>
        <w:tc>
          <w:tcPr>
            <w:tcW w:w="1260" w:type="dxa"/>
            <w:shd w:val="clear" w:color="auto" w:fill="auto"/>
            <w:noWrap/>
            <w:vAlign w:val="bottom"/>
            <w:hideMark/>
          </w:tcPr>
          <w:p w:rsidR="001C735C" w:rsidRPr="0007776C" w:rsidRDefault="001C735C" w:rsidP="00932DB5">
            <w:pPr>
              <w:autoSpaceDE/>
              <w:autoSpaceDN/>
              <w:rPr>
                <w:rFonts w:ascii="Arial" w:hAnsi="Arial" w:cs="Arial"/>
                <w:sz w:val="20"/>
                <w:szCs w:val="20"/>
                <w:lang w:val="en-US"/>
              </w:rPr>
            </w:pPr>
          </w:p>
        </w:tc>
        <w:tc>
          <w:tcPr>
            <w:tcW w:w="1170" w:type="dxa"/>
            <w:shd w:val="clear" w:color="auto" w:fill="auto"/>
            <w:noWrap/>
            <w:vAlign w:val="bottom"/>
            <w:hideMark/>
          </w:tcPr>
          <w:p w:rsidR="001C735C" w:rsidRPr="0007776C" w:rsidRDefault="001C735C" w:rsidP="00932DB5">
            <w:pPr>
              <w:autoSpaceDE/>
              <w:autoSpaceDN/>
              <w:rPr>
                <w:rFonts w:ascii="Arial" w:hAnsi="Arial" w:cs="Arial"/>
                <w:sz w:val="20"/>
                <w:szCs w:val="20"/>
                <w:lang w:val="en-US"/>
              </w:rPr>
            </w:pPr>
          </w:p>
        </w:tc>
        <w:tc>
          <w:tcPr>
            <w:tcW w:w="1440" w:type="dxa"/>
            <w:shd w:val="clear" w:color="auto" w:fill="auto"/>
            <w:noWrap/>
            <w:vAlign w:val="bottom"/>
            <w:hideMark/>
          </w:tcPr>
          <w:p w:rsidR="001C735C" w:rsidRPr="0007776C" w:rsidRDefault="001C735C" w:rsidP="00932DB5">
            <w:pPr>
              <w:autoSpaceDE/>
              <w:autoSpaceDN/>
              <w:rPr>
                <w:rFonts w:ascii="Arial" w:hAnsi="Arial" w:cs="Arial"/>
                <w:sz w:val="20"/>
                <w:szCs w:val="20"/>
                <w:lang w:val="en-US"/>
              </w:rPr>
            </w:pPr>
          </w:p>
        </w:tc>
        <w:tc>
          <w:tcPr>
            <w:tcW w:w="1109" w:type="dxa"/>
            <w:shd w:val="clear" w:color="auto" w:fill="auto"/>
            <w:noWrap/>
            <w:vAlign w:val="bottom"/>
            <w:hideMark/>
          </w:tcPr>
          <w:p w:rsidR="001C735C" w:rsidRPr="0007776C" w:rsidRDefault="001C735C" w:rsidP="00932DB5">
            <w:pPr>
              <w:autoSpaceDE/>
              <w:autoSpaceDN/>
              <w:rPr>
                <w:rFonts w:ascii="Arial" w:hAnsi="Arial" w:cs="Arial"/>
                <w:sz w:val="20"/>
                <w:szCs w:val="20"/>
                <w:lang w:val="en-US"/>
              </w:rPr>
            </w:pPr>
          </w:p>
        </w:tc>
      </w:tr>
      <w:tr w:rsidR="001C735C" w:rsidRPr="0007776C" w:rsidTr="006973E1">
        <w:trPr>
          <w:trHeight w:val="300"/>
        </w:trPr>
        <w:tc>
          <w:tcPr>
            <w:tcW w:w="2340" w:type="dxa"/>
            <w:shd w:val="clear" w:color="auto" w:fill="auto"/>
            <w:noWrap/>
            <w:hideMark/>
          </w:tcPr>
          <w:p w:rsidR="001C735C" w:rsidRPr="00A300D6" w:rsidRDefault="001C735C" w:rsidP="00A300D6">
            <w:pPr>
              <w:autoSpaceDE/>
              <w:autoSpaceDN/>
              <w:ind w:left="342"/>
              <w:rPr>
                <w:b/>
                <w:bCs/>
                <w:color w:val="231F20"/>
                <w:sz w:val="20"/>
                <w:szCs w:val="20"/>
                <w:lang w:val="en-US"/>
              </w:rPr>
            </w:pPr>
            <w:r w:rsidRPr="00A300D6">
              <w:rPr>
                <w:b/>
                <w:bCs/>
                <w:color w:val="231F20"/>
                <w:sz w:val="20"/>
                <w:szCs w:val="20"/>
                <w:lang w:eastAsia="en-GB"/>
              </w:rPr>
              <w:t>Current</w:t>
            </w:r>
            <w:r w:rsidRPr="00A300D6">
              <w:rPr>
                <w:color w:val="000000"/>
                <w:sz w:val="20"/>
                <w:szCs w:val="20"/>
                <w:lang w:eastAsia="en-GB"/>
              </w:rPr>
              <w:t xml:space="preserve"> </w:t>
            </w:r>
            <w:r w:rsidRPr="00A300D6">
              <w:rPr>
                <w:b/>
                <w:bCs/>
                <w:color w:val="231F20"/>
                <w:sz w:val="20"/>
                <w:szCs w:val="20"/>
                <w:lang w:eastAsia="en-GB"/>
              </w:rPr>
              <w:t>income</w:t>
            </w:r>
            <w:r w:rsidRPr="00A300D6">
              <w:rPr>
                <w:color w:val="000000"/>
                <w:sz w:val="20"/>
                <w:szCs w:val="20"/>
                <w:lang w:eastAsia="en-GB"/>
              </w:rPr>
              <w:t xml:space="preserve"> </w:t>
            </w:r>
            <w:r w:rsidRPr="00A300D6">
              <w:rPr>
                <w:b/>
                <w:bCs/>
                <w:color w:val="231F20"/>
                <w:sz w:val="20"/>
                <w:szCs w:val="20"/>
                <w:lang w:eastAsia="en-GB"/>
              </w:rPr>
              <w:t>tax:</w:t>
            </w:r>
          </w:p>
        </w:tc>
        <w:tc>
          <w:tcPr>
            <w:tcW w:w="1170" w:type="dxa"/>
            <w:shd w:val="clear" w:color="auto" w:fill="auto"/>
            <w:noWrap/>
            <w:vAlign w:val="bottom"/>
            <w:hideMark/>
          </w:tcPr>
          <w:p w:rsidR="001C735C" w:rsidRPr="00A300D6" w:rsidRDefault="001C735C" w:rsidP="00932DB5">
            <w:pPr>
              <w:autoSpaceDE/>
              <w:autoSpaceDN/>
              <w:rPr>
                <w:rFonts w:ascii="Arial" w:hAnsi="Arial" w:cs="Arial"/>
                <w:sz w:val="20"/>
                <w:szCs w:val="20"/>
                <w:lang w:val="en-US"/>
              </w:rPr>
            </w:pPr>
          </w:p>
        </w:tc>
        <w:tc>
          <w:tcPr>
            <w:tcW w:w="1080" w:type="dxa"/>
            <w:shd w:val="clear" w:color="auto" w:fill="auto"/>
            <w:noWrap/>
            <w:vAlign w:val="bottom"/>
            <w:hideMark/>
          </w:tcPr>
          <w:p w:rsidR="001C735C" w:rsidRPr="00A300D6" w:rsidRDefault="001C735C" w:rsidP="00932DB5">
            <w:pPr>
              <w:autoSpaceDE/>
              <w:autoSpaceDN/>
              <w:rPr>
                <w:rFonts w:ascii="Arial" w:hAnsi="Arial" w:cs="Arial"/>
                <w:sz w:val="20"/>
                <w:szCs w:val="20"/>
                <w:lang w:val="en-US"/>
              </w:rPr>
            </w:pPr>
          </w:p>
        </w:tc>
        <w:tc>
          <w:tcPr>
            <w:tcW w:w="1260" w:type="dxa"/>
            <w:shd w:val="clear" w:color="auto" w:fill="auto"/>
            <w:noWrap/>
            <w:vAlign w:val="bottom"/>
            <w:hideMark/>
          </w:tcPr>
          <w:p w:rsidR="001C735C" w:rsidRPr="00A300D6" w:rsidRDefault="001C735C" w:rsidP="00932DB5">
            <w:pPr>
              <w:autoSpaceDE/>
              <w:autoSpaceDN/>
              <w:rPr>
                <w:rFonts w:ascii="Arial" w:hAnsi="Arial" w:cs="Arial"/>
                <w:sz w:val="20"/>
                <w:szCs w:val="20"/>
                <w:lang w:val="en-US"/>
              </w:rPr>
            </w:pPr>
          </w:p>
        </w:tc>
        <w:tc>
          <w:tcPr>
            <w:tcW w:w="1170" w:type="dxa"/>
            <w:shd w:val="clear" w:color="auto" w:fill="auto"/>
            <w:noWrap/>
            <w:vAlign w:val="bottom"/>
            <w:hideMark/>
          </w:tcPr>
          <w:p w:rsidR="001C735C" w:rsidRPr="00A300D6" w:rsidRDefault="001C735C" w:rsidP="00932DB5">
            <w:pPr>
              <w:autoSpaceDE/>
              <w:autoSpaceDN/>
              <w:rPr>
                <w:rFonts w:ascii="Arial" w:hAnsi="Arial" w:cs="Arial"/>
                <w:sz w:val="20"/>
                <w:szCs w:val="20"/>
                <w:lang w:val="en-US"/>
              </w:rPr>
            </w:pPr>
          </w:p>
        </w:tc>
        <w:tc>
          <w:tcPr>
            <w:tcW w:w="1440" w:type="dxa"/>
            <w:shd w:val="clear" w:color="auto" w:fill="auto"/>
            <w:noWrap/>
            <w:vAlign w:val="bottom"/>
            <w:hideMark/>
          </w:tcPr>
          <w:p w:rsidR="001C735C" w:rsidRPr="00A300D6" w:rsidRDefault="001C735C" w:rsidP="00932DB5">
            <w:pPr>
              <w:autoSpaceDE/>
              <w:autoSpaceDN/>
              <w:rPr>
                <w:rFonts w:ascii="Arial" w:hAnsi="Arial" w:cs="Arial"/>
                <w:sz w:val="20"/>
                <w:szCs w:val="20"/>
                <w:lang w:val="en-US"/>
              </w:rPr>
            </w:pPr>
          </w:p>
        </w:tc>
        <w:tc>
          <w:tcPr>
            <w:tcW w:w="1109" w:type="dxa"/>
            <w:shd w:val="clear" w:color="auto" w:fill="auto"/>
            <w:noWrap/>
            <w:vAlign w:val="bottom"/>
            <w:hideMark/>
          </w:tcPr>
          <w:p w:rsidR="001C735C" w:rsidRPr="00A300D6" w:rsidRDefault="001C735C" w:rsidP="00932DB5">
            <w:pPr>
              <w:autoSpaceDE/>
              <w:autoSpaceDN/>
              <w:rPr>
                <w:rFonts w:ascii="Arial" w:hAnsi="Arial" w:cs="Arial"/>
                <w:sz w:val="20"/>
                <w:szCs w:val="20"/>
                <w:lang w:val="en-US"/>
              </w:rPr>
            </w:pPr>
          </w:p>
        </w:tc>
      </w:tr>
      <w:tr w:rsidR="001C735C" w:rsidRPr="0007776C" w:rsidTr="006973E1">
        <w:trPr>
          <w:trHeight w:val="300"/>
        </w:trPr>
        <w:tc>
          <w:tcPr>
            <w:tcW w:w="2340" w:type="dxa"/>
            <w:shd w:val="clear" w:color="auto" w:fill="auto"/>
            <w:noWrap/>
            <w:hideMark/>
          </w:tcPr>
          <w:p w:rsidR="001C735C" w:rsidRPr="00A300D6" w:rsidRDefault="001C735C" w:rsidP="00A300D6">
            <w:pPr>
              <w:autoSpaceDE/>
              <w:autoSpaceDN/>
              <w:ind w:left="342"/>
              <w:rPr>
                <w:color w:val="231F20"/>
                <w:sz w:val="20"/>
                <w:szCs w:val="20"/>
                <w:lang w:val="en-US"/>
              </w:rPr>
            </w:pPr>
            <w:r w:rsidRPr="00A300D6">
              <w:rPr>
                <w:color w:val="231F20"/>
                <w:sz w:val="20"/>
                <w:szCs w:val="20"/>
                <w:lang w:eastAsia="en-GB"/>
              </w:rPr>
              <w:t>Current</w:t>
            </w:r>
            <w:r w:rsidRPr="00A300D6">
              <w:rPr>
                <w:color w:val="000000"/>
                <w:sz w:val="20"/>
                <w:szCs w:val="20"/>
                <w:lang w:eastAsia="en-GB"/>
              </w:rPr>
              <w:t xml:space="preserve"> </w:t>
            </w:r>
            <w:r w:rsidRPr="00A300D6">
              <w:rPr>
                <w:color w:val="231F20"/>
                <w:sz w:val="20"/>
                <w:szCs w:val="20"/>
                <w:lang w:eastAsia="en-GB"/>
              </w:rPr>
              <w:t>income</w:t>
            </w:r>
            <w:r w:rsidRPr="00A300D6">
              <w:rPr>
                <w:color w:val="000000"/>
                <w:sz w:val="20"/>
                <w:szCs w:val="20"/>
                <w:lang w:eastAsia="en-GB"/>
              </w:rPr>
              <w:t xml:space="preserve"> </w:t>
            </w:r>
            <w:r w:rsidRPr="00A300D6">
              <w:rPr>
                <w:color w:val="231F20"/>
                <w:sz w:val="20"/>
                <w:szCs w:val="20"/>
                <w:lang w:eastAsia="en-GB"/>
              </w:rPr>
              <w:t>tax</w:t>
            </w:r>
            <w:r w:rsidRPr="00A300D6">
              <w:rPr>
                <w:color w:val="000000"/>
                <w:sz w:val="20"/>
                <w:szCs w:val="20"/>
                <w:lang w:eastAsia="en-GB"/>
              </w:rPr>
              <w:t xml:space="preserve"> </w:t>
            </w:r>
            <w:r w:rsidRPr="00A300D6">
              <w:rPr>
                <w:color w:val="231F20"/>
                <w:sz w:val="20"/>
                <w:szCs w:val="20"/>
                <w:lang w:eastAsia="en-GB"/>
              </w:rPr>
              <w:t>charge</w:t>
            </w:r>
          </w:p>
        </w:tc>
        <w:tc>
          <w:tcPr>
            <w:tcW w:w="1170" w:type="dxa"/>
            <w:shd w:val="clear" w:color="auto" w:fill="auto"/>
            <w:noWrap/>
            <w:vAlign w:val="bottom"/>
            <w:hideMark/>
          </w:tcPr>
          <w:p w:rsidR="001C735C" w:rsidRPr="00A300D6" w:rsidRDefault="001C735C" w:rsidP="00932DB5">
            <w:pPr>
              <w:autoSpaceDE/>
              <w:autoSpaceDN/>
              <w:jc w:val="right"/>
              <w:rPr>
                <w:sz w:val="20"/>
                <w:szCs w:val="20"/>
                <w:lang w:val="en-US"/>
              </w:rPr>
            </w:pPr>
            <w:r w:rsidRPr="00A300D6">
              <w:rPr>
                <w:sz w:val="20"/>
                <w:szCs w:val="20"/>
                <w:lang w:val="en-US"/>
              </w:rPr>
              <w:t>xxx</w:t>
            </w:r>
          </w:p>
        </w:tc>
        <w:tc>
          <w:tcPr>
            <w:tcW w:w="1080" w:type="dxa"/>
            <w:shd w:val="clear" w:color="auto" w:fill="auto"/>
            <w:noWrap/>
            <w:vAlign w:val="bottom"/>
            <w:hideMark/>
          </w:tcPr>
          <w:p w:rsidR="001C735C" w:rsidRPr="00A300D6" w:rsidRDefault="001C735C" w:rsidP="00932DB5">
            <w:pPr>
              <w:autoSpaceDE/>
              <w:autoSpaceDN/>
              <w:jc w:val="right"/>
              <w:rPr>
                <w:sz w:val="20"/>
                <w:szCs w:val="20"/>
                <w:lang w:val="en-US"/>
              </w:rPr>
            </w:pPr>
            <w:r w:rsidRPr="00A300D6">
              <w:rPr>
                <w:sz w:val="20"/>
                <w:szCs w:val="20"/>
                <w:lang w:val="en-US"/>
              </w:rPr>
              <w:t>xxx</w:t>
            </w:r>
          </w:p>
        </w:tc>
        <w:tc>
          <w:tcPr>
            <w:tcW w:w="1260" w:type="dxa"/>
            <w:shd w:val="clear" w:color="auto" w:fill="auto"/>
            <w:noWrap/>
            <w:vAlign w:val="bottom"/>
            <w:hideMark/>
          </w:tcPr>
          <w:p w:rsidR="001C735C" w:rsidRPr="00A300D6" w:rsidRDefault="001C735C" w:rsidP="00932DB5">
            <w:pPr>
              <w:autoSpaceDE/>
              <w:autoSpaceDN/>
              <w:jc w:val="right"/>
              <w:rPr>
                <w:sz w:val="20"/>
                <w:szCs w:val="20"/>
                <w:lang w:val="en-US"/>
              </w:rPr>
            </w:pPr>
            <w:r w:rsidRPr="00A300D6">
              <w:rPr>
                <w:sz w:val="20"/>
                <w:szCs w:val="20"/>
                <w:lang w:val="en-US"/>
              </w:rPr>
              <w:t>xxx</w:t>
            </w:r>
          </w:p>
        </w:tc>
        <w:tc>
          <w:tcPr>
            <w:tcW w:w="1170" w:type="dxa"/>
            <w:shd w:val="clear" w:color="auto" w:fill="auto"/>
            <w:noWrap/>
            <w:vAlign w:val="bottom"/>
            <w:hideMark/>
          </w:tcPr>
          <w:p w:rsidR="001C735C" w:rsidRPr="00A300D6" w:rsidRDefault="001C735C" w:rsidP="00932DB5">
            <w:pPr>
              <w:autoSpaceDE/>
              <w:autoSpaceDN/>
              <w:jc w:val="right"/>
              <w:rPr>
                <w:sz w:val="20"/>
                <w:szCs w:val="20"/>
                <w:lang w:val="en-US"/>
              </w:rPr>
            </w:pPr>
            <w:r w:rsidRPr="00A300D6">
              <w:rPr>
                <w:sz w:val="20"/>
                <w:szCs w:val="20"/>
                <w:lang w:val="en-US"/>
              </w:rPr>
              <w:t>Xxx</w:t>
            </w:r>
          </w:p>
        </w:tc>
        <w:tc>
          <w:tcPr>
            <w:tcW w:w="1440" w:type="dxa"/>
            <w:shd w:val="clear" w:color="auto" w:fill="auto"/>
            <w:noWrap/>
            <w:vAlign w:val="bottom"/>
            <w:hideMark/>
          </w:tcPr>
          <w:p w:rsidR="001C735C" w:rsidRPr="00A300D6" w:rsidRDefault="001C735C" w:rsidP="00932DB5">
            <w:pPr>
              <w:autoSpaceDE/>
              <w:autoSpaceDN/>
              <w:jc w:val="right"/>
              <w:rPr>
                <w:sz w:val="20"/>
                <w:szCs w:val="20"/>
                <w:lang w:val="en-US"/>
              </w:rPr>
            </w:pPr>
            <w:r w:rsidRPr="00A300D6">
              <w:rPr>
                <w:sz w:val="20"/>
                <w:szCs w:val="20"/>
                <w:lang w:val="en-US"/>
              </w:rPr>
              <w:t>xxx</w:t>
            </w:r>
          </w:p>
        </w:tc>
        <w:tc>
          <w:tcPr>
            <w:tcW w:w="1109" w:type="dxa"/>
            <w:shd w:val="clear" w:color="auto" w:fill="auto"/>
            <w:noWrap/>
            <w:vAlign w:val="bottom"/>
            <w:hideMark/>
          </w:tcPr>
          <w:p w:rsidR="001C735C" w:rsidRPr="00A300D6" w:rsidRDefault="001C735C" w:rsidP="00932DB5">
            <w:pPr>
              <w:autoSpaceDE/>
              <w:autoSpaceDN/>
              <w:jc w:val="right"/>
              <w:rPr>
                <w:sz w:val="20"/>
                <w:szCs w:val="20"/>
                <w:lang w:val="en-US"/>
              </w:rPr>
            </w:pPr>
            <w:r w:rsidRPr="00A300D6">
              <w:rPr>
                <w:sz w:val="20"/>
                <w:szCs w:val="20"/>
                <w:lang w:val="en-US"/>
              </w:rPr>
              <w:t>Xxx</w:t>
            </w:r>
          </w:p>
        </w:tc>
      </w:tr>
      <w:tr w:rsidR="001C735C" w:rsidRPr="0007776C" w:rsidTr="006973E1">
        <w:trPr>
          <w:trHeight w:val="315"/>
        </w:trPr>
        <w:tc>
          <w:tcPr>
            <w:tcW w:w="2340" w:type="dxa"/>
            <w:shd w:val="clear" w:color="auto" w:fill="auto"/>
            <w:noWrap/>
            <w:hideMark/>
          </w:tcPr>
          <w:p w:rsidR="001C735C" w:rsidRPr="00A300D6" w:rsidRDefault="001C735C" w:rsidP="00A300D6">
            <w:pPr>
              <w:autoSpaceDE/>
              <w:autoSpaceDN/>
              <w:ind w:left="342"/>
              <w:rPr>
                <w:b/>
                <w:bCs/>
                <w:color w:val="231F20"/>
                <w:sz w:val="20"/>
                <w:szCs w:val="20"/>
                <w:lang w:val="en-US"/>
              </w:rPr>
            </w:pPr>
            <w:r w:rsidRPr="00A300D6">
              <w:rPr>
                <w:b/>
                <w:bCs/>
                <w:color w:val="231F20"/>
                <w:sz w:val="20"/>
                <w:szCs w:val="20"/>
                <w:lang w:eastAsia="en-GB"/>
              </w:rPr>
              <w:t>Deferred</w:t>
            </w:r>
            <w:r w:rsidRPr="00A300D6">
              <w:rPr>
                <w:color w:val="000000"/>
                <w:sz w:val="20"/>
                <w:szCs w:val="20"/>
                <w:lang w:eastAsia="en-GB"/>
              </w:rPr>
              <w:t xml:space="preserve"> </w:t>
            </w:r>
            <w:r w:rsidRPr="00A300D6">
              <w:rPr>
                <w:b/>
                <w:bCs/>
                <w:color w:val="231F20"/>
                <w:sz w:val="20"/>
                <w:szCs w:val="20"/>
                <w:lang w:eastAsia="en-GB"/>
              </w:rPr>
              <w:t>tax:</w:t>
            </w:r>
          </w:p>
        </w:tc>
        <w:tc>
          <w:tcPr>
            <w:tcW w:w="1170" w:type="dxa"/>
            <w:shd w:val="clear" w:color="auto" w:fill="auto"/>
            <w:vAlign w:val="bottom"/>
            <w:hideMark/>
          </w:tcPr>
          <w:p w:rsidR="001C735C" w:rsidRPr="00A300D6" w:rsidRDefault="001C735C" w:rsidP="00932DB5">
            <w:pPr>
              <w:autoSpaceDE/>
              <w:autoSpaceDN/>
              <w:rPr>
                <w:sz w:val="20"/>
                <w:szCs w:val="20"/>
                <w:lang w:val="en-US"/>
              </w:rPr>
            </w:pPr>
          </w:p>
        </w:tc>
        <w:tc>
          <w:tcPr>
            <w:tcW w:w="1080" w:type="dxa"/>
            <w:shd w:val="clear" w:color="auto" w:fill="auto"/>
            <w:noWrap/>
            <w:vAlign w:val="bottom"/>
            <w:hideMark/>
          </w:tcPr>
          <w:p w:rsidR="001C735C" w:rsidRPr="00A300D6" w:rsidRDefault="001C735C" w:rsidP="00932DB5">
            <w:pPr>
              <w:autoSpaceDE/>
              <w:autoSpaceDN/>
              <w:rPr>
                <w:rFonts w:ascii="Arial" w:hAnsi="Arial" w:cs="Arial"/>
                <w:sz w:val="20"/>
                <w:szCs w:val="20"/>
                <w:lang w:val="en-US"/>
              </w:rPr>
            </w:pPr>
          </w:p>
        </w:tc>
        <w:tc>
          <w:tcPr>
            <w:tcW w:w="1260" w:type="dxa"/>
            <w:shd w:val="clear" w:color="auto" w:fill="auto"/>
            <w:noWrap/>
            <w:vAlign w:val="bottom"/>
            <w:hideMark/>
          </w:tcPr>
          <w:p w:rsidR="001C735C" w:rsidRPr="00A300D6" w:rsidRDefault="001C735C" w:rsidP="00932DB5">
            <w:pPr>
              <w:autoSpaceDE/>
              <w:autoSpaceDN/>
              <w:rPr>
                <w:rFonts w:ascii="Arial" w:hAnsi="Arial" w:cs="Arial"/>
                <w:sz w:val="20"/>
                <w:szCs w:val="20"/>
                <w:lang w:val="en-US"/>
              </w:rPr>
            </w:pPr>
          </w:p>
        </w:tc>
        <w:tc>
          <w:tcPr>
            <w:tcW w:w="1170" w:type="dxa"/>
            <w:shd w:val="clear" w:color="auto" w:fill="auto"/>
            <w:noWrap/>
            <w:vAlign w:val="bottom"/>
            <w:hideMark/>
          </w:tcPr>
          <w:p w:rsidR="001C735C" w:rsidRPr="00A300D6" w:rsidRDefault="001C735C" w:rsidP="00932DB5">
            <w:pPr>
              <w:autoSpaceDE/>
              <w:autoSpaceDN/>
              <w:rPr>
                <w:rFonts w:ascii="Arial" w:hAnsi="Arial" w:cs="Arial"/>
                <w:sz w:val="20"/>
                <w:szCs w:val="20"/>
                <w:lang w:val="en-US"/>
              </w:rPr>
            </w:pPr>
          </w:p>
        </w:tc>
        <w:tc>
          <w:tcPr>
            <w:tcW w:w="1440" w:type="dxa"/>
            <w:shd w:val="clear" w:color="auto" w:fill="auto"/>
            <w:noWrap/>
            <w:vAlign w:val="bottom"/>
            <w:hideMark/>
          </w:tcPr>
          <w:p w:rsidR="001C735C" w:rsidRPr="00A300D6" w:rsidRDefault="001C735C" w:rsidP="00932DB5">
            <w:pPr>
              <w:autoSpaceDE/>
              <w:autoSpaceDN/>
              <w:rPr>
                <w:rFonts w:ascii="Arial" w:hAnsi="Arial" w:cs="Arial"/>
                <w:sz w:val="20"/>
                <w:szCs w:val="20"/>
                <w:lang w:val="en-US"/>
              </w:rPr>
            </w:pPr>
          </w:p>
        </w:tc>
        <w:tc>
          <w:tcPr>
            <w:tcW w:w="1109" w:type="dxa"/>
            <w:shd w:val="clear" w:color="auto" w:fill="auto"/>
            <w:noWrap/>
            <w:vAlign w:val="bottom"/>
            <w:hideMark/>
          </w:tcPr>
          <w:p w:rsidR="001C735C" w:rsidRPr="00A300D6" w:rsidRDefault="001C735C" w:rsidP="00932DB5">
            <w:pPr>
              <w:autoSpaceDE/>
              <w:autoSpaceDN/>
              <w:rPr>
                <w:rFonts w:ascii="Arial" w:hAnsi="Arial" w:cs="Arial"/>
                <w:sz w:val="20"/>
                <w:szCs w:val="20"/>
                <w:lang w:val="en-US"/>
              </w:rPr>
            </w:pPr>
          </w:p>
        </w:tc>
      </w:tr>
      <w:tr w:rsidR="001C735C" w:rsidRPr="0007776C" w:rsidTr="006973E1">
        <w:trPr>
          <w:trHeight w:val="600"/>
        </w:trPr>
        <w:tc>
          <w:tcPr>
            <w:tcW w:w="2340" w:type="dxa"/>
            <w:shd w:val="clear" w:color="auto" w:fill="auto"/>
            <w:hideMark/>
          </w:tcPr>
          <w:p w:rsidR="001C735C" w:rsidRPr="00A300D6" w:rsidRDefault="001C735C" w:rsidP="00A300D6">
            <w:pPr>
              <w:autoSpaceDE/>
              <w:autoSpaceDN/>
              <w:ind w:left="342"/>
              <w:rPr>
                <w:color w:val="231F20"/>
                <w:sz w:val="20"/>
                <w:szCs w:val="20"/>
                <w:lang w:val="en-US"/>
              </w:rPr>
            </w:pPr>
            <w:r w:rsidRPr="00A300D6">
              <w:rPr>
                <w:color w:val="231F20"/>
                <w:sz w:val="20"/>
                <w:szCs w:val="20"/>
                <w:lang w:eastAsia="en-GB"/>
              </w:rPr>
              <w:t>Relating to original and reversal of temporary differences</w:t>
            </w:r>
          </w:p>
        </w:tc>
        <w:tc>
          <w:tcPr>
            <w:tcW w:w="1170" w:type="dxa"/>
            <w:shd w:val="clear" w:color="auto" w:fill="auto"/>
            <w:noWrap/>
            <w:vAlign w:val="bottom"/>
            <w:hideMark/>
          </w:tcPr>
          <w:p w:rsidR="001C735C" w:rsidRPr="00A300D6" w:rsidRDefault="001C735C" w:rsidP="00932DB5">
            <w:pPr>
              <w:autoSpaceDE/>
              <w:autoSpaceDN/>
              <w:jc w:val="right"/>
              <w:rPr>
                <w:sz w:val="20"/>
                <w:szCs w:val="20"/>
                <w:lang w:val="en-US"/>
              </w:rPr>
            </w:pPr>
            <w:r w:rsidRPr="00A300D6">
              <w:rPr>
                <w:sz w:val="20"/>
                <w:szCs w:val="20"/>
                <w:lang w:val="en-US"/>
              </w:rPr>
              <w:t>xxx</w:t>
            </w:r>
          </w:p>
        </w:tc>
        <w:tc>
          <w:tcPr>
            <w:tcW w:w="1080" w:type="dxa"/>
            <w:shd w:val="clear" w:color="auto" w:fill="auto"/>
            <w:noWrap/>
            <w:vAlign w:val="bottom"/>
            <w:hideMark/>
          </w:tcPr>
          <w:p w:rsidR="001C735C" w:rsidRPr="00A300D6" w:rsidRDefault="001C735C" w:rsidP="00932DB5">
            <w:pPr>
              <w:autoSpaceDE/>
              <w:autoSpaceDN/>
              <w:jc w:val="right"/>
              <w:rPr>
                <w:sz w:val="20"/>
                <w:szCs w:val="20"/>
                <w:lang w:val="en-US"/>
              </w:rPr>
            </w:pPr>
            <w:r w:rsidRPr="00A300D6">
              <w:rPr>
                <w:sz w:val="20"/>
                <w:szCs w:val="20"/>
                <w:lang w:val="en-US"/>
              </w:rPr>
              <w:t>xxx</w:t>
            </w:r>
          </w:p>
        </w:tc>
        <w:tc>
          <w:tcPr>
            <w:tcW w:w="1260" w:type="dxa"/>
            <w:shd w:val="clear" w:color="auto" w:fill="auto"/>
            <w:noWrap/>
            <w:vAlign w:val="bottom"/>
            <w:hideMark/>
          </w:tcPr>
          <w:p w:rsidR="001C735C" w:rsidRPr="00A300D6" w:rsidRDefault="001C735C" w:rsidP="00932DB5">
            <w:pPr>
              <w:autoSpaceDE/>
              <w:autoSpaceDN/>
              <w:jc w:val="right"/>
              <w:rPr>
                <w:sz w:val="20"/>
                <w:szCs w:val="20"/>
                <w:lang w:val="en-US"/>
              </w:rPr>
            </w:pPr>
            <w:r w:rsidRPr="00A300D6">
              <w:rPr>
                <w:sz w:val="20"/>
                <w:szCs w:val="20"/>
                <w:lang w:val="en-US"/>
              </w:rPr>
              <w:t>xxx</w:t>
            </w:r>
          </w:p>
        </w:tc>
        <w:tc>
          <w:tcPr>
            <w:tcW w:w="1170" w:type="dxa"/>
            <w:shd w:val="clear" w:color="auto" w:fill="auto"/>
            <w:noWrap/>
            <w:vAlign w:val="bottom"/>
            <w:hideMark/>
          </w:tcPr>
          <w:p w:rsidR="001C735C" w:rsidRPr="00A300D6" w:rsidRDefault="001C735C" w:rsidP="00932DB5">
            <w:pPr>
              <w:autoSpaceDE/>
              <w:autoSpaceDN/>
              <w:jc w:val="right"/>
              <w:rPr>
                <w:sz w:val="20"/>
                <w:szCs w:val="20"/>
                <w:lang w:val="en-US"/>
              </w:rPr>
            </w:pPr>
            <w:r w:rsidRPr="00A300D6">
              <w:rPr>
                <w:sz w:val="20"/>
                <w:szCs w:val="20"/>
                <w:lang w:val="en-US"/>
              </w:rPr>
              <w:t>Xxx</w:t>
            </w:r>
          </w:p>
        </w:tc>
        <w:tc>
          <w:tcPr>
            <w:tcW w:w="1440" w:type="dxa"/>
            <w:shd w:val="clear" w:color="auto" w:fill="auto"/>
            <w:noWrap/>
            <w:vAlign w:val="bottom"/>
            <w:hideMark/>
          </w:tcPr>
          <w:p w:rsidR="001C735C" w:rsidRPr="00A300D6" w:rsidRDefault="001C735C" w:rsidP="00932DB5">
            <w:pPr>
              <w:autoSpaceDE/>
              <w:autoSpaceDN/>
              <w:jc w:val="right"/>
              <w:rPr>
                <w:sz w:val="20"/>
                <w:szCs w:val="20"/>
                <w:lang w:val="en-US"/>
              </w:rPr>
            </w:pPr>
            <w:r w:rsidRPr="00A300D6">
              <w:rPr>
                <w:sz w:val="20"/>
                <w:szCs w:val="20"/>
                <w:lang w:val="en-US"/>
              </w:rPr>
              <w:t>xxx</w:t>
            </w:r>
          </w:p>
        </w:tc>
        <w:tc>
          <w:tcPr>
            <w:tcW w:w="1109" w:type="dxa"/>
            <w:shd w:val="clear" w:color="auto" w:fill="auto"/>
            <w:noWrap/>
            <w:vAlign w:val="bottom"/>
            <w:hideMark/>
          </w:tcPr>
          <w:p w:rsidR="001C735C" w:rsidRPr="00A300D6" w:rsidRDefault="001C735C" w:rsidP="00932DB5">
            <w:pPr>
              <w:autoSpaceDE/>
              <w:autoSpaceDN/>
              <w:jc w:val="right"/>
              <w:rPr>
                <w:sz w:val="20"/>
                <w:szCs w:val="20"/>
                <w:lang w:val="en-US"/>
              </w:rPr>
            </w:pPr>
            <w:r w:rsidRPr="00A300D6">
              <w:rPr>
                <w:sz w:val="20"/>
                <w:szCs w:val="20"/>
                <w:lang w:val="en-US"/>
              </w:rPr>
              <w:t>Xxx</w:t>
            </w:r>
          </w:p>
        </w:tc>
      </w:tr>
      <w:tr w:rsidR="001C735C" w:rsidRPr="0007776C" w:rsidTr="006973E1">
        <w:trPr>
          <w:trHeight w:val="870"/>
        </w:trPr>
        <w:tc>
          <w:tcPr>
            <w:tcW w:w="2340" w:type="dxa"/>
            <w:shd w:val="clear" w:color="auto" w:fill="auto"/>
            <w:hideMark/>
          </w:tcPr>
          <w:p w:rsidR="001C735C" w:rsidRPr="00A300D6" w:rsidRDefault="001C735C" w:rsidP="00A300D6">
            <w:pPr>
              <w:autoSpaceDE/>
              <w:autoSpaceDN/>
              <w:ind w:left="342"/>
              <w:rPr>
                <w:b/>
                <w:bCs/>
                <w:color w:val="231F20"/>
                <w:sz w:val="20"/>
                <w:szCs w:val="20"/>
                <w:lang w:val="en-US"/>
              </w:rPr>
            </w:pPr>
            <w:r w:rsidRPr="00A300D6">
              <w:rPr>
                <w:b/>
                <w:bCs/>
                <w:color w:val="231F20"/>
                <w:sz w:val="20"/>
                <w:szCs w:val="20"/>
                <w:lang w:eastAsia="en-GB"/>
              </w:rPr>
              <w:t>Income tax expense reported in the statement of financial performance</w:t>
            </w:r>
          </w:p>
        </w:tc>
        <w:tc>
          <w:tcPr>
            <w:tcW w:w="1170" w:type="dxa"/>
            <w:shd w:val="clear" w:color="auto" w:fill="auto"/>
            <w:noWrap/>
            <w:vAlign w:val="bottom"/>
            <w:hideMark/>
          </w:tcPr>
          <w:p w:rsidR="001C735C" w:rsidRPr="00A300D6" w:rsidRDefault="001C735C" w:rsidP="00932DB5">
            <w:pPr>
              <w:autoSpaceDE/>
              <w:autoSpaceDN/>
              <w:jc w:val="right"/>
              <w:rPr>
                <w:b/>
                <w:bCs/>
                <w:sz w:val="20"/>
                <w:szCs w:val="20"/>
                <w:lang w:val="en-US"/>
              </w:rPr>
            </w:pPr>
            <w:r w:rsidRPr="00A300D6">
              <w:rPr>
                <w:b/>
                <w:bCs/>
                <w:sz w:val="20"/>
                <w:szCs w:val="20"/>
                <w:lang w:val="en-US"/>
              </w:rPr>
              <w:t>xxx</w:t>
            </w:r>
          </w:p>
        </w:tc>
        <w:tc>
          <w:tcPr>
            <w:tcW w:w="1080" w:type="dxa"/>
            <w:shd w:val="clear" w:color="auto" w:fill="auto"/>
            <w:noWrap/>
            <w:vAlign w:val="bottom"/>
            <w:hideMark/>
          </w:tcPr>
          <w:p w:rsidR="001C735C" w:rsidRPr="00A300D6" w:rsidRDefault="001C735C" w:rsidP="00932DB5">
            <w:pPr>
              <w:autoSpaceDE/>
              <w:autoSpaceDN/>
              <w:jc w:val="right"/>
              <w:rPr>
                <w:b/>
                <w:bCs/>
                <w:sz w:val="20"/>
                <w:szCs w:val="20"/>
                <w:lang w:val="en-US"/>
              </w:rPr>
            </w:pPr>
            <w:r w:rsidRPr="00A300D6">
              <w:rPr>
                <w:b/>
                <w:bCs/>
                <w:sz w:val="20"/>
                <w:szCs w:val="20"/>
                <w:lang w:val="en-US"/>
              </w:rPr>
              <w:t>xxx</w:t>
            </w:r>
          </w:p>
        </w:tc>
        <w:tc>
          <w:tcPr>
            <w:tcW w:w="1260" w:type="dxa"/>
            <w:shd w:val="clear" w:color="auto" w:fill="auto"/>
            <w:noWrap/>
            <w:vAlign w:val="bottom"/>
            <w:hideMark/>
          </w:tcPr>
          <w:p w:rsidR="001C735C" w:rsidRPr="00A300D6" w:rsidRDefault="001C735C" w:rsidP="00932DB5">
            <w:pPr>
              <w:autoSpaceDE/>
              <w:autoSpaceDN/>
              <w:jc w:val="right"/>
              <w:rPr>
                <w:b/>
                <w:bCs/>
                <w:sz w:val="20"/>
                <w:szCs w:val="20"/>
                <w:lang w:val="en-US"/>
              </w:rPr>
            </w:pPr>
            <w:r w:rsidRPr="00A300D6">
              <w:rPr>
                <w:b/>
                <w:bCs/>
                <w:sz w:val="20"/>
                <w:szCs w:val="20"/>
                <w:lang w:val="en-US"/>
              </w:rPr>
              <w:t>xxx</w:t>
            </w:r>
          </w:p>
        </w:tc>
        <w:tc>
          <w:tcPr>
            <w:tcW w:w="1170" w:type="dxa"/>
            <w:shd w:val="clear" w:color="auto" w:fill="auto"/>
            <w:noWrap/>
            <w:vAlign w:val="bottom"/>
            <w:hideMark/>
          </w:tcPr>
          <w:p w:rsidR="001C735C" w:rsidRPr="00A300D6" w:rsidRDefault="001C735C" w:rsidP="00932DB5">
            <w:pPr>
              <w:autoSpaceDE/>
              <w:autoSpaceDN/>
              <w:jc w:val="right"/>
              <w:rPr>
                <w:b/>
                <w:bCs/>
                <w:sz w:val="20"/>
                <w:szCs w:val="20"/>
                <w:lang w:val="en-US"/>
              </w:rPr>
            </w:pPr>
            <w:r w:rsidRPr="00A300D6">
              <w:rPr>
                <w:b/>
                <w:bCs/>
                <w:sz w:val="20"/>
                <w:szCs w:val="20"/>
                <w:lang w:val="en-US"/>
              </w:rPr>
              <w:t>Xxx</w:t>
            </w:r>
          </w:p>
        </w:tc>
        <w:tc>
          <w:tcPr>
            <w:tcW w:w="1440" w:type="dxa"/>
            <w:shd w:val="clear" w:color="auto" w:fill="auto"/>
            <w:noWrap/>
            <w:vAlign w:val="bottom"/>
            <w:hideMark/>
          </w:tcPr>
          <w:p w:rsidR="001C735C" w:rsidRPr="00A300D6" w:rsidRDefault="001C735C" w:rsidP="00932DB5">
            <w:pPr>
              <w:autoSpaceDE/>
              <w:autoSpaceDN/>
              <w:jc w:val="right"/>
              <w:rPr>
                <w:b/>
                <w:bCs/>
                <w:sz w:val="20"/>
                <w:szCs w:val="20"/>
                <w:lang w:val="en-US"/>
              </w:rPr>
            </w:pPr>
            <w:r w:rsidRPr="00A300D6">
              <w:rPr>
                <w:b/>
                <w:bCs/>
                <w:sz w:val="20"/>
                <w:szCs w:val="20"/>
                <w:lang w:val="en-US"/>
              </w:rPr>
              <w:t>xxx</w:t>
            </w:r>
          </w:p>
        </w:tc>
        <w:tc>
          <w:tcPr>
            <w:tcW w:w="1109" w:type="dxa"/>
            <w:shd w:val="clear" w:color="auto" w:fill="auto"/>
            <w:noWrap/>
            <w:vAlign w:val="bottom"/>
            <w:hideMark/>
          </w:tcPr>
          <w:p w:rsidR="001C735C" w:rsidRPr="00A300D6" w:rsidRDefault="001C735C" w:rsidP="00932DB5">
            <w:pPr>
              <w:autoSpaceDE/>
              <w:autoSpaceDN/>
              <w:jc w:val="right"/>
              <w:rPr>
                <w:b/>
                <w:bCs/>
                <w:sz w:val="20"/>
                <w:szCs w:val="20"/>
                <w:lang w:val="en-US"/>
              </w:rPr>
            </w:pPr>
            <w:r w:rsidRPr="00A300D6">
              <w:rPr>
                <w:b/>
                <w:bCs/>
                <w:sz w:val="20"/>
                <w:szCs w:val="20"/>
                <w:lang w:val="en-US"/>
              </w:rPr>
              <w:t>Xxx</w:t>
            </w:r>
          </w:p>
        </w:tc>
      </w:tr>
    </w:tbl>
    <w:p w:rsidR="001C735C" w:rsidRDefault="001C735C"/>
    <w:tbl>
      <w:tblPr>
        <w:tblW w:w="95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170"/>
        <w:gridCol w:w="1080"/>
        <w:gridCol w:w="1260"/>
        <w:gridCol w:w="1260"/>
        <w:gridCol w:w="1350"/>
        <w:gridCol w:w="1080"/>
      </w:tblGrid>
      <w:tr w:rsidR="00A300D6" w:rsidRPr="00A63667" w:rsidTr="005C2674">
        <w:trPr>
          <w:trHeight w:val="296"/>
        </w:trPr>
        <w:tc>
          <w:tcPr>
            <w:tcW w:w="2340" w:type="dxa"/>
            <w:shd w:val="clear" w:color="auto" w:fill="auto"/>
            <w:noWrap/>
            <w:hideMark/>
          </w:tcPr>
          <w:p w:rsidR="00A300D6" w:rsidRPr="00A63667" w:rsidRDefault="00A300D6" w:rsidP="00DE018B">
            <w:pPr>
              <w:pStyle w:val="ListParagraph"/>
              <w:numPr>
                <w:ilvl w:val="0"/>
                <w:numId w:val="10"/>
              </w:numPr>
              <w:autoSpaceDE/>
              <w:autoSpaceDN/>
              <w:ind w:left="342"/>
              <w:rPr>
                <w:b/>
                <w:bCs/>
                <w:color w:val="231F20"/>
                <w:sz w:val="22"/>
                <w:szCs w:val="22"/>
                <w:lang w:val="en-US"/>
              </w:rPr>
            </w:pPr>
            <w:r w:rsidRPr="00932DB5">
              <w:rPr>
                <w:b/>
                <w:bCs/>
                <w:color w:val="231F20"/>
                <w:sz w:val="20"/>
                <w:szCs w:val="20"/>
                <w:lang w:eastAsia="en-GB"/>
              </w:rPr>
              <w:t>Cash and cash equivalents</w:t>
            </w:r>
          </w:p>
        </w:tc>
        <w:tc>
          <w:tcPr>
            <w:tcW w:w="1170" w:type="dxa"/>
            <w:shd w:val="clear" w:color="auto" w:fill="auto"/>
            <w:noWrap/>
            <w:vAlign w:val="bottom"/>
            <w:hideMark/>
          </w:tcPr>
          <w:p w:rsidR="00A300D6" w:rsidRPr="00A63667" w:rsidRDefault="00A300D6" w:rsidP="00932DB5">
            <w:pPr>
              <w:autoSpaceDE/>
              <w:autoSpaceDN/>
              <w:rPr>
                <w:rFonts w:ascii="Arial" w:hAnsi="Arial" w:cs="Arial"/>
                <w:sz w:val="20"/>
                <w:szCs w:val="20"/>
                <w:lang w:val="en-US"/>
              </w:rPr>
            </w:pPr>
          </w:p>
        </w:tc>
        <w:tc>
          <w:tcPr>
            <w:tcW w:w="1080" w:type="dxa"/>
            <w:shd w:val="clear" w:color="auto" w:fill="auto"/>
            <w:noWrap/>
            <w:vAlign w:val="bottom"/>
            <w:hideMark/>
          </w:tcPr>
          <w:p w:rsidR="00A300D6" w:rsidRPr="00A63667" w:rsidRDefault="00A300D6" w:rsidP="00932DB5">
            <w:pPr>
              <w:autoSpaceDE/>
              <w:autoSpaceDN/>
              <w:rPr>
                <w:rFonts w:ascii="Arial" w:hAnsi="Arial" w:cs="Arial"/>
                <w:sz w:val="20"/>
                <w:szCs w:val="20"/>
                <w:lang w:val="en-US"/>
              </w:rPr>
            </w:pPr>
          </w:p>
        </w:tc>
        <w:tc>
          <w:tcPr>
            <w:tcW w:w="1260" w:type="dxa"/>
          </w:tcPr>
          <w:p w:rsidR="00A300D6" w:rsidRPr="00A63667" w:rsidRDefault="00A300D6" w:rsidP="00932DB5">
            <w:pPr>
              <w:autoSpaceDE/>
              <w:autoSpaceDN/>
              <w:rPr>
                <w:rFonts w:ascii="Arial" w:hAnsi="Arial" w:cs="Arial"/>
                <w:sz w:val="20"/>
                <w:szCs w:val="20"/>
                <w:lang w:val="en-US"/>
              </w:rPr>
            </w:pPr>
          </w:p>
        </w:tc>
        <w:tc>
          <w:tcPr>
            <w:tcW w:w="1260" w:type="dxa"/>
            <w:shd w:val="clear" w:color="auto" w:fill="auto"/>
            <w:noWrap/>
            <w:vAlign w:val="bottom"/>
            <w:hideMark/>
          </w:tcPr>
          <w:p w:rsidR="00A300D6" w:rsidRPr="00A63667" w:rsidRDefault="00A300D6" w:rsidP="00932DB5">
            <w:pPr>
              <w:autoSpaceDE/>
              <w:autoSpaceDN/>
              <w:rPr>
                <w:rFonts w:ascii="Arial" w:hAnsi="Arial" w:cs="Arial"/>
                <w:sz w:val="20"/>
                <w:szCs w:val="20"/>
                <w:lang w:val="en-US"/>
              </w:rPr>
            </w:pPr>
          </w:p>
        </w:tc>
        <w:tc>
          <w:tcPr>
            <w:tcW w:w="1350" w:type="dxa"/>
            <w:shd w:val="clear" w:color="auto" w:fill="auto"/>
            <w:noWrap/>
            <w:vAlign w:val="bottom"/>
            <w:hideMark/>
          </w:tcPr>
          <w:p w:rsidR="00A300D6" w:rsidRPr="00A63667" w:rsidRDefault="00A300D6" w:rsidP="00932DB5">
            <w:pPr>
              <w:autoSpaceDE/>
              <w:autoSpaceDN/>
              <w:rPr>
                <w:rFonts w:ascii="Arial" w:hAnsi="Arial" w:cs="Arial"/>
                <w:sz w:val="20"/>
                <w:szCs w:val="20"/>
                <w:lang w:val="en-US"/>
              </w:rPr>
            </w:pPr>
          </w:p>
        </w:tc>
        <w:tc>
          <w:tcPr>
            <w:tcW w:w="1080" w:type="dxa"/>
            <w:shd w:val="clear" w:color="auto" w:fill="auto"/>
            <w:noWrap/>
            <w:vAlign w:val="bottom"/>
            <w:hideMark/>
          </w:tcPr>
          <w:p w:rsidR="00A300D6" w:rsidRPr="00A63667" w:rsidRDefault="00A300D6" w:rsidP="00932DB5">
            <w:pPr>
              <w:autoSpaceDE/>
              <w:autoSpaceDN/>
              <w:rPr>
                <w:rFonts w:ascii="Arial" w:hAnsi="Arial" w:cs="Arial"/>
                <w:sz w:val="20"/>
                <w:szCs w:val="20"/>
                <w:lang w:val="en-US"/>
              </w:rPr>
            </w:pPr>
          </w:p>
        </w:tc>
      </w:tr>
      <w:tr w:rsidR="00A300D6" w:rsidRPr="00A63667" w:rsidTr="005C2674">
        <w:trPr>
          <w:trHeight w:val="296"/>
        </w:trPr>
        <w:tc>
          <w:tcPr>
            <w:tcW w:w="2340" w:type="dxa"/>
            <w:shd w:val="clear" w:color="auto" w:fill="auto"/>
            <w:noWrap/>
            <w:hideMark/>
          </w:tcPr>
          <w:p w:rsidR="00A300D6" w:rsidRPr="00A300D6" w:rsidRDefault="00A300D6" w:rsidP="00A300D6">
            <w:pPr>
              <w:autoSpaceDE/>
              <w:autoSpaceDN/>
              <w:ind w:left="342"/>
              <w:rPr>
                <w:color w:val="231F20"/>
                <w:sz w:val="20"/>
                <w:szCs w:val="20"/>
                <w:lang w:val="en-US"/>
              </w:rPr>
            </w:pPr>
            <w:r w:rsidRPr="00A300D6">
              <w:rPr>
                <w:color w:val="231F20"/>
                <w:sz w:val="20"/>
                <w:szCs w:val="20"/>
                <w:lang w:eastAsia="en-GB"/>
              </w:rPr>
              <w:t>Current account</w:t>
            </w:r>
          </w:p>
        </w:tc>
        <w:tc>
          <w:tcPr>
            <w:tcW w:w="1170" w:type="dxa"/>
            <w:shd w:val="clear" w:color="auto" w:fill="auto"/>
            <w:noWrap/>
            <w:vAlign w:val="bottom"/>
            <w:hideMark/>
          </w:tcPr>
          <w:p w:rsidR="00A300D6" w:rsidRPr="00A300D6" w:rsidRDefault="00A300D6" w:rsidP="00A300D6">
            <w:pPr>
              <w:autoSpaceDE/>
              <w:autoSpaceDN/>
              <w:jc w:val="right"/>
              <w:rPr>
                <w:sz w:val="20"/>
                <w:szCs w:val="20"/>
                <w:lang w:val="en-US"/>
              </w:rPr>
            </w:pPr>
            <w:r w:rsidRPr="00A300D6">
              <w:rPr>
                <w:sz w:val="20"/>
                <w:szCs w:val="20"/>
                <w:lang w:val="en-US"/>
              </w:rPr>
              <w:t>xxx</w:t>
            </w:r>
          </w:p>
        </w:tc>
        <w:tc>
          <w:tcPr>
            <w:tcW w:w="1080" w:type="dxa"/>
            <w:shd w:val="clear" w:color="auto" w:fill="auto"/>
            <w:noWrap/>
            <w:vAlign w:val="bottom"/>
            <w:hideMark/>
          </w:tcPr>
          <w:p w:rsidR="00A300D6" w:rsidRPr="00A300D6" w:rsidRDefault="00A300D6" w:rsidP="00A300D6">
            <w:pPr>
              <w:autoSpaceDE/>
              <w:autoSpaceDN/>
              <w:jc w:val="right"/>
              <w:rPr>
                <w:sz w:val="20"/>
                <w:szCs w:val="20"/>
                <w:lang w:val="en-US"/>
              </w:rPr>
            </w:pPr>
            <w:r w:rsidRPr="00A300D6">
              <w:rPr>
                <w:sz w:val="20"/>
                <w:szCs w:val="20"/>
                <w:lang w:val="en-US"/>
              </w:rPr>
              <w:t>xxx</w:t>
            </w:r>
          </w:p>
        </w:tc>
        <w:tc>
          <w:tcPr>
            <w:tcW w:w="1260" w:type="dxa"/>
            <w:vAlign w:val="bottom"/>
          </w:tcPr>
          <w:p w:rsidR="00A300D6" w:rsidRPr="00A300D6" w:rsidRDefault="00A300D6" w:rsidP="00A300D6">
            <w:pPr>
              <w:autoSpaceDE/>
              <w:autoSpaceDN/>
              <w:jc w:val="right"/>
              <w:rPr>
                <w:sz w:val="20"/>
                <w:szCs w:val="20"/>
                <w:lang w:val="en-US"/>
              </w:rPr>
            </w:pPr>
            <w:r w:rsidRPr="00A300D6">
              <w:rPr>
                <w:sz w:val="20"/>
                <w:szCs w:val="20"/>
                <w:lang w:val="en-US"/>
              </w:rPr>
              <w:t>xxx</w:t>
            </w:r>
          </w:p>
        </w:tc>
        <w:tc>
          <w:tcPr>
            <w:tcW w:w="1260" w:type="dxa"/>
            <w:shd w:val="clear" w:color="auto" w:fill="auto"/>
            <w:noWrap/>
            <w:vAlign w:val="bottom"/>
            <w:hideMark/>
          </w:tcPr>
          <w:p w:rsidR="00A300D6" w:rsidRPr="00A300D6" w:rsidRDefault="00A300D6" w:rsidP="00A300D6">
            <w:pPr>
              <w:autoSpaceDE/>
              <w:autoSpaceDN/>
              <w:jc w:val="right"/>
              <w:rPr>
                <w:sz w:val="20"/>
                <w:szCs w:val="20"/>
                <w:lang w:val="en-US"/>
              </w:rPr>
            </w:pPr>
            <w:r w:rsidRPr="00A300D6">
              <w:rPr>
                <w:sz w:val="20"/>
                <w:szCs w:val="20"/>
                <w:lang w:val="en-US"/>
              </w:rPr>
              <w:t>xxx</w:t>
            </w:r>
          </w:p>
        </w:tc>
        <w:tc>
          <w:tcPr>
            <w:tcW w:w="1350" w:type="dxa"/>
            <w:shd w:val="clear" w:color="auto" w:fill="auto"/>
            <w:noWrap/>
            <w:vAlign w:val="bottom"/>
            <w:hideMark/>
          </w:tcPr>
          <w:p w:rsidR="00A300D6" w:rsidRPr="00A300D6" w:rsidRDefault="00A300D6" w:rsidP="00A300D6">
            <w:pPr>
              <w:autoSpaceDE/>
              <w:autoSpaceDN/>
              <w:jc w:val="right"/>
              <w:rPr>
                <w:sz w:val="20"/>
                <w:szCs w:val="20"/>
                <w:lang w:val="en-US"/>
              </w:rPr>
            </w:pPr>
            <w:r w:rsidRPr="00A300D6">
              <w:rPr>
                <w:sz w:val="20"/>
                <w:szCs w:val="20"/>
                <w:lang w:val="en-US"/>
              </w:rPr>
              <w:t>xxx</w:t>
            </w:r>
          </w:p>
        </w:tc>
        <w:tc>
          <w:tcPr>
            <w:tcW w:w="1080" w:type="dxa"/>
            <w:shd w:val="clear" w:color="auto" w:fill="auto"/>
            <w:noWrap/>
            <w:vAlign w:val="bottom"/>
            <w:hideMark/>
          </w:tcPr>
          <w:p w:rsidR="00A300D6" w:rsidRPr="00A300D6" w:rsidRDefault="00A300D6" w:rsidP="00A300D6">
            <w:pPr>
              <w:autoSpaceDE/>
              <w:autoSpaceDN/>
              <w:jc w:val="right"/>
              <w:rPr>
                <w:sz w:val="20"/>
                <w:szCs w:val="20"/>
                <w:lang w:val="en-US"/>
              </w:rPr>
            </w:pPr>
            <w:r w:rsidRPr="00A300D6">
              <w:rPr>
                <w:sz w:val="20"/>
                <w:szCs w:val="20"/>
                <w:lang w:val="en-US"/>
              </w:rPr>
              <w:t>Xxx</w:t>
            </w:r>
          </w:p>
        </w:tc>
      </w:tr>
      <w:tr w:rsidR="00A300D6" w:rsidRPr="00A63667" w:rsidTr="005C2674">
        <w:trPr>
          <w:trHeight w:val="296"/>
        </w:trPr>
        <w:tc>
          <w:tcPr>
            <w:tcW w:w="2340" w:type="dxa"/>
            <w:shd w:val="clear" w:color="auto" w:fill="auto"/>
            <w:noWrap/>
            <w:hideMark/>
          </w:tcPr>
          <w:p w:rsidR="00A300D6" w:rsidRPr="00A300D6" w:rsidRDefault="00A300D6" w:rsidP="00A300D6">
            <w:pPr>
              <w:autoSpaceDE/>
              <w:autoSpaceDN/>
              <w:ind w:left="342"/>
              <w:rPr>
                <w:color w:val="231F20"/>
                <w:sz w:val="20"/>
                <w:szCs w:val="20"/>
                <w:lang w:val="en-US"/>
              </w:rPr>
            </w:pPr>
            <w:r w:rsidRPr="00A300D6">
              <w:rPr>
                <w:color w:val="231F20"/>
                <w:sz w:val="20"/>
                <w:szCs w:val="20"/>
                <w:lang w:eastAsia="en-GB"/>
              </w:rPr>
              <w:t>On</w:t>
            </w:r>
            <w:r w:rsidR="006973E1">
              <w:rPr>
                <w:color w:val="231F20"/>
                <w:sz w:val="20"/>
                <w:szCs w:val="20"/>
                <w:lang w:eastAsia="en-GB"/>
              </w:rPr>
              <w:t xml:space="preserve"> </w:t>
            </w:r>
            <w:r w:rsidRPr="00A300D6">
              <w:rPr>
                <w:color w:val="231F20"/>
                <w:sz w:val="20"/>
                <w:szCs w:val="20"/>
                <w:lang w:eastAsia="en-GB"/>
              </w:rPr>
              <w:t>- call deposits</w:t>
            </w:r>
          </w:p>
        </w:tc>
        <w:tc>
          <w:tcPr>
            <w:tcW w:w="1170" w:type="dxa"/>
            <w:shd w:val="clear" w:color="auto" w:fill="auto"/>
            <w:noWrap/>
            <w:vAlign w:val="bottom"/>
            <w:hideMark/>
          </w:tcPr>
          <w:p w:rsidR="00A300D6" w:rsidRPr="00A300D6" w:rsidRDefault="00A300D6" w:rsidP="00A300D6">
            <w:pPr>
              <w:autoSpaceDE/>
              <w:autoSpaceDN/>
              <w:jc w:val="right"/>
              <w:rPr>
                <w:sz w:val="20"/>
                <w:szCs w:val="20"/>
                <w:lang w:val="en-US"/>
              </w:rPr>
            </w:pPr>
            <w:r w:rsidRPr="00A300D6">
              <w:rPr>
                <w:sz w:val="20"/>
                <w:szCs w:val="20"/>
                <w:lang w:val="en-US"/>
              </w:rPr>
              <w:t>xxx</w:t>
            </w:r>
          </w:p>
        </w:tc>
        <w:tc>
          <w:tcPr>
            <w:tcW w:w="1080" w:type="dxa"/>
            <w:shd w:val="clear" w:color="auto" w:fill="auto"/>
            <w:noWrap/>
            <w:vAlign w:val="bottom"/>
            <w:hideMark/>
          </w:tcPr>
          <w:p w:rsidR="00A300D6" w:rsidRPr="00A300D6" w:rsidRDefault="00A300D6" w:rsidP="00A300D6">
            <w:pPr>
              <w:autoSpaceDE/>
              <w:autoSpaceDN/>
              <w:jc w:val="right"/>
              <w:rPr>
                <w:sz w:val="20"/>
                <w:szCs w:val="20"/>
                <w:lang w:val="en-US"/>
              </w:rPr>
            </w:pPr>
            <w:r w:rsidRPr="00A300D6">
              <w:rPr>
                <w:sz w:val="20"/>
                <w:szCs w:val="20"/>
                <w:lang w:val="en-US"/>
              </w:rPr>
              <w:t>xxx</w:t>
            </w:r>
          </w:p>
        </w:tc>
        <w:tc>
          <w:tcPr>
            <w:tcW w:w="1260" w:type="dxa"/>
            <w:vAlign w:val="bottom"/>
          </w:tcPr>
          <w:p w:rsidR="00A300D6" w:rsidRPr="00A300D6" w:rsidRDefault="00A300D6" w:rsidP="00A300D6">
            <w:pPr>
              <w:autoSpaceDE/>
              <w:autoSpaceDN/>
              <w:jc w:val="right"/>
              <w:rPr>
                <w:sz w:val="20"/>
                <w:szCs w:val="20"/>
                <w:lang w:val="en-US"/>
              </w:rPr>
            </w:pPr>
            <w:r w:rsidRPr="00A300D6">
              <w:rPr>
                <w:sz w:val="20"/>
                <w:szCs w:val="20"/>
                <w:lang w:val="en-US"/>
              </w:rPr>
              <w:t>xxx</w:t>
            </w:r>
          </w:p>
        </w:tc>
        <w:tc>
          <w:tcPr>
            <w:tcW w:w="1260" w:type="dxa"/>
            <w:shd w:val="clear" w:color="auto" w:fill="auto"/>
            <w:noWrap/>
            <w:vAlign w:val="bottom"/>
            <w:hideMark/>
          </w:tcPr>
          <w:p w:rsidR="00A300D6" w:rsidRPr="00A300D6" w:rsidRDefault="00A300D6" w:rsidP="00A300D6">
            <w:pPr>
              <w:autoSpaceDE/>
              <w:autoSpaceDN/>
              <w:jc w:val="right"/>
              <w:rPr>
                <w:sz w:val="20"/>
                <w:szCs w:val="20"/>
                <w:lang w:val="en-US"/>
              </w:rPr>
            </w:pPr>
            <w:r w:rsidRPr="00A300D6">
              <w:rPr>
                <w:sz w:val="20"/>
                <w:szCs w:val="20"/>
                <w:lang w:val="en-US"/>
              </w:rPr>
              <w:t>xxx</w:t>
            </w:r>
          </w:p>
        </w:tc>
        <w:tc>
          <w:tcPr>
            <w:tcW w:w="1350" w:type="dxa"/>
            <w:shd w:val="clear" w:color="auto" w:fill="auto"/>
            <w:noWrap/>
            <w:vAlign w:val="bottom"/>
            <w:hideMark/>
          </w:tcPr>
          <w:p w:rsidR="00A300D6" w:rsidRPr="00A300D6" w:rsidRDefault="00A300D6" w:rsidP="00A300D6">
            <w:pPr>
              <w:autoSpaceDE/>
              <w:autoSpaceDN/>
              <w:jc w:val="right"/>
              <w:rPr>
                <w:sz w:val="20"/>
                <w:szCs w:val="20"/>
                <w:lang w:val="en-US"/>
              </w:rPr>
            </w:pPr>
            <w:r w:rsidRPr="00A300D6">
              <w:rPr>
                <w:sz w:val="20"/>
                <w:szCs w:val="20"/>
                <w:lang w:val="en-US"/>
              </w:rPr>
              <w:t>xxx</w:t>
            </w:r>
          </w:p>
        </w:tc>
        <w:tc>
          <w:tcPr>
            <w:tcW w:w="1080" w:type="dxa"/>
            <w:shd w:val="clear" w:color="auto" w:fill="auto"/>
            <w:noWrap/>
            <w:vAlign w:val="bottom"/>
            <w:hideMark/>
          </w:tcPr>
          <w:p w:rsidR="00A300D6" w:rsidRPr="00A300D6" w:rsidRDefault="00A300D6" w:rsidP="00A300D6">
            <w:pPr>
              <w:autoSpaceDE/>
              <w:autoSpaceDN/>
              <w:jc w:val="right"/>
              <w:rPr>
                <w:sz w:val="20"/>
                <w:szCs w:val="20"/>
                <w:lang w:val="en-US"/>
              </w:rPr>
            </w:pPr>
            <w:r w:rsidRPr="00A300D6">
              <w:rPr>
                <w:sz w:val="20"/>
                <w:szCs w:val="20"/>
                <w:lang w:val="en-US"/>
              </w:rPr>
              <w:t>Xxx</w:t>
            </w:r>
          </w:p>
        </w:tc>
      </w:tr>
      <w:tr w:rsidR="00A300D6" w:rsidRPr="00A63667" w:rsidTr="005C2674">
        <w:trPr>
          <w:trHeight w:val="296"/>
        </w:trPr>
        <w:tc>
          <w:tcPr>
            <w:tcW w:w="2340" w:type="dxa"/>
            <w:shd w:val="clear" w:color="auto" w:fill="auto"/>
            <w:noWrap/>
            <w:hideMark/>
          </w:tcPr>
          <w:p w:rsidR="00A300D6" w:rsidRPr="00A300D6" w:rsidRDefault="00A300D6" w:rsidP="00A300D6">
            <w:pPr>
              <w:autoSpaceDE/>
              <w:autoSpaceDN/>
              <w:ind w:left="342"/>
              <w:rPr>
                <w:color w:val="231F20"/>
                <w:sz w:val="20"/>
                <w:szCs w:val="20"/>
                <w:lang w:val="en-US"/>
              </w:rPr>
            </w:pPr>
            <w:r w:rsidRPr="00A300D6">
              <w:rPr>
                <w:color w:val="231F20"/>
                <w:sz w:val="20"/>
                <w:szCs w:val="20"/>
                <w:lang w:eastAsia="en-GB"/>
              </w:rPr>
              <w:t>Fixed deposits account</w:t>
            </w:r>
          </w:p>
        </w:tc>
        <w:tc>
          <w:tcPr>
            <w:tcW w:w="1170" w:type="dxa"/>
            <w:shd w:val="clear" w:color="auto" w:fill="auto"/>
            <w:noWrap/>
            <w:vAlign w:val="bottom"/>
            <w:hideMark/>
          </w:tcPr>
          <w:p w:rsidR="00A300D6" w:rsidRPr="00A300D6" w:rsidRDefault="00A300D6" w:rsidP="00A300D6">
            <w:pPr>
              <w:autoSpaceDE/>
              <w:autoSpaceDN/>
              <w:jc w:val="right"/>
              <w:rPr>
                <w:sz w:val="20"/>
                <w:szCs w:val="20"/>
                <w:lang w:val="en-US"/>
              </w:rPr>
            </w:pPr>
            <w:r w:rsidRPr="00A300D6">
              <w:rPr>
                <w:sz w:val="20"/>
                <w:szCs w:val="20"/>
                <w:lang w:val="en-US"/>
              </w:rPr>
              <w:t>xxx</w:t>
            </w:r>
          </w:p>
        </w:tc>
        <w:tc>
          <w:tcPr>
            <w:tcW w:w="1080" w:type="dxa"/>
            <w:shd w:val="clear" w:color="auto" w:fill="auto"/>
            <w:noWrap/>
            <w:vAlign w:val="bottom"/>
            <w:hideMark/>
          </w:tcPr>
          <w:p w:rsidR="00A300D6" w:rsidRPr="00A300D6" w:rsidRDefault="00A300D6" w:rsidP="00A300D6">
            <w:pPr>
              <w:autoSpaceDE/>
              <w:autoSpaceDN/>
              <w:jc w:val="right"/>
              <w:rPr>
                <w:sz w:val="20"/>
                <w:szCs w:val="20"/>
                <w:lang w:val="en-US"/>
              </w:rPr>
            </w:pPr>
            <w:r w:rsidRPr="00A300D6">
              <w:rPr>
                <w:sz w:val="20"/>
                <w:szCs w:val="20"/>
                <w:lang w:val="en-US"/>
              </w:rPr>
              <w:t>xxx</w:t>
            </w:r>
          </w:p>
        </w:tc>
        <w:tc>
          <w:tcPr>
            <w:tcW w:w="1260" w:type="dxa"/>
            <w:vAlign w:val="bottom"/>
          </w:tcPr>
          <w:p w:rsidR="00A300D6" w:rsidRPr="00A300D6" w:rsidRDefault="00A300D6" w:rsidP="00A300D6">
            <w:pPr>
              <w:autoSpaceDE/>
              <w:autoSpaceDN/>
              <w:jc w:val="right"/>
              <w:rPr>
                <w:sz w:val="20"/>
                <w:szCs w:val="20"/>
                <w:lang w:val="en-US"/>
              </w:rPr>
            </w:pPr>
            <w:r w:rsidRPr="00A300D6">
              <w:rPr>
                <w:sz w:val="20"/>
                <w:szCs w:val="20"/>
                <w:lang w:val="en-US"/>
              </w:rPr>
              <w:t>xxx</w:t>
            </w:r>
          </w:p>
        </w:tc>
        <w:tc>
          <w:tcPr>
            <w:tcW w:w="1260" w:type="dxa"/>
            <w:shd w:val="clear" w:color="auto" w:fill="auto"/>
            <w:noWrap/>
            <w:vAlign w:val="bottom"/>
            <w:hideMark/>
          </w:tcPr>
          <w:p w:rsidR="00A300D6" w:rsidRPr="00A300D6" w:rsidRDefault="00A300D6" w:rsidP="00A300D6">
            <w:pPr>
              <w:autoSpaceDE/>
              <w:autoSpaceDN/>
              <w:jc w:val="right"/>
              <w:rPr>
                <w:sz w:val="20"/>
                <w:szCs w:val="20"/>
                <w:lang w:val="en-US"/>
              </w:rPr>
            </w:pPr>
            <w:r w:rsidRPr="00A300D6">
              <w:rPr>
                <w:sz w:val="20"/>
                <w:szCs w:val="20"/>
                <w:lang w:val="en-US"/>
              </w:rPr>
              <w:t>xxx</w:t>
            </w:r>
          </w:p>
        </w:tc>
        <w:tc>
          <w:tcPr>
            <w:tcW w:w="1350" w:type="dxa"/>
            <w:shd w:val="clear" w:color="auto" w:fill="auto"/>
            <w:noWrap/>
            <w:vAlign w:val="bottom"/>
            <w:hideMark/>
          </w:tcPr>
          <w:p w:rsidR="00A300D6" w:rsidRPr="00A300D6" w:rsidRDefault="00A300D6" w:rsidP="00A300D6">
            <w:pPr>
              <w:autoSpaceDE/>
              <w:autoSpaceDN/>
              <w:jc w:val="right"/>
              <w:rPr>
                <w:sz w:val="20"/>
                <w:szCs w:val="20"/>
                <w:lang w:val="en-US"/>
              </w:rPr>
            </w:pPr>
            <w:r w:rsidRPr="00A300D6">
              <w:rPr>
                <w:sz w:val="20"/>
                <w:szCs w:val="20"/>
                <w:lang w:val="en-US"/>
              </w:rPr>
              <w:t>xxx</w:t>
            </w:r>
          </w:p>
        </w:tc>
        <w:tc>
          <w:tcPr>
            <w:tcW w:w="1080" w:type="dxa"/>
            <w:shd w:val="clear" w:color="auto" w:fill="auto"/>
            <w:noWrap/>
            <w:vAlign w:val="bottom"/>
            <w:hideMark/>
          </w:tcPr>
          <w:p w:rsidR="00A300D6" w:rsidRPr="00A300D6" w:rsidRDefault="00A300D6" w:rsidP="00A300D6">
            <w:pPr>
              <w:autoSpaceDE/>
              <w:autoSpaceDN/>
              <w:jc w:val="right"/>
              <w:rPr>
                <w:sz w:val="20"/>
                <w:szCs w:val="20"/>
                <w:lang w:val="en-US"/>
              </w:rPr>
            </w:pPr>
            <w:r w:rsidRPr="00A300D6">
              <w:rPr>
                <w:sz w:val="20"/>
                <w:szCs w:val="20"/>
                <w:lang w:val="en-US"/>
              </w:rPr>
              <w:t>Xxx</w:t>
            </w:r>
          </w:p>
        </w:tc>
      </w:tr>
      <w:tr w:rsidR="00A300D6" w:rsidRPr="00A63667" w:rsidTr="005C2674">
        <w:trPr>
          <w:trHeight w:val="296"/>
        </w:trPr>
        <w:tc>
          <w:tcPr>
            <w:tcW w:w="2340" w:type="dxa"/>
            <w:shd w:val="clear" w:color="auto" w:fill="auto"/>
            <w:noWrap/>
            <w:hideMark/>
          </w:tcPr>
          <w:p w:rsidR="00A300D6" w:rsidRPr="00A300D6" w:rsidRDefault="00A300D6" w:rsidP="00A300D6">
            <w:pPr>
              <w:autoSpaceDE/>
              <w:autoSpaceDN/>
              <w:ind w:left="342"/>
              <w:rPr>
                <w:color w:val="231F20"/>
                <w:sz w:val="20"/>
                <w:szCs w:val="20"/>
                <w:lang w:val="en-US"/>
              </w:rPr>
            </w:pPr>
            <w:r w:rsidRPr="00A300D6">
              <w:rPr>
                <w:color w:val="231F20"/>
                <w:sz w:val="20"/>
                <w:szCs w:val="20"/>
                <w:lang w:val="en-US"/>
              </w:rPr>
              <w:t>Staff car loan/ mortgage</w:t>
            </w:r>
          </w:p>
        </w:tc>
        <w:tc>
          <w:tcPr>
            <w:tcW w:w="1170" w:type="dxa"/>
            <w:shd w:val="clear" w:color="auto" w:fill="auto"/>
            <w:noWrap/>
            <w:vAlign w:val="bottom"/>
            <w:hideMark/>
          </w:tcPr>
          <w:p w:rsidR="00A300D6" w:rsidRPr="00A300D6" w:rsidRDefault="00A300D6" w:rsidP="00A300D6">
            <w:pPr>
              <w:autoSpaceDE/>
              <w:autoSpaceDN/>
              <w:jc w:val="right"/>
              <w:rPr>
                <w:sz w:val="20"/>
                <w:szCs w:val="20"/>
                <w:lang w:val="en-US"/>
              </w:rPr>
            </w:pPr>
            <w:r w:rsidRPr="00A300D6">
              <w:rPr>
                <w:sz w:val="20"/>
                <w:szCs w:val="20"/>
                <w:lang w:val="en-US"/>
              </w:rPr>
              <w:t>xxx</w:t>
            </w:r>
          </w:p>
        </w:tc>
        <w:tc>
          <w:tcPr>
            <w:tcW w:w="1080" w:type="dxa"/>
            <w:shd w:val="clear" w:color="auto" w:fill="auto"/>
            <w:noWrap/>
            <w:vAlign w:val="bottom"/>
            <w:hideMark/>
          </w:tcPr>
          <w:p w:rsidR="00A300D6" w:rsidRPr="00A300D6" w:rsidRDefault="00A300D6" w:rsidP="00A300D6">
            <w:pPr>
              <w:autoSpaceDE/>
              <w:autoSpaceDN/>
              <w:jc w:val="right"/>
              <w:rPr>
                <w:sz w:val="20"/>
                <w:szCs w:val="20"/>
                <w:lang w:val="en-US"/>
              </w:rPr>
            </w:pPr>
            <w:r w:rsidRPr="00A300D6">
              <w:rPr>
                <w:sz w:val="20"/>
                <w:szCs w:val="20"/>
                <w:lang w:val="en-US"/>
              </w:rPr>
              <w:t>xxx</w:t>
            </w:r>
          </w:p>
        </w:tc>
        <w:tc>
          <w:tcPr>
            <w:tcW w:w="1260" w:type="dxa"/>
            <w:vAlign w:val="bottom"/>
          </w:tcPr>
          <w:p w:rsidR="00A300D6" w:rsidRPr="00A300D6" w:rsidRDefault="00A300D6" w:rsidP="00A300D6">
            <w:pPr>
              <w:autoSpaceDE/>
              <w:autoSpaceDN/>
              <w:jc w:val="right"/>
              <w:rPr>
                <w:sz w:val="20"/>
                <w:szCs w:val="20"/>
                <w:lang w:val="en-US"/>
              </w:rPr>
            </w:pPr>
            <w:r w:rsidRPr="00A300D6">
              <w:rPr>
                <w:sz w:val="20"/>
                <w:szCs w:val="20"/>
                <w:lang w:val="en-US"/>
              </w:rPr>
              <w:t>xxx</w:t>
            </w:r>
          </w:p>
        </w:tc>
        <w:tc>
          <w:tcPr>
            <w:tcW w:w="1260" w:type="dxa"/>
            <w:shd w:val="clear" w:color="auto" w:fill="auto"/>
            <w:noWrap/>
            <w:vAlign w:val="bottom"/>
            <w:hideMark/>
          </w:tcPr>
          <w:p w:rsidR="00A300D6" w:rsidRPr="00A300D6" w:rsidRDefault="00A300D6" w:rsidP="00A300D6">
            <w:pPr>
              <w:autoSpaceDE/>
              <w:autoSpaceDN/>
              <w:jc w:val="right"/>
              <w:rPr>
                <w:sz w:val="20"/>
                <w:szCs w:val="20"/>
                <w:lang w:val="en-US"/>
              </w:rPr>
            </w:pPr>
            <w:r w:rsidRPr="00A300D6">
              <w:rPr>
                <w:sz w:val="20"/>
                <w:szCs w:val="20"/>
                <w:lang w:val="en-US"/>
              </w:rPr>
              <w:t>xxx</w:t>
            </w:r>
          </w:p>
        </w:tc>
        <w:tc>
          <w:tcPr>
            <w:tcW w:w="1350" w:type="dxa"/>
            <w:shd w:val="clear" w:color="auto" w:fill="auto"/>
            <w:noWrap/>
            <w:vAlign w:val="bottom"/>
            <w:hideMark/>
          </w:tcPr>
          <w:p w:rsidR="00A300D6" w:rsidRPr="00A300D6" w:rsidRDefault="00A300D6" w:rsidP="00A300D6">
            <w:pPr>
              <w:autoSpaceDE/>
              <w:autoSpaceDN/>
              <w:jc w:val="right"/>
              <w:rPr>
                <w:sz w:val="20"/>
                <w:szCs w:val="20"/>
                <w:lang w:val="en-US"/>
              </w:rPr>
            </w:pPr>
            <w:r w:rsidRPr="00A300D6">
              <w:rPr>
                <w:sz w:val="20"/>
                <w:szCs w:val="20"/>
                <w:lang w:val="en-US"/>
              </w:rPr>
              <w:t>xxx</w:t>
            </w:r>
          </w:p>
        </w:tc>
        <w:tc>
          <w:tcPr>
            <w:tcW w:w="1080" w:type="dxa"/>
            <w:shd w:val="clear" w:color="auto" w:fill="auto"/>
            <w:noWrap/>
            <w:vAlign w:val="bottom"/>
            <w:hideMark/>
          </w:tcPr>
          <w:p w:rsidR="00A300D6" w:rsidRPr="00A300D6" w:rsidRDefault="00A300D6" w:rsidP="00A300D6">
            <w:pPr>
              <w:autoSpaceDE/>
              <w:autoSpaceDN/>
              <w:jc w:val="right"/>
              <w:rPr>
                <w:sz w:val="20"/>
                <w:szCs w:val="20"/>
                <w:lang w:val="en-US"/>
              </w:rPr>
            </w:pPr>
            <w:r w:rsidRPr="00A300D6">
              <w:rPr>
                <w:sz w:val="20"/>
                <w:szCs w:val="20"/>
                <w:lang w:val="en-US"/>
              </w:rPr>
              <w:t>Xxx</w:t>
            </w:r>
          </w:p>
        </w:tc>
      </w:tr>
      <w:tr w:rsidR="00A300D6" w:rsidRPr="00A63667" w:rsidTr="005C2674">
        <w:trPr>
          <w:trHeight w:val="296"/>
        </w:trPr>
        <w:tc>
          <w:tcPr>
            <w:tcW w:w="2340" w:type="dxa"/>
            <w:shd w:val="clear" w:color="auto" w:fill="auto"/>
            <w:noWrap/>
            <w:hideMark/>
          </w:tcPr>
          <w:p w:rsidR="00A300D6" w:rsidRPr="00A300D6" w:rsidRDefault="00A300D6" w:rsidP="00A300D6">
            <w:pPr>
              <w:autoSpaceDE/>
              <w:autoSpaceDN/>
              <w:ind w:left="342"/>
              <w:rPr>
                <w:color w:val="231F20"/>
                <w:sz w:val="20"/>
                <w:szCs w:val="20"/>
                <w:lang w:val="en-US"/>
              </w:rPr>
            </w:pPr>
            <w:r w:rsidRPr="00A300D6">
              <w:rPr>
                <w:color w:val="231F20"/>
                <w:sz w:val="20"/>
                <w:szCs w:val="20"/>
                <w:lang w:val="en-US"/>
              </w:rPr>
              <w:t>Others(specify)</w:t>
            </w:r>
          </w:p>
        </w:tc>
        <w:tc>
          <w:tcPr>
            <w:tcW w:w="1170" w:type="dxa"/>
            <w:shd w:val="clear" w:color="auto" w:fill="auto"/>
            <w:noWrap/>
            <w:vAlign w:val="bottom"/>
            <w:hideMark/>
          </w:tcPr>
          <w:p w:rsidR="00A300D6" w:rsidRPr="00A300D6" w:rsidRDefault="00A300D6" w:rsidP="00A300D6">
            <w:pPr>
              <w:autoSpaceDE/>
              <w:autoSpaceDN/>
              <w:jc w:val="right"/>
              <w:rPr>
                <w:sz w:val="20"/>
                <w:szCs w:val="20"/>
                <w:lang w:val="en-US"/>
              </w:rPr>
            </w:pPr>
            <w:r w:rsidRPr="00A300D6">
              <w:rPr>
                <w:sz w:val="20"/>
                <w:szCs w:val="20"/>
                <w:lang w:val="en-US"/>
              </w:rPr>
              <w:t>xxx</w:t>
            </w:r>
          </w:p>
        </w:tc>
        <w:tc>
          <w:tcPr>
            <w:tcW w:w="1080" w:type="dxa"/>
            <w:shd w:val="clear" w:color="auto" w:fill="auto"/>
            <w:noWrap/>
            <w:vAlign w:val="bottom"/>
            <w:hideMark/>
          </w:tcPr>
          <w:p w:rsidR="00A300D6" w:rsidRPr="00A300D6" w:rsidRDefault="00A300D6" w:rsidP="00A300D6">
            <w:pPr>
              <w:autoSpaceDE/>
              <w:autoSpaceDN/>
              <w:jc w:val="right"/>
              <w:rPr>
                <w:sz w:val="20"/>
                <w:szCs w:val="20"/>
                <w:lang w:val="en-US"/>
              </w:rPr>
            </w:pPr>
            <w:r w:rsidRPr="00A300D6">
              <w:rPr>
                <w:sz w:val="20"/>
                <w:szCs w:val="20"/>
                <w:lang w:val="en-US"/>
              </w:rPr>
              <w:t>xxx</w:t>
            </w:r>
          </w:p>
        </w:tc>
        <w:tc>
          <w:tcPr>
            <w:tcW w:w="1260" w:type="dxa"/>
            <w:vAlign w:val="bottom"/>
          </w:tcPr>
          <w:p w:rsidR="00A300D6" w:rsidRPr="00A300D6" w:rsidRDefault="00A300D6" w:rsidP="00A300D6">
            <w:pPr>
              <w:autoSpaceDE/>
              <w:autoSpaceDN/>
              <w:jc w:val="right"/>
              <w:rPr>
                <w:sz w:val="20"/>
                <w:szCs w:val="20"/>
                <w:lang w:val="en-US"/>
              </w:rPr>
            </w:pPr>
            <w:r w:rsidRPr="00A300D6">
              <w:rPr>
                <w:sz w:val="20"/>
                <w:szCs w:val="20"/>
                <w:lang w:val="en-US"/>
              </w:rPr>
              <w:t>xxx</w:t>
            </w:r>
          </w:p>
        </w:tc>
        <w:tc>
          <w:tcPr>
            <w:tcW w:w="1260" w:type="dxa"/>
            <w:shd w:val="clear" w:color="auto" w:fill="auto"/>
            <w:noWrap/>
            <w:vAlign w:val="bottom"/>
            <w:hideMark/>
          </w:tcPr>
          <w:p w:rsidR="00A300D6" w:rsidRPr="00A300D6" w:rsidRDefault="00A300D6" w:rsidP="00A300D6">
            <w:pPr>
              <w:autoSpaceDE/>
              <w:autoSpaceDN/>
              <w:jc w:val="right"/>
              <w:rPr>
                <w:sz w:val="20"/>
                <w:szCs w:val="20"/>
                <w:lang w:val="en-US"/>
              </w:rPr>
            </w:pPr>
            <w:r w:rsidRPr="00A300D6">
              <w:rPr>
                <w:sz w:val="20"/>
                <w:szCs w:val="20"/>
                <w:lang w:val="en-US"/>
              </w:rPr>
              <w:t>xxx</w:t>
            </w:r>
          </w:p>
        </w:tc>
        <w:tc>
          <w:tcPr>
            <w:tcW w:w="1350" w:type="dxa"/>
            <w:shd w:val="clear" w:color="auto" w:fill="auto"/>
            <w:noWrap/>
            <w:vAlign w:val="bottom"/>
            <w:hideMark/>
          </w:tcPr>
          <w:p w:rsidR="00A300D6" w:rsidRPr="00A300D6" w:rsidRDefault="00A300D6" w:rsidP="00A300D6">
            <w:pPr>
              <w:autoSpaceDE/>
              <w:autoSpaceDN/>
              <w:jc w:val="right"/>
              <w:rPr>
                <w:sz w:val="20"/>
                <w:szCs w:val="20"/>
                <w:lang w:val="en-US"/>
              </w:rPr>
            </w:pPr>
            <w:r w:rsidRPr="00A300D6">
              <w:rPr>
                <w:sz w:val="20"/>
                <w:szCs w:val="20"/>
                <w:lang w:val="en-US"/>
              </w:rPr>
              <w:t>xxx</w:t>
            </w:r>
          </w:p>
        </w:tc>
        <w:tc>
          <w:tcPr>
            <w:tcW w:w="1080" w:type="dxa"/>
            <w:shd w:val="clear" w:color="auto" w:fill="auto"/>
            <w:noWrap/>
            <w:vAlign w:val="bottom"/>
            <w:hideMark/>
          </w:tcPr>
          <w:p w:rsidR="00A300D6" w:rsidRPr="00A300D6" w:rsidRDefault="00A300D6" w:rsidP="00A300D6">
            <w:pPr>
              <w:autoSpaceDE/>
              <w:autoSpaceDN/>
              <w:jc w:val="right"/>
              <w:rPr>
                <w:sz w:val="20"/>
                <w:szCs w:val="20"/>
                <w:lang w:val="en-US"/>
              </w:rPr>
            </w:pPr>
            <w:r w:rsidRPr="00A300D6">
              <w:rPr>
                <w:sz w:val="20"/>
                <w:szCs w:val="20"/>
                <w:lang w:val="en-US"/>
              </w:rPr>
              <w:t>Xxx</w:t>
            </w:r>
          </w:p>
        </w:tc>
      </w:tr>
      <w:tr w:rsidR="00A300D6" w:rsidRPr="00A63667" w:rsidTr="005C2674">
        <w:trPr>
          <w:trHeight w:val="311"/>
        </w:trPr>
        <w:tc>
          <w:tcPr>
            <w:tcW w:w="2340" w:type="dxa"/>
            <w:shd w:val="clear" w:color="auto" w:fill="auto"/>
            <w:noWrap/>
            <w:hideMark/>
          </w:tcPr>
          <w:p w:rsidR="00A300D6" w:rsidRPr="00A300D6" w:rsidRDefault="00A300D6" w:rsidP="00A300D6">
            <w:pPr>
              <w:autoSpaceDE/>
              <w:autoSpaceDN/>
              <w:ind w:left="342"/>
              <w:rPr>
                <w:b/>
                <w:bCs/>
                <w:color w:val="231F20"/>
                <w:sz w:val="20"/>
                <w:szCs w:val="20"/>
                <w:lang w:val="en-US"/>
              </w:rPr>
            </w:pPr>
            <w:r w:rsidRPr="00A300D6">
              <w:rPr>
                <w:b/>
                <w:bCs/>
                <w:color w:val="231F20"/>
                <w:sz w:val="20"/>
                <w:szCs w:val="20"/>
                <w:lang w:eastAsia="en-GB"/>
              </w:rPr>
              <w:t>Total</w:t>
            </w:r>
            <w:r w:rsidRPr="00A300D6">
              <w:rPr>
                <w:color w:val="000000"/>
                <w:sz w:val="20"/>
                <w:szCs w:val="20"/>
                <w:lang w:eastAsia="en-GB"/>
              </w:rPr>
              <w:t xml:space="preserve"> </w:t>
            </w:r>
            <w:r w:rsidRPr="00A300D6">
              <w:rPr>
                <w:b/>
                <w:bCs/>
                <w:color w:val="231F20"/>
                <w:sz w:val="20"/>
                <w:szCs w:val="20"/>
                <w:lang w:eastAsia="en-GB"/>
              </w:rPr>
              <w:t>cash</w:t>
            </w:r>
            <w:r w:rsidRPr="00A300D6">
              <w:rPr>
                <w:color w:val="000000"/>
                <w:sz w:val="20"/>
                <w:szCs w:val="20"/>
                <w:lang w:eastAsia="en-GB"/>
              </w:rPr>
              <w:t xml:space="preserve"> </w:t>
            </w:r>
            <w:r w:rsidRPr="00A300D6">
              <w:rPr>
                <w:b/>
                <w:bCs/>
                <w:color w:val="231F20"/>
                <w:sz w:val="20"/>
                <w:szCs w:val="20"/>
                <w:lang w:eastAsia="en-GB"/>
              </w:rPr>
              <w:t>and</w:t>
            </w:r>
            <w:r w:rsidRPr="00A300D6">
              <w:rPr>
                <w:color w:val="000000"/>
                <w:sz w:val="20"/>
                <w:szCs w:val="20"/>
                <w:lang w:eastAsia="en-GB"/>
              </w:rPr>
              <w:t xml:space="preserve"> </w:t>
            </w:r>
            <w:r w:rsidRPr="00A300D6">
              <w:rPr>
                <w:b/>
                <w:bCs/>
                <w:color w:val="231F20"/>
                <w:sz w:val="20"/>
                <w:szCs w:val="20"/>
                <w:lang w:eastAsia="en-GB"/>
              </w:rPr>
              <w:t>cash</w:t>
            </w:r>
            <w:r w:rsidRPr="00A300D6">
              <w:rPr>
                <w:color w:val="000000"/>
                <w:sz w:val="20"/>
                <w:szCs w:val="20"/>
                <w:lang w:eastAsia="en-GB"/>
              </w:rPr>
              <w:t xml:space="preserve"> </w:t>
            </w:r>
            <w:r w:rsidRPr="00A300D6">
              <w:rPr>
                <w:b/>
                <w:bCs/>
                <w:color w:val="231F20"/>
                <w:sz w:val="20"/>
                <w:szCs w:val="20"/>
                <w:lang w:eastAsia="en-GB"/>
              </w:rPr>
              <w:t>equivalents</w:t>
            </w:r>
          </w:p>
        </w:tc>
        <w:tc>
          <w:tcPr>
            <w:tcW w:w="1170" w:type="dxa"/>
            <w:shd w:val="clear" w:color="auto" w:fill="auto"/>
            <w:noWrap/>
            <w:vAlign w:val="bottom"/>
            <w:hideMark/>
          </w:tcPr>
          <w:p w:rsidR="00A300D6" w:rsidRPr="00A300D6" w:rsidRDefault="00A300D6" w:rsidP="00A300D6">
            <w:pPr>
              <w:autoSpaceDE/>
              <w:autoSpaceDN/>
              <w:jc w:val="right"/>
              <w:rPr>
                <w:b/>
                <w:bCs/>
                <w:sz w:val="20"/>
                <w:szCs w:val="20"/>
                <w:lang w:val="en-US"/>
              </w:rPr>
            </w:pPr>
            <w:r w:rsidRPr="00A300D6">
              <w:rPr>
                <w:b/>
                <w:bCs/>
                <w:sz w:val="20"/>
                <w:szCs w:val="20"/>
                <w:lang w:val="en-US"/>
              </w:rPr>
              <w:t>xxx</w:t>
            </w:r>
          </w:p>
        </w:tc>
        <w:tc>
          <w:tcPr>
            <w:tcW w:w="1080" w:type="dxa"/>
            <w:shd w:val="clear" w:color="auto" w:fill="auto"/>
            <w:noWrap/>
            <w:vAlign w:val="bottom"/>
            <w:hideMark/>
          </w:tcPr>
          <w:p w:rsidR="00A300D6" w:rsidRPr="00A300D6" w:rsidRDefault="00A300D6" w:rsidP="00A300D6">
            <w:pPr>
              <w:autoSpaceDE/>
              <w:autoSpaceDN/>
              <w:jc w:val="right"/>
              <w:rPr>
                <w:b/>
                <w:bCs/>
                <w:sz w:val="20"/>
                <w:szCs w:val="20"/>
                <w:lang w:val="en-US"/>
              </w:rPr>
            </w:pPr>
            <w:r w:rsidRPr="00A300D6">
              <w:rPr>
                <w:b/>
                <w:bCs/>
                <w:sz w:val="20"/>
                <w:szCs w:val="20"/>
                <w:lang w:val="en-US"/>
              </w:rPr>
              <w:t>xxx</w:t>
            </w:r>
          </w:p>
        </w:tc>
        <w:tc>
          <w:tcPr>
            <w:tcW w:w="1260" w:type="dxa"/>
            <w:vAlign w:val="bottom"/>
          </w:tcPr>
          <w:p w:rsidR="00A300D6" w:rsidRPr="00A300D6" w:rsidRDefault="00A300D6" w:rsidP="00A300D6">
            <w:pPr>
              <w:autoSpaceDE/>
              <w:autoSpaceDN/>
              <w:jc w:val="right"/>
              <w:rPr>
                <w:b/>
                <w:bCs/>
                <w:sz w:val="20"/>
                <w:szCs w:val="20"/>
                <w:lang w:val="en-US"/>
              </w:rPr>
            </w:pPr>
            <w:r w:rsidRPr="00A300D6">
              <w:rPr>
                <w:b/>
                <w:bCs/>
                <w:sz w:val="20"/>
                <w:szCs w:val="20"/>
                <w:lang w:val="en-US"/>
              </w:rPr>
              <w:t>xxx</w:t>
            </w:r>
          </w:p>
        </w:tc>
        <w:tc>
          <w:tcPr>
            <w:tcW w:w="1260" w:type="dxa"/>
            <w:shd w:val="clear" w:color="auto" w:fill="auto"/>
            <w:noWrap/>
            <w:vAlign w:val="bottom"/>
            <w:hideMark/>
          </w:tcPr>
          <w:p w:rsidR="00A300D6" w:rsidRPr="00A300D6" w:rsidRDefault="00A300D6" w:rsidP="00A300D6">
            <w:pPr>
              <w:autoSpaceDE/>
              <w:autoSpaceDN/>
              <w:jc w:val="right"/>
              <w:rPr>
                <w:b/>
                <w:bCs/>
                <w:sz w:val="20"/>
                <w:szCs w:val="20"/>
                <w:lang w:val="en-US"/>
              </w:rPr>
            </w:pPr>
            <w:r w:rsidRPr="00A300D6">
              <w:rPr>
                <w:b/>
                <w:bCs/>
                <w:sz w:val="20"/>
                <w:szCs w:val="20"/>
                <w:lang w:val="en-US"/>
              </w:rPr>
              <w:t>xxx</w:t>
            </w:r>
          </w:p>
        </w:tc>
        <w:tc>
          <w:tcPr>
            <w:tcW w:w="1350" w:type="dxa"/>
            <w:shd w:val="clear" w:color="auto" w:fill="auto"/>
            <w:noWrap/>
            <w:vAlign w:val="bottom"/>
            <w:hideMark/>
          </w:tcPr>
          <w:p w:rsidR="00A300D6" w:rsidRPr="00A300D6" w:rsidRDefault="00A300D6" w:rsidP="00A300D6">
            <w:pPr>
              <w:autoSpaceDE/>
              <w:autoSpaceDN/>
              <w:jc w:val="right"/>
              <w:rPr>
                <w:b/>
                <w:bCs/>
                <w:sz w:val="20"/>
                <w:szCs w:val="20"/>
                <w:lang w:val="en-US"/>
              </w:rPr>
            </w:pPr>
            <w:r w:rsidRPr="00A300D6">
              <w:rPr>
                <w:b/>
                <w:bCs/>
                <w:sz w:val="20"/>
                <w:szCs w:val="20"/>
                <w:lang w:val="en-US"/>
              </w:rPr>
              <w:t>xxx</w:t>
            </w:r>
          </w:p>
        </w:tc>
        <w:tc>
          <w:tcPr>
            <w:tcW w:w="1080" w:type="dxa"/>
            <w:shd w:val="clear" w:color="auto" w:fill="auto"/>
            <w:noWrap/>
            <w:vAlign w:val="bottom"/>
            <w:hideMark/>
          </w:tcPr>
          <w:p w:rsidR="00A300D6" w:rsidRPr="00A300D6" w:rsidRDefault="00A300D6" w:rsidP="00A300D6">
            <w:pPr>
              <w:autoSpaceDE/>
              <w:autoSpaceDN/>
              <w:jc w:val="right"/>
              <w:rPr>
                <w:b/>
                <w:bCs/>
                <w:sz w:val="20"/>
                <w:szCs w:val="20"/>
                <w:lang w:val="en-US"/>
              </w:rPr>
            </w:pPr>
            <w:r w:rsidRPr="00A300D6">
              <w:rPr>
                <w:b/>
                <w:bCs/>
                <w:sz w:val="20"/>
                <w:szCs w:val="20"/>
                <w:lang w:val="en-US"/>
              </w:rPr>
              <w:t>Xxx</w:t>
            </w:r>
          </w:p>
        </w:tc>
      </w:tr>
    </w:tbl>
    <w:p w:rsidR="00330A1D" w:rsidRDefault="001C735C">
      <w:pPr>
        <w:autoSpaceDE/>
        <w:autoSpaceDN/>
        <w:sectPr w:rsidR="00330A1D" w:rsidSect="00E24E79">
          <w:footerReference w:type="default" r:id="rId43"/>
          <w:pgSz w:w="11907" w:h="16839" w:code="9"/>
          <w:pgMar w:top="864" w:right="1008" w:bottom="720" w:left="1008" w:header="743" w:footer="617" w:gutter="0"/>
          <w:cols w:space="720"/>
          <w:docGrid w:linePitch="326"/>
        </w:sectPr>
      </w:pPr>
      <w:r>
        <w:br w:type="page"/>
      </w:r>
    </w:p>
    <w:p w:rsidR="001C735C" w:rsidRDefault="001C735C"/>
    <w:p w:rsidR="0021035E" w:rsidRPr="0021035E" w:rsidRDefault="0021035E" w:rsidP="0021035E">
      <w:pPr>
        <w:spacing w:before="31"/>
        <w:ind w:right="-20"/>
        <w:jc w:val="both"/>
        <w:rPr>
          <w:rFonts w:eastAsia="Arial"/>
          <w:b/>
        </w:rPr>
      </w:pPr>
      <w:r w:rsidRPr="0021035E">
        <w:rPr>
          <w:rFonts w:eastAsia="Arial"/>
          <w:b/>
        </w:rPr>
        <w:t>VIII.</w:t>
      </w:r>
      <w:r w:rsidRPr="0021035E">
        <w:rPr>
          <w:rFonts w:eastAsia="Arial"/>
          <w:b/>
        </w:rPr>
        <w:tab/>
        <w:t>NOTES TO THE FINANCIAL STATEMENTS (Continued)</w:t>
      </w:r>
    </w:p>
    <w:p w:rsidR="00A300D6" w:rsidRDefault="00A300D6"/>
    <w:p w:rsidR="00A300D6" w:rsidRPr="003551D5" w:rsidRDefault="00A300D6" w:rsidP="003551D5">
      <w:pPr>
        <w:pStyle w:val="ListParagraph"/>
        <w:numPr>
          <w:ilvl w:val="0"/>
          <w:numId w:val="28"/>
        </w:numPr>
        <w:autoSpaceDE/>
        <w:autoSpaceDN/>
        <w:rPr>
          <w:b/>
          <w:lang w:eastAsia="en-GB"/>
        </w:rPr>
      </w:pPr>
      <w:r w:rsidRPr="003551D5">
        <w:rPr>
          <w:b/>
          <w:lang w:eastAsia="en-GB"/>
        </w:rPr>
        <w:t>(a)</w:t>
      </w:r>
      <w:r w:rsidR="003551D5">
        <w:rPr>
          <w:b/>
          <w:lang w:eastAsia="en-GB"/>
        </w:rPr>
        <w:t xml:space="preserve"> </w:t>
      </w:r>
      <w:r w:rsidRPr="003551D5">
        <w:rPr>
          <w:b/>
          <w:lang w:eastAsia="en-GB"/>
        </w:rPr>
        <w:t>Detailed analysis of the cash and cash equivalents</w:t>
      </w:r>
    </w:p>
    <w:p w:rsidR="00A300D6" w:rsidRDefault="00A300D6"/>
    <w:tbl>
      <w:tblPr>
        <w:tblW w:w="9929" w:type="dxa"/>
        <w:tblInd w:w="355" w:type="dxa"/>
        <w:tblLook w:val="04A0" w:firstRow="1" w:lastRow="0" w:firstColumn="1" w:lastColumn="0" w:noHBand="0" w:noVBand="1"/>
      </w:tblPr>
      <w:tblGrid>
        <w:gridCol w:w="2310"/>
        <w:gridCol w:w="1096"/>
        <w:gridCol w:w="1708"/>
        <w:gridCol w:w="1206"/>
        <w:gridCol w:w="1206"/>
        <w:gridCol w:w="1429"/>
        <w:gridCol w:w="974"/>
      </w:tblGrid>
      <w:tr w:rsidR="00A300D6" w:rsidRPr="00A300D6" w:rsidTr="00A300D6">
        <w:trPr>
          <w:trHeight w:val="20"/>
        </w:trPr>
        <w:tc>
          <w:tcPr>
            <w:tcW w:w="2310" w:type="dxa"/>
            <w:tcBorders>
              <w:top w:val="single" w:sz="4" w:space="0" w:color="auto"/>
              <w:left w:val="single" w:sz="4" w:space="0" w:color="auto"/>
              <w:bottom w:val="single" w:sz="4" w:space="0" w:color="auto"/>
              <w:right w:val="single" w:sz="4" w:space="0" w:color="auto"/>
            </w:tcBorders>
            <w:shd w:val="clear" w:color="auto" w:fill="auto"/>
            <w:noWrap/>
            <w:hideMark/>
          </w:tcPr>
          <w:p w:rsidR="00A300D6" w:rsidRPr="00A300D6" w:rsidRDefault="00A300D6" w:rsidP="00A300D6">
            <w:pPr>
              <w:autoSpaceDE/>
              <w:autoSpaceDN/>
              <w:rPr>
                <w:b/>
                <w:bCs/>
                <w:color w:val="231F20"/>
                <w:sz w:val="20"/>
                <w:szCs w:val="20"/>
                <w:lang w:val="en-US"/>
              </w:rPr>
            </w:pPr>
          </w:p>
        </w:tc>
        <w:tc>
          <w:tcPr>
            <w:tcW w:w="1096" w:type="dxa"/>
            <w:tcBorders>
              <w:top w:val="single" w:sz="4" w:space="0" w:color="auto"/>
              <w:left w:val="nil"/>
              <w:bottom w:val="single" w:sz="4" w:space="0" w:color="auto"/>
              <w:right w:val="single" w:sz="4" w:space="0" w:color="auto"/>
            </w:tcBorders>
          </w:tcPr>
          <w:p w:rsidR="00A300D6" w:rsidRPr="00A300D6" w:rsidRDefault="00A300D6" w:rsidP="00974083">
            <w:pPr>
              <w:autoSpaceDE/>
              <w:autoSpaceDN/>
              <w:rPr>
                <w:sz w:val="20"/>
                <w:szCs w:val="20"/>
                <w:lang w:val="en-US"/>
              </w:rPr>
            </w:pP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QT 1</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QT 2</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QT 3</w:t>
            </w:r>
          </w:p>
        </w:tc>
        <w:tc>
          <w:tcPr>
            <w:tcW w:w="1429" w:type="dxa"/>
            <w:tcBorders>
              <w:top w:val="single" w:sz="4" w:space="0" w:color="auto"/>
              <w:left w:val="nil"/>
              <w:bottom w:val="single" w:sz="4" w:space="0" w:color="auto"/>
              <w:right w:val="single" w:sz="4" w:space="0" w:color="auto"/>
            </w:tcBorders>
            <w:shd w:val="clear" w:color="auto" w:fill="auto"/>
            <w:noWrap/>
            <w:hideMark/>
          </w:tcPr>
          <w:p w:rsidR="00A300D6" w:rsidRPr="00A300D6" w:rsidRDefault="00A300D6" w:rsidP="00974083">
            <w:pPr>
              <w:jc w:val="right"/>
              <w:rPr>
                <w:sz w:val="20"/>
                <w:szCs w:val="20"/>
                <w:lang w:val="en-US"/>
              </w:rPr>
            </w:pPr>
          </w:p>
          <w:p w:rsidR="00A300D6" w:rsidRPr="00A300D6" w:rsidRDefault="00A300D6" w:rsidP="00974083">
            <w:pPr>
              <w:jc w:val="right"/>
              <w:rPr>
                <w:sz w:val="20"/>
                <w:szCs w:val="20"/>
                <w:lang w:val="en-US"/>
              </w:rPr>
            </w:pPr>
            <w:r w:rsidRPr="00A300D6">
              <w:rPr>
                <w:sz w:val="20"/>
                <w:szCs w:val="20"/>
                <w:lang w:val="en-US"/>
              </w:rPr>
              <w:t>QT 4</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b/>
                <w:bCs/>
                <w:color w:val="231F20"/>
                <w:sz w:val="20"/>
                <w:szCs w:val="20"/>
                <w:lang w:val="en-US"/>
              </w:rPr>
            </w:pPr>
            <w:r w:rsidRPr="00A300D6">
              <w:rPr>
                <w:b/>
                <w:bCs/>
                <w:color w:val="231F20"/>
                <w:sz w:val="20"/>
                <w:szCs w:val="20"/>
                <w:lang w:val="en-US"/>
              </w:rPr>
              <w:t> Actual Audited</w:t>
            </w:r>
          </w:p>
        </w:tc>
      </w:tr>
      <w:tr w:rsidR="00A300D6" w:rsidRPr="00A300D6" w:rsidTr="00A300D6">
        <w:trPr>
          <w:trHeight w:val="20"/>
        </w:trPr>
        <w:tc>
          <w:tcPr>
            <w:tcW w:w="2310" w:type="dxa"/>
            <w:tcBorders>
              <w:top w:val="single" w:sz="4" w:space="0" w:color="auto"/>
              <w:left w:val="single" w:sz="4" w:space="0" w:color="auto"/>
              <w:bottom w:val="single" w:sz="4" w:space="0" w:color="auto"/>
              <w:right w:val="single" w:sz="4" w:space="0" w:color="auto"/>
            </w:tcBorders>
            <w:shd w:val="clear" w:color="auto" w:fill="auto"/>
            <w:noWrap/>
            <w:hideMark/>
          </w:tcPr>
          <w:p w:rsidR="00A300D6" w:rsidRPr="00A300D6" w:rsidRDefault="00A300D6" w:rsidP="00A300D6">
            <w:pPr>
              <w:autoSpaceDE/>
              <w:autoSpaceDN/>
              <w:rPr>
                <w:b/>
                <w:bCs/>
                <w:color w:val="231F20"/>
                <w:sz w:val="20"/>
                <w:szCs w:val="20"/>
                <w:lang w:val="en-US"/>
              </w:rPr>
            </w:pPr>
            <w:r w:rsidRPr="00A300D6">
              <w:rPr>
                <w:b/>
                <w:bCs/>
                <w:color w:val="231F20"/>
                <w:sz w:val="20"/>
                <w:szCs w:val="20"/>
                <w:lang w:val="en-US"/>
              </w:rPr>
              <w:t>Financial institution</w:t>
            </w:r>
          </w:p>
        </w:tc>
        <w:tc>
          <w:tcPr>
            <w:tcW w:w="1096" w:type="dxa"/>
            <w:tcBorders>
              <w:top w:val="single" w:sz="4" w:space="0" w:color="auto"/>
              <w:left w:val="nil"/>
              <w:bottom w:val="single" w:sz="4" w:space="0" w:color="auto"/>
              <w:right w:val="single" w:sz="4" w:space="0" w:color="auto"/>
            </w:tcBorders>
          </w:tcPr>
          <w:p w:rsidR="00A300D6" w:rsidRPr="00A300D6" w:rsidRDefault="00A300D6" w:rsidP="00974083">
            <w:pPr>
              <w:autoSpaceDE/>
              <w:autoSpaceDN/>
              <w:jc w:val="right"/>
              <w:rPr>
                <w:b/>
                <w:bCs/>
                <w:color w:val="231F20"/>
                <w:sz w:val="20"/>
                <w:szCs w:val="20"/>
                <w:lang w:val="en-US"/>
              </w:rPr>
            </w:pPr>
            <w:r w:rsidRPr="00A300D6">
              <w:rPr>
                <w:b/>
                <w:bCs/>
                <w:color w:val="231F20"/>
                <w:sz w:val="20"/>
                <w:szCs w:val="20"/>
                <w:lang w:val="en-US"/>
              </w:rPr>
              <w:t>Account number</w:t>
            </w:r>
          </w:p>
        </w:tc>
        <w:tc>
          <w:tcPr>
            <w:tcW w:w="1708" w:type="dxa"/>
            <w:tcBorders>
              <w:top w:val="nil"/>
              <w:left w:val="single" w:sz="4" w:space="0" w:color="auto"/>
              <w:bottom w:val="single" w:sz="4" w:space="0" w:color="auto"/>
              <w:right w:val="single" w:sz="4" w:space="0" w:color="auto"/>
            </w:tcBorders>
            <w:shd w:val="clear" w:color="auto" w:fill="auto"/>
            <w:noWrap/>
            <w:hideMark/>
          </w:tcPr>
          <w:p w:rsidR="00A300D6" w:rsidRPr="00A300D6" w:rsidRDefault="00A300D6" w:rsidP="00974083">
            <w:pPr>
              <w:autoSpaceDE/>
              <w:autoSpaceDN/>
              <w:jc w:val="right"/>
              <w:rPr>
                <w:b/>
                <w:bCs/>
                <w:color w:val="231F20"/>
                <w:sz w:val="20"/>
                <w:szCs w:val="20"/>
                <w:lang w:val="en-US"/>
              </w:rPr>
            </w:pPr>
            <w:r w:rsidRPr="00A300D6">
              <w:rPr>
                <w:b/>
                <w:bCs/>
                <w:color w:val="231F20"/>
                <w:sz w:val="20"/>
                <w:szCs w:val="20"/>
                <w:lang w:val="en-US"/>
              </w:rPr>
              <w:t>30 Sept</w:t>
            </w:r>
          </w:p>
        </w:tc>
        <w:tc>
          <w:tcPr>
            <w:tcW w:w="1206" w:type="dxa"/>
            <w:tcBorders>
              <w:top w:val="nil"/>
              <w:left w:val="nil"/>
              <w:bottom w:val="single" w:sz="4" w:space="0" w:color="auto"/>
              <w:right w:val="single" w:sz="4" w:space="0" w:color="auto"/>
            </w:tcBorders>
            <w:shd w:val="clear" w:color="auto" w:fill="auto"/>
            <w:noWrap/>
            <w:hideMark/>
          </w:tcPr>
          <w:p w:rsidR="00A300D6" w:rsidRPr="00A300D6" w:rsidRDefault="00A300D6" w:rsidP="00974083">
            <w:pPr>
              <w:autoSpaceDE/>
              <w:autoSpaceDN/>
              <w:jc w:val="right"/>
              <w:rPr>
                <w:b/>
                <w:bCs/>
                <w:color w:val="231F20"/>
                <w:sz w:val="20"/>
                <w:szCs w:val="20"/>
                <w:lang w:val="en-US"/>
              </w:rPr>
            </w:pPr>
            <w:r w:rsidRPr="00A300D6">
              <w:rPr>
                <w:b/>
                <w:bCs/>
                <w:color w:val="231F20"/>
                <w:sz w:val="20"/>
                <w:szCs w:val="20"/>
                <w:lang w:val="en-US"/>
              </w:rPr>
              <w:t>31 Dec</w:t>
            </w:r>
          </w:p>
        </w:tc>
        <w:tc>
          <w:tcPr>
            <w:tcW w:w="1206" w:type="dxa"/>
            <w:tcBorders>
              <w:top w:val="nil"/>
              <w:left w:val="nil"/>
              <w:bottom w:val="single" w:sz="4" w:space="0" w:color="auto"/>
              <w:right w:val="single" w:sz="4" w:space="0" w:color="auto"/>
            </w:tcBorders>
            <w:shd w:val="clear" w:color="auto" w:fill="auto"/>
            <w:noWrap/>
            <w:hideMark/>
          </w:tcPr>
          <w:p w:rsidR="00A300D6" w:rsidRPr="00A300D6" w:rsidRDefault="00A300D6" w:rsidP="00974083">
            <w:pPr>
              <w:autoSpaceDE/>
              <w:autoSpaceDN/>
              <w:jc w:val="right"/>
              <w:rPr>
                <w:b/>
                <w:bCs/>
                <w:color w:val="231F20"/>
                <w:sz w:val="20"/>
                <w:szCs w:val="20"/>
                <w:lang w:val="en-US"/>
              </w:rPr>
            </w:pPr>
            <w:r w:rsidRPr="00A300D6">
              <w:rPr>
                <w:b/>
                <w:bCs/>
                <w:color w:val="231F20"/>
                <w:sz w:val="20"/>
                <w:szCs w:val="20"/>
                <w:lang w:val="en-US"/>
              </w:rPr>
              <w:t>31 Mar</w:t>
            </w:r>
          </w:p>
        </w:tc>
        <w:tc>
          <w:tcPr>
            <w:tcW w:w="1429" w:type="dxa"/>
            <w:tcBorders>
              <w:top w:val="nil"/>
              <w:left w:val="nil"/>
              <w:bottom w:val="single" w:sz="4" w:space="0" w:color="auto"/>
              <w:right w:val="single" w:sz="4" w:space="0" w:color="auto"/>
            </w:tcBorders>
            <w:shd w:val="clear" w:color="auto" w:fill="auto"/>
            <w:noWrap/>
            <w:hideMark/>
          </w:tcPr>
          <w:p w:rsidR="00A300D6" w:rsidRPr="00A300D6" w:rsidRDefault="00A300D6" w:rsidP="00974083">
            <w:pPr>
              <w:autoSpaceDE/>
              <w:autoSpaceDN/>
              <w:jc w:val="right"/>
              <w:rPr>
                <w:b/>
                <w:bCs/>
                <w:color w:val="231F20"/>
                <w:sz w:val="20"/>
                <w:szCs w:val="20"/>
                <w:lang w:val="en-US"/>
              </w:rPr>
            </w:pPr>
            <w:r w:rsidRPr="00A300D6">
              <w:rPr>
                <w:b/>
                <w:bCs/>
                <w:color w:val="231F20"/>
                <w:sz w:val="20"/>
                <w:szCs w:val="20"/>
                <w:lang w:val="en-US"/>
              </w:rPr>
              <w:t>30 Jun</w:t>
            </w:r>
          </w:p>
        </w:tc>
        <w:tc>
          <w:tcPr>
            <w:tcW w:w="974" w:type="dxa"/>
            <w:tcBorders>
              <w:top w:val="nil"/>
              <w:left w:val="nil"/>
              <w:bottom w:val="single" w:sz="4" w:space="0" w:color="auto"/>
              <w:right w:val="single" w:sz="4" w:space="0" w:color="auto"/>
            </w:tcBorders>
            <w:shd w:val="clear" w:color="auto" w:fill="auto"/>
            <w:noWrap/>
            <w:hideMark/>
          </w:tcPr>
          <w:p w:rsidR="00A300D6" w:rsidRPr="00A300D6" w:rsidRDefault="00A300D6" w:rsidP="00974083">
            <w:pPr>
              <w:autoSpaceDE/>
              <w:autoSpaceDN/>
              <w:jc w:val="right"/>
              <w:rPr>
                <w:b/>
                <w:bCs/>
                <w:color w:val="231F20"/>
                <w:sz w:val="20"/>
                <w:szCs w:val="20"/>
                <w:lang w:val="en-US"/>
              </w:rPr>
            </w:pPr>
            <w:r w:rsidRPr="00A300D6">
              <w:rPr>
                <w:b/>
                <w:bCs/>
                <w:color w:val="231F20"/>
                <w:sz w:val="20"/>
                <w:szCs w:val="20"/>
                <w:lang w:val="en-US"/>
              </w:rPr>
              <w:t>Prior year</w:t>
            </w:r>
          </w:p>
        </w:tc>
      </w:tr>
      <w:tr w:rsidR="00A300D6" w:rsidRPr="00A300D6" w:rsidTr="00A300D6">
        <w:trPr>
          <w:trHeight w:val="20"/>
        </w:trPr>
        <w:tc>
          <w:tcPr>
            <w:tcW w:w="2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00D6" w:rsidRPr="00A300D6" w:rsidRDefault="00A300D6" w:rsidP="00A300D6">
            <w:pPr>
              <w:autoSpaceDE/>
              <w:autoSpaceDN/>
              <w:ind w:left="337"/>
              <w:rPr>
                <w:sz w:val="20"/>
                <w:szCs w:val="20"/>
                <w:lang w:val="en-US"/>
              </w:rPr>
            </w:pPr>
            <w:r w:rsidRPr="00A300D6">
              <w:rPr>
                <w:sz w:val="20"/>
                <w:szCs w:val="20"/>
                <w:lang w:val="en-US"/>
              </w:rPr>
              <w:t> </w:t>
            </w:r>
          </w:p>
        </w:tc>
        <w:tc>
          <w:tcPr>
            <w:tcW w:w="1096" w:type="dxa"/>
            <w:tcBorders>
              <w:top w:val="single" w:sz="4" w:space="0" w:color="auto"/>
              <w:left w:val="nil"/>
              <w:bottom w:val="single" w:sz="4" w:space="0" w:color="auto"/>
              <w:right w:val="single" w:sz="4" w:space="0" w:color="auto"/>
            </w:tcBorders>
          </w:tcPr>
          <w:p w:rsidR="00A300D6" w:rsidRPr="00A300D6" w:rsidRDefault="00A300D6" w:rsidP="00974083">
            <w:pPr>
              <w:autoSpaceDE/>
              <w:autoSpaceDN/>
              <w:jc w:val="right"/>
              <w:rPr>
                <w:b/>
                <w:bCs/>
                <w:color w:val="231F20"/>
                <w:sz w:val="20"/>
                <w:szCs w:val="20"/>
                <w:lang w:val="en-US"/>
              </w:rPr>
            </w:pPr>
          </w:p>
        </w:tc>
        <w:tc>
          <w:tcPr>
            <w:tcW w:w="1708" w:type="dxa"/>
            <w:tcBorders>
              <w:top w:val="nil"/>
              <w:left w:val="single" w:sz="4" w:space="0" w:color="auto"/>
              <w:bottom w:val="single" w:sz="4" w:space="0" w:color="auto"/>
              <w:right w:val="single" w:sz="4" w:space="0" w:color="auto"/>
            </w:tcBorders>
            <w:shd w:val="clear" w:color="auto" w:fill="auto"/>
            <w:noWrap/>
            <w:hideMark/>
          </w:tcPr>
          <w:p w:rsidR="00A300D6" w:rsidRPr="00A300D6" w:rsidRDefault="00A300D6" w:rsidP="00974083">
            <w:pPr>
              <w:autoSpaceDE/>
              <w:autoSpaceDN/>
              <w:jc w:val="right"/>
              <w:rPr>
                <w:b/>
                <w:bCs/>
                <w:color w:val="231F20"/>
                <w:sz w:val="20"/>
                <w:szCs w:val="20"/>
                <w:lang w:val="en-US"/>
              </w:rPr>
            </w:pPr>
            <w:r w:rsidRPr="00A300D6">
              <w:rPr>
                <w:b/>
                <w:bCs/>
                <w:color w:val="231F20"/>
                <w:sz w:val="20"/>
                <w:szCs w:val="20"/>
                <w:lang w:val="en-US"/>
              </w:rPr>
              <w:t>Shs  000</w:t>
            </w:r>
          </w:p>
        </w:tc>
        <w:tc>
          <w:tcPr>
            <w:tcW w:w="1206" w:type="dxa"/>
            <w:tcBorders>
              <w:top w:val="nil"/>
              <w:left w:val="nil"/>
              <w:bottom w:val="single" w:sz="4" w:space="0" w:color="auto"/>
              <w:right w:val="single" w:sz="4" w:space="0" w:color="auto"/>
            </w:tcBorders>
            <w:shd w:val="clear" w:color="auto" w:fill="auto"/>
            <w:noWrap/>
            <w:hideMark/>
          </w:tcPr>
          <w:p w:rsidR="00A300D6" w:rsidRPr="00A300D6" w:rsidRDefault="00A300D6" w:rsidP="00974083">
            <w:pPr>
              <w:autoSpaceDE/>
              <w:autoSpaceDN/>
              <w:jc w:val="right"/>
              <w:rPr>
                <w:b/>
                <w:bCs/>
                <w:color w:val="231F20"/>
                <w:sz w:val="20"/>
                <w:szCs w:val="20"/>
                <w:lang w:val="en-US"/>
              </w:rPr>
            </w:pPr>
            <w:r w:rsidRPr="00A300D6">
              <w:rPr>
                <w:b/>
                <w:bCs/>
                <w:color w:val="231F20"/>
                <w:sz w:val="20"/>
                <w:szCs w:val="20"/>
                <w:lang w:val="en-US"/>
              </w:rPr>
              <w:t>Shs 000</w:t>
            </w:r>
          </w:p>
        </w:tc>
        <w:tc>
          <w:tcPr>
            <w:tcW w:w="1206" w:type="dxa"/>
            <w:tcBorders>
              <w:top w:val="nil"/>
              <w:left w:val="nil"/>
              <w:bottom w:val="single" w:sz="4" w:space="0" w:color="auto"/>
              <w:right w:val="single" w:sz="4" w:space="0" w:color="auto"/>
            </w:tcBorders>
            <w:shd w:val="clear" w:color="auto" w:fill="auto"/>
            <w:noWrap/>
            <w:hideMark/>
          </w:tcPr>
          <w:p w:rsidR="00A300D6" w:rsidRPr="00A300D6" w:rsidRDefault="00A300D6" w:rsidP="00974083">
            <w:pPr>
              <w:autoSpaceDE/>
              <w:autoSpaceDN/>
              <w:jc w:val="right"/>
              <w:rPr>
                <w:b/>
                <w:bCs/>
                <w:color w:val="231F20"/>
                <w:sz w:val="20"/>
                <w:szCs w:val="20"/>
                <w:lang w:val="en-US"/>
              </w:rPr>
            </w:pPr>
            <w:r w:rsidRPr="00A300D6">
              <w:rPr>
                <w:b/>
                <w:bCs/>
                <w:color w:val="231F20"/>
                <w:sz w:val="20"/>
                <w:szCs w:val="20"/>
                <w:lang w:val="en-US"/>
              </w:rPr>
              <w:t>Shs 000</w:t>
            </w:r>
          </w:p>
        </w:tc>
        <w:tc>
          <w:tcPr>
            <w:tcW w:w="1429" w:type="dxa"/>
            <w:tcBorders>
              <w:top w:val="nil"/>
              <w:left w:val="nil"/>
              <w:bottom w:val="single" w:sz="4" w:space="0" w:color="auto"/>
              <w:right w:val="single" w:sz="4" w:space="0" w:color="auto"/>
            </w:tcBorders>
            <w:shd w:val="clear" w:color="auto" w:fill="auto"/>
            <w:noWrap/>
            <w:hideMark/>
          </w:tcPr>
          <w:p w:rsidR="00A300D6" w:rsidRPr="00A300D6" w:rsidRDefault="00A300D6" w:rsidP="00974083">
            <w:pPr>
              <w:autoSpaceDE/>
              <w:autoSpaceDN/>
              <w:jc w:val="right"/>
              <w:rPr>
                <w:b/>
                <w:bCs/>
                <w:color w:val="231F20"/>
                <w:sz w:val="20"/>
                <w:szCs w:val="20"/>
                <w:lang w:val="en-US"/>
              </w:rPr>
            </w:pPr>
            <w:r w:rsidRPr="00A300D6">
              <w:rPr>
                <w:b/>
                <w:bCs/>
                <w:color w:val="231F20"/>
                <w:sz w:val="20"/>
                <w:szCs w:val="20"/>
                <w:lang w:val="en-US"/>
              </w:rPr>
              <w:t>Shs 000</w:t>
            </w:r>
          </w:p>
        </w:tc>
        <w:tc>
          <w:tcPr>
            <w:tcW w:w="974" w:type="dxa"/>
            <w:tcBorders>
              <w:top w:val="nil"/>
              <w:left w:val="nil"/>
              <w:bottom w:val="single" w:sz="4" w:space="0" w:color="auto"/>
              <w:right w:val="single" w:sz="4" w:space="0" w:color="auto"/>
            </w:tcBorders>
            <w:shd w:val="clear" w:color="auto" w:fill="auto"/>
            <w:noWrap/>
            <w:hideMark/>
          </w:tcPr>
          <w:p w:rsidR="00A300D6" w:rsidRPr="00A300D6" w:rsidRDefault="00A300D6" w:rsidP="00974083">
            <w:pPr>
              <w:autoSpaceDE/>
              <w:autoSpaceDN/>
              <w:jc w:val="right"/>
              <w:rPr>
                <w:b/>
                <w:bCs/>
                <w:color w:val="231F20"/>
                <w:sz w:val="20"/>
                <w:szCs w:val="20"/>
                <w:lang w:val="en-US"/>
              </w:rPr>
            </w:pPr>
            <w:r w:rsidRPr="00A300D6">
              <w:rPr>
                <w:b/>
                <w:bCs/>
                <w:color w:val="231F20"/>
                <w:sz w:val="20"/>
                <w:szCs w:val="20"/>
                <w:lang w:val="en-US"/>
              </w:rPr>
              <w:t>Shs 000</w:t>
            </w:r>
          </w:p>
        </w:tc>
      </w:tr>
      <w:tr w:rsidR="00A300D6" w:rsidRPr="00A300D6" w:rsidTr="00A300D6">
        <w:trPr>
          <w:trHeight w:val="20"/>
        </w:trPr>
        <w:tc>
          <w:tcPr>
            <w:tcW w:w="23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00D6" w:rsidRPr="00A300D6" w:rsidRDefault="00A300D6" w:rsidP="00DE018B">
            <w:pPr>
              <w:pStyle w:val="ListParagraph"/>
              <w:numPr>
                <w:ilvl w:val="0"/>
                <w:numId w:val="11"/>
              </w:numPr>
              <w:autoSpaceDE/>
              <w:autoSpaceDN/>
              <w:ind w:left="252" w:hanging="270"/>
              <w:rPr>
                <w:sz w:val="20"/>
                <w:szCs w:val="20"/>
                <w:lang w:val="en-US"/>
              </w:rPr>
            </w:pPr>
            <w:r w:rsidRPr="00A300D6">
              <w:rPr>
                <w:b/>
                <w:bCs/>
                <w:color w:val="231F20"/>
                <w:sz w:val="20"/>
                <w:szCs w:val="20"/>
                <w:lang w:val="en-US"/>
              </w:rPr>
              <w:t>Current account</w:t>
            </w:r>
          </w:p>
        </w:tc>
        <w:tc>
          <w:tcPr>
            <w:tcW w:w="1096" w:type="dxa"/>
            <w:tcBorders>
              <w:top w:val="single" w:sz="4" w:space="0" w:color="auto"/>
              <w:left w:val="nil"/>
              <w:bottom w:val="single" w:sz="4" w:space="0" w:color="auto"/>
              <w:right w:val="single" w:sz="4" w:space="0" w:color="auto"/>
            </w:tcBorders>
          </w:tcPr>
          <w:p w:rsidR="00A300D6" w:rsidRPr="00A300D6" w:rsidRDefault="00A300D6" w:rsidP="00974083">
            <w:pPr>
              <w:autoSpaceDE/>
              <w:autoSpaceDN/>
              <w:jc w:val="right"/>
              <w:rPr>
                <w:b/>
                <w:bCs/>
                <w:color w:val="231F20"/>
                <w:sz w:val="20"/>
                <w:szCs w:val="20"/>
                <w:lang w:val="en-US"/>
              </w:rPr>
            </w:pPr>
          </w:p>
        </w:tc>
        <w:tc>
          <w:tcPr>
            <w:tcW w:w="1708" w:type="dxa"/>
            <w:tcBorders>
              <w:top w:val="nil"/>
              <w:left w:val="single" w:sz="4" w:space="0" w:color="auto"/>
              <w:bottom w:val="single" w:sz="4" w:space="0" w:color="auto"/>
              <w:right w:val="single" w:sz="4" w:space="0" w:color="auto"/>
            </w:tcBorders>
            <w:shd w:val="clear" w:color="auto" w:fill="auto"/>
            <w:noWrap/>
          </w:tcPr>
          <w:p w:rsidR="00A300D6" w:rsidRPr="00A300D6" w:rsidRDefault="00A300D6" w:rsidP="00974083">
            <w:pPr>
              <w:autoSpaceDE/>
              <w:autoSpaceDN/>
              <w:jc w:val="right"/>
              <w:rPr>
                <w:b/>
                <w:bCs/>
                <w:color w:val="231F20"/>
                <w:sz w:val="20"/>
                <w:szCs w:val="20"/>
                <w:lang w:val="en-US"/>
              </w:rPr>
            </w:pPr>
          </w:p>
        </w:tc>
        <w:tc>
          <w:tcPr>
            <w:tcW w:w="1206" w:type="dxa"/>
            <w:tcBorders>
              <w:top w:val="nil"/>
              <w:left w:val="nil"/>
              <w:bottom w:val="single" w:sz="4" w:space="0" w:color="auto"/>
              <w:right w:val="single" w:sz="4" w:space="0" w:color="auto"/>
            </w:tcBorders>
            <w:shd w:val="clear" w:color="auto" w:fill="auto"/>
            <w:noWrap/>
          </w:tcPr>
          <w:p w:rsidR="00A300D6" w:rsidRPr="00A300D6" w:rsidRDefault="00A300D6" w:rsidP="00974083">
            <w:pPr>
              <w:autoSpaceDE/>
              <w:autoSpaceDN/>
              <w:jc w:val="right"/>
              <w:rPr>
                <w:b/>
                <w:bCs/>
                <w:color w:val="231F20"/>
                <w:sz w:val="20"/>
                <w:szCs w:val="20"/>
                <w:lang w:val="en-US"/>
              </w:rPr>
            </w:pPr>
          </w:p>
        </w:tc>
        <w:tc>
          <w:tcPr>
            <w:tcW w:w="1206" w:type="dxa"/>
            <w:tcBorders>
              <w:top w:val="nil"/>
              <w:left w:val="nil"/>
              <w:bottom w:val="single" w:sz="4" w:space="0" w:color="auto"/>
              <w:right w:val="single" w:sz="4" w:space="0" w:color="auto"/>
            </w:tcBorders>
            <w:shd w:val="clear" w:color="auto" w:fill="auto"/>
            <w:noWrap/>
          </w:tcPr>
          <w:p w:rsidR="00A300D6" w:rsidRPr="00A300D6" w:rsidRDefault="00A300D6" w:rsidP="00974083">
            <w:pPr>
              <w:autoSpaceDE/>
              <w:autoSpaceDN/>
              <w:jc w:val="right"/>
              <w:rPr>
                <w:b/>
                <w:bCs/>
                <w:color w:val="231F20"/>
                <w:sz w:val="20"/>
                <w:szCs w:val="20"/>
                <w:lang w:val="en-US"/>
              </w:rPr>
            </w:pPr>
          </w:p>
        </w:tc>
        <w:tc>
          <w:tcPr>
            <w:tcW w:w="1429" w:type="dxa"/>
            <w:tcBorders>
              <w:top w:val="nil"/>
              <w:left w:val="nil"/>
              <w:bottom w:val="single" w:sz="4" w:space="0" w:color="auto"/>
              <w:right w:val="single" w:sz="4" w:space="0" w:color="auto"/>
            </w:tcBorders>
            <w:shd w:val="clear" w:color="auto" w:fill="auto"/>
            <w:noWrap/>
          </w:tcPr>
          <w:p w:rsidR="00A300D6" w:rsidRPr="00A300D6" w:rsidRDefault="00A300D6" w:rsidP="00974083">
            <w:pPr>
              <w:autoSpaceDE/>
              <w:autoSpaceDN/>
              <w:jc w:val="right"/>
              <w:rPr>
                <w:b/>
                <w:bCs/>
                <w:color w:val="231F20"/>
                <w:sz w:val="20"/>
                <w:szCs w:val="20"/>
                <w:lang w:val="en-US"/>
              </w:rPr>
            </w:pPr>
          </w:p>
        </w:tc>
        <w:tc>
          <w:tcPr>
            <w:tcW w:w="974" w:type="dxa"/>
            <w:tcBorders>
              <w:top w:val="nil"/>
              <w:left w:val="nil"/>
              <w:bottom w:val="single" w:sz="4" w:space="0" w:color="auto"/>
              <w:right w:val="single" w:sz="4" w:space="0" w:color="auto"/>
            </w:tcBorders>
            <w:shd w:val="clear" w:color="auto" w:fill="auto"/>
            <w:noWrap/>
          </w:tcPr>
          <w:p w:rsidR="00A300D6" w:rsidRPr="00A300D6" w:rsidRDefault="00A300D6" w:rsidP="00974083">
            <w:pPr>
              <w:autoSpaceDE/>
              <w:autoSpaceDN/>
              <w:jc w:val="right"/>
              <w:rPr>
                <w:b/>
                <w:bCs/>
                <w:color w:val="231F20"/>
                <w:sz w:val="20"/>
                <w:szCs w:val="20"/>
                <w:lang w:val="en-US"/>
              </w:rPr>
            </w:pPr>
          </w:p>
        </w:tc>
      </w:tr>
      <w:tr w:rsidR="00A300D6" w:rsidRPr="00A300D6" w:rsidTr="00A300D6">
        <w:trPr>
          <w:trHeight w:val="20"/>
        </w:trPr>
        <w:tc>
          <w:tcPr>
            <w:tcW w:w="2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00D6" w:rsidRPr="00A300D6" w:rsidRDefault="00A300D6" w:rsidP="00A300D6">
            <w:pPr>
              <w:autoSpaceDE/>
              <w:autoSpaceDN/>
              <w:ind w:left="252"/>
              <w:rPr>
                <w:sz w:val="20"/>
                <w:szCs w:val="20"/>
                <w:lang w:val="en-US"/>
              </w:rPr>
            </w:pPr>
            <w:r w:rsidRPr="00A300D6">
              <w:rPr>
                <w:sz w:val="20"/>
                <w:szCs w:val="20"/>
                <w:lang w:val="en-US"/>
              </w:rPr>
              <w:t>Kenya Commercial bank</w:t>
            </w:r>
          </w:p>
        </w:tc>
        <w:tc>
          <w:tcPr>
            <w:tcW w:w="1096" w:type="dxa"/>
            <w:tcBorders>
              <w:top w:val="single" w:sz="4" w:space="0" w:color="auto"/>
              <w:left w:val="nil"/>
              <w:bottom w:val="single" w:sz="4" w:space="0" w:color="auto"/>
              <w:right w:val="single" w:sz="4" w:space="0" w:color="auto"/>
            </w:tcBorders>
          </w:tcPr>
          <w:p w:rsidR="00A300D6" w:rsidRPr="00A300D6" w:rsidRDefault="00A300D6" w:rsidP="00974083">
            <w:pPr>
              <w:autoSpaceDE/>
              <w:autoSpaceDN/>
              <w:jc w:val="right"/>
              <w:rPr>
                <w:sz w:val="20"/>
                <w:szCs w:val="20"/>
                <w:lang w:val="en-US"/>
              </w:rPr>
            </w:pPr>
          </w:p>
        </w:tc>
        <w:tc>
          <w:tcPr>
            <w:tcW w:w="1708" w:type="dxa"/>
            <w:tcBorders>
              <w:top w:val="nil"/>
              <w:left w:val="single" w:sz="4" w:space="0" w:color="auto"/>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c>
          <w:tcPr>
            <w:tcW w:w="1206"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c>
          <w:tcPr>
            <w:tcW w:w="1206"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c>
          <w:tcPr>
            <w:tcW w:w="1429"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c>
          <w:tcPr>
            <w:tcW w:w="974"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r>
      <w:tr w:rsidR="00A300D6" w:rsidRPr="00A300D6" w:rsidTr="00A300D6">
        <w:trPr>
          <w:trHeight w:val="20"/>
        </w:trPr>
        <w:tc>
          <w:tcPr>
            <w:tcW w:w="2310" w:type="dxa"/>
            <w:tcBorders>
              <w:top w:val="single" w:sz="4" w:space="0" w:color="auto"/>
              <w:left w:val="single" w:sz="4" w:space="0" w:color="auto"/>
              <w:bottom w:val="single" w:sz="4" w:space="0" w:color="auto"/>
              <w:right w:val="single" w:sz="4" w:space="0" w:color="auto"/>
            </w:tcBorders>
            <w:shd w:val="clear" w:color="auto" w:fill="auto"/>
            <w:noWrap/>
            <w:hideMark/>
          </w:tcPr>
          <w:p w:rsidR="00A300D6" w:rsidRPr="00A300D6" w:rsidRDefault="00A300D6" w:rsidP="00A300D6">
            <w:pPr>
              <w:autoSpaceDE/>
              <w:autoSpaceDN/>
              <w:ind w:left="252"/>
              <w:rPr>
                <w:color w:val="231F20"/>
                <w:sz w:val="20"/>
                <w:szCs w:val="20"/>
                <w:lang w:val="en-US"/>
              </w:rPr>
            </w:pPr>
            <w:r w:rsidRPr="00A300D6">
              <w:rPr>
                <w:color w:val="231F20"/>
                <w:sz w:val="20"/>
                <w:szCs w:val="20"/>
                <w:lang w:val="en-US"/>
              </w:rPr>
              <w:t>Equity Bank, et</w:t>
            </w:r>
          </w:p>
        </w:tc>
        <w:tc>
          <w:tcPr>
            <w:tcW w:w="1096" w:type="dxa"/>
            <w:tcBorders>
              <w:top w:val="single" w:sz="4" w:space="0" w:color="auto"/>
              <w:left w:val="nil"/>
              <w:bottom w:val="single" w:sz="4" w:space="0" w:color="auto"/>
              <w:right w:val="single" w:sz="4" w:space="0" w:color="auto"/>
            </w:tcBorders>
          </w:tcPr>
          <w:p w:rsidR="00A300D6" w:rsidRPr="00A300D6" w:rsidRDefault="00A300D6" w:rsidP="00974083">
            <w:pPr>
              <w:autoSpaceDE/>
              <w:autoSpaceDN/>
              <w:jc w:val="right"/>
              <w:rPr>
                <w:sz w:val="20"/>
                <w:szCs w:val="20"/>
                <w:lang w:val="en-US"/>
              </w:rPr>
            </w:pPr>
          </w:p>
        </w:tc>
        <w:tc>
          <w:tcPr>
            <w:tcW w:w="1708" w:type="dxa"/>
            <w:tcBorders>
              <w:top w:val="nil"/>
              <w:left w:val="single" w:sz="4" w:space="0" w:color="auto"/>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c>
          <w:tcPr>
            <w:tcW w:w="1206"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c>
          <w:tcPr>
            <w:tcW w:w="1206"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c>
          <w:tcPr>
            <w:tcW w:w="1429"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c>
          <w:tcPr>
            <w:tcW w:w="974"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r>
      <w:tr w:rsidR="00A300D6" w:rsidRPr="00A300D6" w:rsidTr="00A300D6">
        <w:trPr>
          <w:trHeight w:val="20"/>
        </w:trPr>
        <w:tc>
          <w:tcPr>
            <w:tcW w:w="2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00D6" w:rsidRPr="00A300D6" w:rsidRDefault="00A300D6" w:rsidP="00A300D6">
            <w:pPr>
              <w:autoSpaceDE/>
              <w:autoSpaceDN/>
              <w:ind w:left="252"/>
              <w:rPr>
                <w:b/>
                <w:bCs/>
                <w:sz w:val="20"/>
                <w:szCs w:val="20"/>
                <w:lang w:val="en-US"/>
              </w:rPr>
            </w:pPr>
            <w:r w:rsidRPr="00A300D6">
              <w:rPr>
                <w:b/>
                <w:bCs/>
                <w:sz w:val="20"/>
                <w:szCs w:val="20"/>
                <w:lang w:val="en-US"/>
              </w:rPr>
              <w:t>Sub- total</w:t>
            </w:r>
          </w:p>
        </w:tc>
        <w:tc>
          <w:tcPr>
            <w:tcW w:w="1096" w:type="dxa"/>
            <w:tcBorders>
              <w:top w:val="single" w:sz="4" w:space="0" w:color="auto"/>
              <w:left w:val="nil"/>
              <w:bottom w:val="single" w:sz="4" w:space="0" w:color="auto"/>
              <w:right w:val="single" w:sz="4" w:space="0" w:color="auto"/>
            </w:tcBorders>
          </w:tcPr>
          <w:p w:rsidR="00A300D6" w:rsidRPr="00A300D6" w:rsidRDefault="00A300D6" w:rsidP="00974083">
            <w:pPr>
              <w:autoSpaceDE/>
              <w:autoSpaceDN/>
              <w:jc w:val="right"/>
              <w:rPr>
                <w:b/>
                <w:bCs/>
                <w:sz w:val="20"/>
                <w:szCs w:val="20"/>
                <w:lang w:val="en-US"/>
              </w:rPr>
            </w:pPr>
          </w:p>
        </w:tc>
        <w:tc>
          <w:tcPr>
            <w:tcW w:w="1708" w:type="dxa"/>
            <w:tcBorders>
              <w:top w:val="nil"/>
              <w:left w:val="single" w:sz="4" w:space="0" w:color="auto"/>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b/>
                <w:bCs/>
                <w:sz w:val="20"/>
                <w:szCs w:val="20"/>
                <w:lang w:val="en-US"/>
              </w:rPr>
            </w:pPr>
            <w:r w:rsidRPr="00A300D6">
              <w:rPr>
                <w:b/>
                <w:bCs/>
                <w:sz w:val="20"/>
                <w:szCs w:val="20"/>
                <w:lang w:val="en-US"/>
              </w:rPr>
              <w:t>xxx</w:t>
            </w:r>
          </w:p>
        </w:tc>
        <w:tc>
          <w:tcPr>
            <w:tcW w:w="1206"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b/>
                <w:bCs/>
                <w:sz w:val="20"/>
                <w:szCs w:val="20"/>
                <w:lang w:val="en-US"/>
              </w:rPr>
            </w:pPr>
            <w:r w:rsidRPr="00A300D6">
              <w:rPr>
                <w:b/>
                <w:bCs/>
                <w:sz w:val="20"/>
                <w:szCs w:val="20"/>
                <w:lang w:val="en-US"/>
              </w:rPr>
              <w:t>xxx</w:t>
            </w:r>
          </w:p>
        </w:tc>
        <w:tc>
          <w:tcPr>
            <w:tcW w:w="1206"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b/>
                <w:bCs/>
                <w:sz w:val="20"/>
                <w:szCs w:val="20"/>
                <w:lang w:val="en-US"/>
              </w:rPr>
            </w:pPr>
            <w:r w:rsidRPr="00A300D6">
              <w:rPr>
                <w:b/>
                <w:bCs/>
                <w:sz w:val="20"/>
                <w:szCs w:val="20"/>
                <w:lang w:val="en-US"/>
              </w:rPr>
              <w:t>xxx</w:t>
            </w:r>
          </w:p>
        </w:tc>
        <w:tc>
          <w:tcPr>
            <w:tcW w:w="1429"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b/>
                <w:bCs/>
                <w:sz w:val="20"/>
                <w:szCs w:val="20"/>
                <w:lang w:val="en-US"/>
              </w:rPr>
            </w:pPr>
            <w:r w:rsidRPr="00A300D6">
              <w:rPr>
                <w:b/>
                <w:bCs/>
                <w:sz w:val="20"/>
                <w:szCs w:val="20"/>
                <w:lang w:val="en-US"/>
              </w:rPr>
              <w:t>xxx</w:t>
            </w:r>
          </w:p>
        </w:tc>
        <w:tc>
          <w:tcPr>
            <w:tcW w:w="974"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b/>
                <w:bCs/>
                <w:sz w:val="20"/>
                <w:szCs w:val="20"/>
                <w:lang w:val="en-US"/>
              </w:rPr>
            </w:pPr>
            <w:r w:rsidRPr="00A300D6">
              <w:rPr>
                <w:b/>
                <w:bCs/>
                <w:sz w:val="20"/>
                <w:szCs w:val="20"/>
                <w:lang w:val="en-US"/>
              </w:rPr>
              <w:t>Xxx</w:t>
            </w:r>
          </w:p>
        </w:tc>
      </w:tr>
      <w:tr w:rsidR="00A300D6" w:rsidRPr="00A300D6" w:rsidTr="00A300D6">
        <w:trPr>
          <w:trHeight w:val="20"/>
        </w:trPr>
        <w:tc>
          <w:tcPr>
            <w:tcW w:w="23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00D6" w:rsidRPr="00A300D6" w:rsidRDefault="00A300D6" w:rsidP="00A300D6">
            <w:pPr>
              <w:autoSpaceDE/>
              <w:autoSpaceDN/>
              <w:ind w:left="337"/>
              <w:rPr>
                <w:b/>
                <w:bCs/>
                <w:sz w:val="20"/>
                <w:szCs w:val="20"/>
                <w:lang w:val="en-US"/>
              </w:rPr>
            </w:pPr>
          </w:p>
        </w:tc>
        <w:tc>
          <w:tcPr>
            <w:tcW w:w="1096" w:type="dxa"/>
            <w:tcBorders>
              <w:top w:val="single" w:sz="4" w:space="0" w:color="auto"/>
              <w:left w:val="nil"/>
              <w:bottom w:val="single" w:sz="4" w:space="0" w:color="auto"/>
              <w:right w:val="single" w:sz="4" w:space="0" w:color="auto"/>
            </w:tcBorders>
          </w:tcPr>
          <w:p w:rsidR="00A300D6" w:rsidRPr="00A300D6" w:rsidRDefault="00A300D6" w:rsidP="00974083">
            <w:pPr>
              <w:autoSpaceDE/>
              <w:autoSpaceDN/>
              <w:jc w:val="right"/>
              <w:rPr>
                <w:b/>
                <w:bCs/>
                <w:sz w:val="20"/>
                <w:szCs w:val="20"/>
                <w:lang w:val="en-US"/>
              </w:rPr>
            </w:pPr>
          </w:p>
        </w:tc>
        <w:tc>
          <w:tcPr>
            <w:tcW w:w="1708" w:type="dxa"/>
            <w:tcBorders>
              <w:top w:val="nil"/>
              <w:left w:val="single" w:sz="4" w:space="0" w:color="auto"/>
              <w:bottom w:val="single" w:sz="4" w:space="0" w:color="auto"/>
              <w:right w:val="single" w:sz="4" w:space="0" w:color="auto"/>
            </w:tcBorders>
            <w:shd w:val="clear" w:color="auto" w:fill="auto"/>
            <w:noWrap/>
            <w:vAlign w:val="bottom"/>
          </w:tcPr>
          <w:p w:rsidR="00A300D6" w:rsidRPr="00A300D6" w:rsidRDefault="00A300D6" w:rsidP="00974083">
            <w:pPr>
              <w:autoSpaceDE/>
              <w:autoSpaceDN/>
              <w:jc w:val="right"/>
              <w:rPr>
                <w:b/>
                <w:bCs/>
                <w:sz w:val="20"/>
                <w:szCs w:val="20"/>
                <w:lang w:val="en-US"/>
              </w:rPr>
            </w:pPr>
          </w:p>
        </w:tc>
        <w:tc>
          <w:tcPr>
            <w:tcW w:w="1206" w:type="dxa"/>
            <w:tcBorders>
              <w:top w:val="nil"/>
              <w:left w:val="nil"/>
              <w:bottom w:val="single" w:sz="4" w:space="0" w:color="auto"/>
              <w:right w:val="single" w:sz="4" w:space="0" w:color="auto"/>
            </w:tcBorders>
            <w:shd w:val="clear" w:color="auto" w:fill="auto"/>
            <w:noWrap/>
            <w:vAlign w:val="bottom"/>
          </w:tcPr>
          <w:p w:rsidR="00A300D6" w:rsidRPr="00A300D6" w:rsidRDefault="00A300D6" w:rsidP="00974083">
            <w:pPr>
              <w:autoSpaceDE/>
              <w:autoSpaceDN/>
              <w:jc w:val="right"/>
              <w:rPr>
                <w:b/>
                <w:bCs/>
                <w:sz w:val="20"/>
                <w:szCs w:val="20"/>
                <w:lang w:val="en-US"/>
              </w:rPr>
            </w:pPr>
          </w:p>
        </w:tc>
        <w:tc>
          <w:tcPr>
            <w:tcW w:w="1206" w:type="dxa"/>
            <w:tcBorders>
              <w:top w:val="nil"/>
              <w:left w:val="nil"/>
              <w:bottom w:val="single" w:sz="4" w:space="0" w:color="auto"/>
              <w:right w:val="single" w:sz="4" w:space="0" w:color="auto"/>
            </w:tcBorders>
            <w:shd w:val="clear" w:color="auto" w:fill="auto"/>
            <w:noWrap/>
            <w:vAlign w:val="bottom"/>
          </w:tcPr>
          <w:p w:rsidR="00A300D6" w:rsidRPr="00A300D6" w:rsidRDefault="00A300D6" w:rsidP="00974083">
            <w:pPr>
              <w:autoSpaceDE/>
              <w:autoSpaceDN/>
              <w:jc w:val="right"/>
              <w:rPr>
                <w:b/>
                <w:bCs/>
                <w:sz w:val="20"/>
                <w:szCs w:val="20"/>
                <w:lang w:val="en-US"/>
              </w:rPr>
            </w:pPr>
          </w:p>
        </w:tc>
        <w:tc>
          <w:tcPr>
            <w:tcW w:w="1429" w:type="dxa"/>
            <w:tcBorders>
              <w:top w:val="nil"/>
              <w:left w:val="nil"/>
              <w:bottom w:val="single" w:sz="4" w:space="0" w:color="auto"/>
              <w:right w:val="single" w:sz="4" w:space="0" w:color="auto"/>
            </w:tcBorders>
            <w:shd w:val="clear" w:color="auto" w:fill="auto"/>
            <w:noWrap/>
            <w:vAlign w:val="bottom"/>
          </w:tcPr>
          <w:p w:rsidR="00A300D6" w:rsidRPr="00A300D6" w:rsidRDefault="00A300D6" w:rsidP="00974083">
            <w:pPr>
              <w:autoSpaceDE/>
              <w:autoSpaceDN/>
              <w:jc w:val="right"/>
              <w:rPr>
                <w:b/>
                <w:bCs/>
                <w:sz w:val="20"/>
                <w:szCs w:val="20"/>
                <w:lang w:val="en-US"/>
              </w:rPr>
            </w:pPr>
          </w:p>
        </w:tc>
        <w:tc>
          <w:tcPr>
            <w:tcW w:w="974" w:type="dxa"/>
            <w:tcBorders>
              <w:top w:val="nil"/>
              <w:left w:val="nil"/>
              <w:bottom w:val="single" w:sz="4" w:space="0" w:color="auto"/>
              <w:right w:val="single" w:sz="4" w:space="0" w:color="auto"/>
            </w:tcBorders>
            <w:shd w:val="clear" w:color="auto" w:fill="auto"/>
            <w:noWrap/>
            <w:vAlign w:val="bottom"/>
          </w:tcPr>
          <w:p w:rsidR="00A300D6" w:rsidRPr="00A300D6" w:rsidRDefault="00A300D6" w:rsidP="00974083">
            <w:pPr>
              <w:autoSpaceDE/>
              <w:autoSpaceDN/>
              <w:jc w:val="right"/>
              <w:rPr>
                <w:b/>
                <w:bCs/>
                <w:sz w:val="20"/>
                <w:szCs w:val="20"/>
                <w:lang w:val="en-US"/>
              </w:rPr>
            </w:pPr>
          </w:p>
        </w:tc>
      </w:tr>
      <w:tr w:rsidR="00A300D6" w:rsidRPr="00A300D6" w:rsidTr="00A300D6">
        <w:trPr>
          <w:trHeight w:val="20"/>
        </w:trPr>
        <w:tc>
          <w:tcPr>
            <w:tcW w:w="2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00D6" w:rsidRPr="00A300D6" w:rsidRDefault="00A300D6" w:rsidP="00DE018B">
            <w:pPr>
              <w:pStyle w:val="ListParagraph"/>
              <w:numPr>
                <w:ilvl w:val="0"/>
                <w:numId w:val="11"/>
              </w:numPr>
              <w:autoSpaceDE/>
              <w:autoSpaceDN/>
              <w:ind w:left="252" w:hanging="270"/>
              <w:rPr>
                <w:b/>
                <w:bCs/>
                <w:sz w:val="20"/>
                <w:szCs w:val="20"/>
                <w:lang w:val="en-US"/>
              </w:rPr>
            </w:pPr>
            <w:r>
              <w:rPr>
                <w:b/>
                <w:bCs/>
                <w:color w:val="231F20"/>
                <w:sz w:val="20"/>
                <w:szCs w:val="20"/>
                <w:lang w:val="en-US"/>
              </w:rPr>
              <w:t>On - c</w:t>
            </w:r>
            <w:r w:rsidRPr="00A300D6">
              <w:rPr>
                <w:b/>
                <w:bCs/>
                <w:color w:val="231F20"/>
                <w:sz w:val="20"/>
                <w:szCs w:val="20"/>
                <w:lang w:val="en-US"/>
              </w:rPr>
              <w:t>all deposits</w:t>
            </w:r>
          </w:p>
        </w:tc>
        <w:tc>
          <w:tcPr>
            <w:tcW w:w="1096" w:type="dxa"/>
            <w:tcBorders>
              <w:top w:val="single" w:sz="4" w:space="0" w:color="auto"/>
              <w:left w:val="nil"/>
              <w:bottom w:val="single" w:sz="4" w:space="0" w:color="auto"/>
              <w:right w:val="single" w:sz="4" w:space="0" w:color="auto"/>
            </w:tcBorders>
          </w:tcPr>
          <w:p w:rsidR="00A300D6" w:rsidRPr="00A300D6" w:rsidRDefault="00A300D6" w:rsidP="00974083">
            <w:pPr>
              <w:autoSpaceDE/>
              <w:autoSpaceDN/>
              <w:rPr>
                <w:sz w:val="20"/>
                <w:szCs w:val="20"/>
                <w:lang w:val="en-US"/>
              </w:rPr>
            </w:pPr>
          </w:p>
        </w:tc>
        <w:tc>
          <w:tcPr>
            <w:tcW w:w="1708" w:type="dxa"/>
            <w:tcBorders>
              <w:top w:val="nil"/>
              <w:left w:val="single" w:sz="4" w:space="0" w:color="auto"/>
              <w:bottom w:val="single" w:sz="4" w:space="0" w:color="auto"/>
              <w:right w:val="single" w:sz="4" w:space="0" w:color="auto"/>
            </w:tcBorders>
            <w:shd w:val="clear" w:color="auto" w:fill="auto"/>
            <w:noWrap/>
          </w:tcPr>
          <w:p w:rsidR="00A300D6" w:rsidRPr="00A300D6" w:rsidRDefault="00A300D6" w:rsidP="00974083">
            <w:pPr>
              <w:autoSpaceDE/>
              <w:autoSpaceDN/>
              <w:jc w:val="right"/>
              <w:rPr>
                <w:b/>
                <w:bCs/>
                <w:color w:val="231F20"/>
                <w:sz w:val="20"/>
                <w:szCs w:val="20"/>
                <w:lang w:val="en-US"/>
              </w:rPr>
            </w:pPr>
          </w:p>
        </w:tc>
        <w:tc>
          <w:tcPr>
            <w:tcW w:w="1206" w:type="dxa"/>
            <w:tcBorders>
              <w:top w:val="nil"/>
              <w:left w:val="nil"/>
              <w:bottom w:val="single" w:sz="4" w:space="0" w:color="auto"/>
              <w:right w:val="single" w:sz="4" w:space="0" w:color="auto"/>
            </w:tcBorders>
            <w:shd w:val="clear" w:color="auto" w:fill="auto"/>
            <w:noWrap/>
          </w:tcPr>
          <w:p w:rsidR="00A300D6" w:rsidRPr="00A300D6" w:rsidRDefault="00A300D6" w:rsidP="00974083">
            <w:pPr>
              <w:autoSpaceDE/>
              <w:autoSpaceDN/>
              <w:jc w:val="right"/>
              <w:rPr>
                <w:b/>
                <w:bCs/>
                <w:color w:val="231F20"/>
                <w:sz w:val="20"/>
                <w:szCs w:val="20"/>
                <w:lang w:val="en-US"/>
              </w:rPr>
            </w:pPr>
          </w:p>
        </w:tc>
        <w:tc>
          <w:tcPr>
            <w:tcW w:w="1206" w:type="dxa"/>
            <w:tcBorders>
              <w:top w:val="nil"/>
              <w:left w:val="nil"/>
              <w:bottom w:val="single" w:sz="4" w:space="0" w:color="auto"/>
              <w:right w:val="single" w:sz="4" w:space="0" w:color="auto"/>
            </w:tcBorders>
            <w:shd w:val="clear" w:color="auto" w:fill="auto"/>
            <w:noWrap/>
          </w:tcPr>
          <w:p w:rsidR="00A300D6" w:rsidRPr="00A300D6" w:rsidRDefault="00A300D6" w:rsidP="00974083">
            <w:pPr>
              <w:autoSpaceDE/>
              <w:autoSpaceDN/>
              <w:jc w:val="right"/>
              <w:rPr>
                <w:b/>
                <w:bCs/>
                <w:color w:val="231F20"/>
                <w:sz w:val="20"/>
                <w:szCs w:val="20"/>
                <w:lang w:val="en-US"/>
              </w:rPr>
            </w:pPr>
          </w:p>
        </w:tc>
        <w:tc>
          <w:tcPr>
            <w:tcW w:w="1429" w:type="dxa"/>
            <w:tcBorders>
              <w:top w:val="nil"/>
              <w:left w:val="nil"/>
              <w:bottom w:val="single" w:sz="4" w:space="0" w:color="auto"/>
              <w:right w:val="single" w:sz="4" w:space="0" w:color="auto"/>
            </w:tcBorders>
            <w:shd w:val="clear" w:color="auto" w:fill="auto"/>
            <w:noWrap/>
          </w:tcPr>
          <w:p w:rsidR="00A300D6" w:rsidRPr="00A300D6" w:rsidRDefault="00A300D6" w:rsidP="00974083">
            <w:pPr>
              <w:autoSpaceDE/>
              <w:autoSpaceDN/>
              <w:jc w:val="right"/>
              <w:rPr>
                <w:b/>
                <w:bCs/>
                <w:color w:val="231F20"/>
                <w:sz w:val="20"/>
                <w:szCs w:val="20"/>
                <w:lang w:val="en-US"/>
              </w:rPr>
            </w:pPr>
          </w:p>
        </w:tc>
        <w:tc>
          <w:tcPr>
            <w:tcW w:w="974" w:type="dxa"/>
            <w:tcBorders>
              <w:top w:val="nil"/>
              <w:left w:val="nil"/>
              <w:bottom w:val="single" w:sz="4" w:space="0" w:color="auto"/>
              <w:right w:val="single" w:sz="4" w:space="0" w:color="auto"/>
            </w:tcBorders>
            <w:shd w:val="clear" w:color="auto" w:fill="auto"/>
            <w:noWrap/>
          </w:tcPr>
          <w:p w:rsidR="00A300D6" w:rsidRPr="00A300D6" w:rsidRDefault="00A300D6" w:rsidP="00974083">
            <w:pPr>
              <w:autoSpaceDE/>
              <w:autoSpaceDN/>
              <w:jc w:val="right"/>
              <w:rPr>
                <w:b/>
                <w:bCs/>
                <w:color w:val="231F20"/>
                <w:sz w:val="20"/>
                <w:szCs w:val="20"/>
                <w:lang w:val="en-US"/>
              </w:rPr>
            </w:pPr>
          </w:p>
        </w:tc>
      </w:tr>
      <w:tr w:rsidR="00A300D6" w:rsidRPr="00A300D6" w:rsidTr="00A300D6">
        <w:trPr>
          <w:trHeight w:val="20"/>
        </w:trPr>
        <w:tc>
          <w:tcPr>
            <w:tcW w:w="2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00D6" w:rsidRPr="00A300D6" w:rsidRDefault="00A300D6" w:rsidP="00A300D6">
            <w:pPr>
              <w:autoSpaceDE/>
              <w:autoSpaceDN/>
              <w:ind w:left="252"/>
              <w:rPr>
                <w:sz w:val="20"/>
                <w:szCs w:val="20"/>
                <w:lang w:val="en-US"/>
              </w:rPr>
            </w:pPr>
            <w:r w:rsidRPr="00A300D6">
              <w:rPr>
                <w:sz w:val="20"/>
                <w:szCs w:val="20"/>
                <w:lang w:val="en-US"/>
              </w:rPr>
              <w:t>Kenya Commercial bank</w:t>
            </w:r>
          </w:p>
        </w:tc>
        <w:tc>
          <w:tcPr>
            <w:tcW w:w="1096" w:type="dxa"/>
            <w:tcBorders>
              <w:top w:val="single" w:sz="4" w:space="0" w:color="auto"/>
              <w:left w:val="nil"/>
              <w:bottom w:val="single" w:sz="4" w:space="0" w:color="auto"/>
              <w:right w:val="single" w:sz="4" w:space="0" w:color="auto"/>
            </w:tcBorders>
          </w:tcPr>
          <w:p w:rsidR="00A300D6" w:rsidRPr="00A300D6" w:rsidRDefault="00A300D6" w:rsidP="00974083">
            <w:pPr>
              <w:autoSpaceDE/>
              <w:autoSpaceDN/>
              <w:jc w:val="right"/>
              <w:rPr>
                <w:sz w:val="20"/>
                <w:szCs w:val="20"/>
                <w:lang w:val="en-US"/>
              </w:rPr>
            </w:pPr>
          </w:p>
        </w:tc>
        <w:tc>
          <w:tcPr>
            <w:tcW w:w="1708" w:type="dxa"/>
            <w:tcBorders>
              <w:top w:val="nil"/>
              <w:left w:val="single" w:sz="4" w:space="0" w:color="auto"/>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c>
          <w:tcPr>
            <w:tcW w:w="1206"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c>
          <w:tcPr>
            <w:tcW w:w="1206"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c>
          <w:tcPr>
            <w:tcW w:w="1429"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c>
          <w:tcPr>
            <w:tcW w:w="974"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r>
      <w:tr w:rsidR="00A300D6" w:rsidRPr="00A300D6" w:rsidTr="00A300D6">
        <w:trPr>
          <w:trHeight w:val="20"/>
        </w:trPr>
        <w:tc>
          <w:tcPr>
            <w:tcW w:w="2310" w:type="dxa"/>
            <w:tcBorders>
              <w:top w:val="single" w:sz="4" w:space="0" w:color="auto"/>
              <w:left w:val="single" w:sz="4" w:space="0" w:color="auto"/>
              <w:bottom w:val="single" w:sz="4" w:space="0" w:color="auto"/>
              <w:right w:val="single" w:sz="4" w:space="0" w:color="auto"/>
            </w:tcBorders>
            <w:shd w:val="clear" w:color="auto" w:fill="auto"/>
            <w:noWrap/>
            <w:hideMark/>
          </w:tcPr>
          <w:p w:rsidR="00A300D6" w:rsidRPr="00A300D6" w:rsidRDefault="00A300D6" w:rsidP="00A300D6">
            <w:pPr>
              <w:autoSpaceDE/>
              <w:autoSpaceDN/>
              <w:ind w:left="252"/>
              <w:rPr>
                <w:color w:val="231F20"/>
                <w:sz w:val="20"/>
                <w:szCs w:val="20"/>
                <w:lang w:val="en-US"/>
              </w:rPr>
            </w:pPr>
            <w:r w:rsidRPr="00A300D6">
              <w:rPr>
                <w:color w:val="231F20"/>
                <w:sz w:val="20"/>
                <w:szCs w:val="20"/>
                <w:lang w:val="en-US"/>
              </w:rPr>
              <w:t>Equity Bank - etc</w:t>
            </w:r>
          </w:p>
        </w:tc>
        <w:tc>
          <w:tcPr>
            <w:tcW w:w="1096" w:type="dxa"/>
            <w:tcBorders>
              <w:top w:val="single" w:sz="4" w:space="0" w:color="auto"/>
              <w:left w:val="nil"/>
              <w:bottom w:val="single" w:sz="4" w:space="0" w:color="auto"/>
              <w:right w:val="single" w:sz="4" w:space="0" w:color="auto"/>
            </w:tcBorders>
          </w:tcPr>
          <w:p w:rsidR="00A300D6" w:rsidRPr="00A300D6" w:rsidRDefault="00A300D6" w:rsidP="00974083">
            <w:pPr>
              <w:autoSpaceDE/>
              <w:autoSpaceDN/>
              <w:jc w:val="right"/>
              <w:rPr>
                <w:sz w:val="20"/>
                <w:szCs w:val="20"/>
                <w:lang w:val="en-US"/>
              </w:rPr>
            </w:pPr>
          </w:p>
        </w:tc>
        <w:tc>
          <w:tcPr>
            <w:tcW w:w="1708" w:type="dxa"/>
            <w:tcBorders>
              <w:top w:val="nil"/>
              <w:left w:val="single" w:sz="4" w:space="0" w:color="auto"/>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c>
          <w:tcPr>
            <w:tcW w:w="1206"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c>
          <w:tcPr>
            <w:tcW w:w="1206"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c>
          <w:tcPr>
            <w:tcW w:w="1429"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c>
          <w:tcPr>
            <w:tcW w:w="974"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r>
      <w:tr w:rsidR="00A300D6" w:rsidRPr="00A300D6" w:rsidTr="00A300D6">
        <w:trPr>
          <w:trHeight w:val="20"/>
        </w:trPr>
        <w:tc>
          <w:tcPr>
            <w:tcW w:w="2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00D6" w:rsidRPr="00A300D6" w:rsidRDefault="00A300D6" w:rsidP="00A300D6">
            <w:pPr>
              <w:autoSpaceDE/>
              <w:autoSpaceDN/>
              <w:ind w:left="252"/>
              <w:rPr>
                <w:b/>
                <w:bCs/>
                <w:sz w:val="20"/>
                <w:szCs w:val="20"/>
                <w:lang w:val="en-US"/>
              </w:rPr>
            </w:pPr>
            <w:r w:rsidRPr="00A300D6">
              <w:rPr>
                <w:b/>
                <w:bCs/>
                <w:sz w:val="20"/>
                <w:szCs w:val="20"/>
                <w:lang w:val="en-US"/>
              </w:rPr>
              <w:t>Sub- total</w:t>
            </w:r>
          </w:p>
        </w:tc>
        <w:tc>
          <w:tcPr>
            <w:tcW w:w="1096" w:type="dxa"/>
            <w:tcBorders>
              <w:top w:val="single" w:sz="4" w:space="0" w:color="auto"/>
              <w:left w:val="nil"/>
              <w:bottom w:val="single" w:sz="4" w:space="0" w:color="auto"/>
              <w:right w:val="single" w:sz="4" w:space="0" w:color="auto"/>
            </w:tcBorders>
          </w:tcPr>
          <w:p w:rsidR="00A300D6" w:rsidRPr="00A300D6" w:rsidRDefault="00A300D6" w:rsidP="00974083">
            <w:pPr>
              <w:autoSpaceDE/>
              <w:autoSpaceDN/>
              <w:jc w:val="right"/>
              <w:rPr>
                <w:b/>
                <w:bCs/>
                <w:sz w:val="20"/>
                <w:szCs w:val="20"/>
                <w:lang w:val="en-US"/>
              </w:rPr>
            </w:pPr>
          </w:p>
        </w:tc>
        <w:tc>
          <w:tcPr>
            <w:tcW w:w="1708" w:type="dxa"/>
            <w:tcBorders>
              <w:top w:val="nil"/>
              <w:left w:val="single" w:sz="4" w:space="0" w:color="auto"/>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b/>
                <w:bCs/>
                <w:sz w:val="20"/>
                <w:szCs w:val="20"/>
                <w:lang w:val="en-US"/>
              </w:rPr>
            </w:pPr>
            <w:r w:rsidRPr="00A300D6">
              <w:rPr>
                <w:b/>
                <w:bCs/>
                <w:sz w:val="20"/>
                <w:szCs w:val="20"/>
                <w:lang w:val="en-US"/>
              </w:rPr>
              <w:t>xxx</w:t>
            </w:r>
          </w:p>
        </w:tc>
        <w:tc>
          <w:tcPr>
            <w:tcW w:w="1206"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b/>
                <w:bCs/>
                <w:sz w:val="20"/>
                <w:szCs w:val="20"/>
                <w:lang w:val="en-US"/>
              </w:rPr>
            </w:pPr>
            <w:r w:rsidRPr="00A300D6">
              <w:rPr>
                <w:b/>
                <w:bCs/>
                <w:sz w:val="20"/>
                <w:szCs w:val="20"/>
                <w:lang w:val="en-US"/>
              </w:rPr>
              <w:t>xxx</w:t>
            </w:r>
          </w:p>
        </w:tc>
        <w:tc>
          <w:tcPr>
            <w:tcW w:w="1206"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b/>
                <w:bCs/>
                <w:sz w:val="20"/>
                <w:szCs w:val="20"/>
                <w:lang w:val="en-US"/>
              </w:rPr>
            </w:pPr>
            <w:r w:rsidRPr="00A300D6">
              <w:rPr>
                <w:b/>
                <w:bCs/>
                <w:sz w:val="20"/>
                <w:szCs w:val="20"/>
                <w:lang w:val="en-US"/>
              </w:rPr>
              <w:t>xxx</w:t>
            </w:r>
          </w:p>
        </w:tc>
        <w:tc>
          <w:tcPr>
            <w:tcW w:w="1429"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b/>
                <w:bCs/>
                <w:sz w:val="20"/>
                <w:szCs w:val="20"/>
                <w:lang w:val="en-US"/>
              </w:rPr>
            </w:pPr>
            <w:r w:rsidRPr="00A300D6">
              <w:rPr>
                <w:b/>
                <w:bCs/>
                <w:sz w:val="20"/>
                <w:szCs w:val="20"/>
                <w:lang w:val="en-US"/>
              </w:rPr>
              <w:t>xxx</w:t>
            </w:r>
          </w:p>
        </w:tc>
        <w:tc>
          <w:tcPr>
            <w:tcW w:w="974"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b/>
                <w:bCs/>
                <w:sz w:val="20"/>
                <w:szCs w:val="20"/>
                <w:lang w:val="en-US"/>
              </w:rPr>
            </w:pPr>
            <w:r w:rsidRPr="00A300D6">
              <w:rPr>
                <w:b/>
                <w:bCs/>
                <w:sz w:val="20"/>
                <w:szCs w:val="20"/>
                <w:lang w:val="en-US"/>
              </w:rPr>
              <w:t>Xxx</w:t>
            </w:r>
          </w:p>
        </w:tc>
      </w:tr>
      <w:tr w:rsidR="00A300D6" w:rsidRPr="00A300D6" w:rsidTr="00A300D6">
        <w:trPr>
          <w:trHeight w:val="20"/>
        </w:trPr>
        <w:tc>
          <w:tcPr>
            <w:tcW w:w="2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rPr>
                <w:sz w:val="20"/>
                <w:szCs w:val="20"/>
                <w:lang w:val="en-US"/>
              </w:rPr>
            </w:pPr>
            <w:r w:rsidRPr="00A300D6">
              <w:rPr>
                <w:sz w:val="20"/>
                <w:szCs w:val="20"/>
                <w:lang w:val="en-US"/>
              </w:rPr>
              <w:t> </w:t>
            </w:r>
          </w:p>
        </w:tc>
        <w:tc>
          <w:tcPr>
            <w:tcW w:w="1096" w:type="dxa"/>
            <w:tcBorders>
              <w:top w:val="single" w:sz="4" w:space="0" w:color="auto"/>
              <w:left w:val="nil"/>
              <w:bottom w:val="single" w:sz="4" w:space="0" w:color="auto"/>
              <w:right w:val="single" w:sz="4" w:space="0" w:color="auto"/>
            </w:tcBorders>
          </w:tcPr>
          <w:p w:rsidR="00A300D6" w:rsidRPr="00A300D6" w:rsidRDefault="00A300D6" w:rsidP="00974083">
            <w:pPr>
              <w:autoSpaceDE/>
              <w:autoSpaceDN/>
              <w:rPr>
                <w:sz w:val="20"/>
                <w:szCs w:val="20"/>
                <w:lang w:val="en-US"/>
              </w:rPr>
            </w:pPr>
          </w:p>
        </w:tc>
        <w:tc>
          <w:tcPr>
            <w:tcW w:w="1708" w:type="dxa"/>
            <w:tcBorders>
              <w:top w:val="nil"/>
              <w:left w:val="single" w:sz="4" w:space="0" w:color="auto"/>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rPr>
                <w:sz w:val="20"/>
                <w:szCs w:val="20"/>
                <w:lang w:val="en-US"/>
              </w:rPr>
            </w:pPr>
            <w:r w:rsidRPr="00A300D6">
              <w:rPr>
                <w:sz w:val="20"/>
                <w:szCs w:val="2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rPr>
                <w:sz w:val="20"/>
                <w:szCs w:val="20"/>
                <w:lang w:val="en-US"/>
              </w:rPr>
            </w:pPr>
            <w:r w:rsidRPr="00A300D6">
              <w:rPr>
                <w:sz w:val="20"/>
                <w:szCs w:val="2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rPr>
                <w:sz w:val="20"/>
                <w:szCs w:val="20"/>
                <w:lang w:val="en-US"/>
              </w:rPr>
            </w:pPr>
            <w:r w:rsidRPr="00A300D6">
              <w:rPr>
                <w:sz w:val="20"/>
                <w:szCs w:val="20"/>
                <w:lang w:val="en-US"/>
              </w:rPr>
              <w:t> </w:t>
            </w:r>
          </w:p>
        </w:tc>
        <w:tc>
          <w:tcPr>
            <w:tcW w:w="1429"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rPr>
                <w:sz w:val="20"/>
                <w:szCs w:val="20"/>
                <w:lang w:val="en-US"/>
              </w:rPr>
            </w:pPr>
            <w:r w:rsidRPr="00A300D6">
              <w:rPr>
                <w:sz w:val="20"/>
                <w:szCs w:val="20"/>
                <w:lang w:val="en-US"/>
              </w:rPr>
              <w:t> </w:t>
            </w:r>
          </w:p>
        </w:tc>
        <w:tc>
          <w:tcPr>
            <w:tcW w:w="974"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rPr>
                <w:sz w:val="20"/>
                <w:szCs w:val="20"/>
                <w:lang w:val="en-US"/>
              </w:rPr>
            </w:pPr>
            <w:r w:rsidRPr="00A300D6">
              <w:rPr>
                <w:sz w:val="20"/>
                <w:szCs w:val="20"/>
                <w:lang w:val="en-US"/>
              </w:rPr>
              <w:t> </w:t>
            </w:r>
          </w:p>
        </w:tc>
      </w:tr>
      <w:tr w:rsidR="00A300D6" w:rsidRPr="00A300D6" w:rsidTr="00A300D6">
        <w:trPr>
          <w:trHeight w:val="20"/>
        </w:trPr>
        <w:tc>
          <w:tcPr>
            <w:tcW w:w="2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00D6" w:rsidRPr="00A300D6" w:rsidRDefault="00A300D6" w:rsidP="00DE018B">
            <w:pPr>
              <w:pStyle w:val="ListParagraph"/>
              <w:numPr>
                <w:ilvl w:val="0"/>
                <w:numId w:val="11"/>
              </w:numPr>
              <w:autoSpaceDE/>
              <w:autoSpaceDN/>
              <w:ind w:left="252" w:hanging="270"/>
              <w:rPr>
                <w:b/>
                <w:bCs/>
                <w:sz w:val="20"/>
                <w:szCs w:val="20"/>
                <w:lang w:val="en-US"/>
              </w:rPr>
            </w:pPr>
            <w:r w:rsidRPr="00A300D6">
              <w:rPr>
                <w:b/>
                <w:bCs/>
                <w:color w:val="231F20"/>
                <w:sz w:val="20"/>
                <w:szCs w:val="20"/>
                <w:lang w:val="en-US"/>
              </w:rPr>
              <w:t>Fixed deposits account</w:t>
            </w:r>
          </w:p>
        </w:tc>
        <w:tc>
          <w:tcPr>
            <w:tcW w:w="1096" w:type="dxa"/>
            <w:tcBorders>
              <w:top w:val="single" w:sz="4" w:space="0" w:color="auto"/>
              <w:left w:val="nil"/>
              <w:bottom w:val="single" w:sz="4" w:space="0" w:color="auto"/>
              <w:right w:val="single" w:sz="4" w:space="0" w:color="auto"/>
            </w:tcBorders>
          </w:tcPr>
          <w:p w:rsidR="00A300D6" w:rsidRPr="00A300D6" w:rsidRDefault="00A300D6" w:rsidP="00974083">
            <w:pPr>
              <w:autoSpaceDE/>
              <w:autoSpaceDN/>
              <w:rPr>
                <w:sz w:val="20"/>
                <w:szCs w:val="20"/>
                <w:lang w:val="en-US"/>
              </w:rPr>
            </w:pPr>
          </w:p>
        </w:tc>
        <w:tc>
          <w:tcPr>
            <w:tcW w:w="1708" w:type="dxa"/>
            <w:tcBorders>
              <w:top w:val="nil"/>
              <w:left w:val="single" w:sz="4" w:space="0" w:color="auto"/>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rPr>
                <w:sz w:val="20"/>
                <w:szCs w:val="20"/>
                <w:lang w:val="en-US"/>
              </w:rPr>
            </w:pPr>
            <w:r w:rsidRPr="00A300D6">
              <w:rPr>
                <w:sz w:val="20"/>
                <w:szCs w:val="2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rPr>
                <w:sz w:val="20"/>
                <w:szCs w:val="20"/>
                <w:lang w:val="en-US"/>
              </w:rPr>
            </w:pPr>
            <w:r w:rsidRPr="00A300D6">
              <w:rPr>
                <w:sz w:val="20"/>
                <w:szCs w:val="2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rPr>
                <w:sz w:val="20"/>
                <w:szCs w:val="20"/>
                <w:lang w:val="en-US"/>
              </w:rPr>
            </w:pPr>
            <w:r w:rsidRPr="00A300D6">
              <w:rPr>
                <w:sz w:val="20"/>
                <w:szCs w:val="20"/>
                <w:lang w:val="en-US"/>
              </w:rPr>
              <w:t> </w:t>
            </w:r>
          </w:p>
        </w:tc>
        <w:tc>
          <w:tcPr>
            <w:tcW w:w="1429"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rPr>
                <w:sz w:val="20"/>
                <w:szCs w:val="20"/>
                <w:lang w:val="en-US"/>
              </w:rPr>
            </w:pPr>
            <w:r w:rsidRPr="00A300D6">
              <w:rPr>
                <w:sz w:val="20"/>
                <w:szCs w:val="20"/>
                <w:lang w:val="en-US"/>
              </w:rPr>
              <w:t> </w:t>
            </w:r>
          </w:p>
        </w:tc>
        <w:tc>
          <w:tcPr>
            <w:tcW w:w="974"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rPr>
                <w:sz w:val="20"/>
                <w:szCs w:val="20"/>
                <w:lang w:val="en-US"/>
              </w:rPr>
            </w:pPr>
            <w:r w:rsidRPr="00A300D6">
              <w:rPr>
                <w:sz w:val="20"/>
                <w:szCs w:val="20"/>
                <w:lang w:val="en-US"/>
              </w:rPr>
              <w:t> </w:t>
            </w:r>
          </w:p>
        </w:tc>
      </w:tr>
      <w:tr w:rsidR="00A300D6" w:rsidRPr="00A300D6" w:rsidTr="00A300D6">
        <w:trPr>
          <w:trHeight w:val="20"/>
        </w:trPr>
        <w:tc>
          <w:tcPr>
            <w:tcW w:w="2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00D6" w:rsidRPr="00A300D6" w:rsidRDefault="00A300D6" w:rsidP="00A300D6">
            <w:pPr>
              <w:autoSpaceDE/>
              <w:autoSpaceDN/>
              <w:ind w:left="252"/>
              <w:rPr>
                <w:sz w:val="20"/>
                <w:szCs w:val="20"/>
                <w:lang w:val="en-US"/>
              </w:rPr>
            </w:pPr>
            <w:r w:rsidRPr="00A300D6">
              <w:rPr>
                <w:sz w:val="20"/>
                <w:szCs w:val="20"/>
                <w:lang w:val="en-US"/>
              </w:rPr>
              <w:t>Kenya Commercial bank</w:t>
            </w:r>
          </w:p>
        </w:tc>
        <w:tc>
          <w:tcPr>
            <w:tcW w:w="1096" w:type="dxa"/>
            <w:tcBorders>
              <w:top w:val="single" w:sz="4" w:space="0" w:color="auto"/>
              <w:left w:val="nil"/>
              <w:bottom w:val="single" w:sz="4" w:space="0" w:color="auto"/>
              <w:right w:val="single" w:sz="4" w:space="0" w:color="auto"/>
            </w:tcBorders>
          </w:tcPr>
          <w:p w:rsidR="00A300D6" w:rsidRPr="00A300D6" w:rsidRDefault="00A300D6" w:rsidP="00974083">
            <w:pPr>
              <w:autoSpaceDE/>
              <w:autoSpaceDN/>
              <w:jc w:val="right"/>
              <w:rPr>
                <w:sz w:val="20"/>
                <w:szCs w:val="20"/>
                <w:lang w:val="en-US"/>
              </w:rPr>
            </w:pPr>
          </w:p>
        </w:tc>
        <w:tc>
          <w:tcPr>
            <w:tcW w:w="1708" w:type="dxa"/>
            <w:tcBorders>
              <w:top w:val="nil"/>
              <w:left w:val="single" w:sz="4" w:space="0" w:color="auto"/>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c>
          <w:tcPr>
            <w:tcW w:w="1206"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c>
          <w:tcPr>
            <w:tcW w:w="1206"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c>
          <w:tcPr>
            <w:tcW w:w="1429"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c>
          <w:tcPr>
            <w:tcW w:w="974"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r>
      <w:tr w:rsidR="00A300D6" w:rsidRPr="00A300D6" w:rsidTr="00A300D6">
        <w:trPr>
          <w:trHeight w:val="20"/>
        </w:trPr>
        <w:tc>
          <w:tcPr>
            <w:tcW w:w="2310" w:type="dxa"/>
            <w:tcBorders>
              <w:top w:val="single" w:sz="4" w:space="0" w:color="auto"/>
              <w:left w:val="single" w:sz="4" w:space="0" w:color="auto"/>
              <w:bottom w:val="single" w:sz="4" w:space="0" w:color="auto"/>
              <w:right w:val="single" w:sz="4" w:space="0" w:color="auto"/>
            </w:tcBorders>
            <w:shd w:val="clear" w:color="auto" w:fill="auto"/>
            <w:noWrap/>
            <w:hideMark/>
          </w:tcPr>
          <w:p w:rsidR="00A300D6" w:rsidRPr="00A300D6" w:rsidRDefault="00A300D6" w:rsidP="00A300D6">
            <w:pPr>
              <w:autoSpaceDE/>
              <w:autoSpaceDN/>
              <w:ind w:left="252"/>
              <w:rPr>
                <w:color w:val="231F20"/>
                <w:sz w:val="20"/>
                <w:szCs w:val="20"/>
                <w:lang w:val="en-US"/>
              </w:rPr>
            </w:pPr>
            <w:r w:rsidRPr="00A300D6">
              <w:rPr>
                <w:color w:val="231F20"/>
                <w:sz w:val="20"/>
                <w:szCs w:val="20"/>
                <w:lang w:val="en-US"/>
              </w:rPr>
              <w:t>Bank B</w:t>
            </w:r>
          </w:p>
        </w:tc>
        <w:tc>
          <w:tcPr>
            <w:tcW w:w="1096" w:type="dxa"/>
            <w:tcBorders>
              <w:top w:val="single" w:sz="4" w:space="0" w:color="auto"/>
              <w:left w:val="nil"/>
              <w:bottom w:val="single" w:sz="4" w:space="0" w:color="auto"/>
              <w:right w:val="single" w:sz="4" w:space="0" w:color="auto"/>
            </w:tcBorders>
          </w:tcPr>
          <w:p w:rsidR="00A300D6" w:rsidRPr="00A300D6" w:rsidRDefault="00A300D6" w:rsidP="00974083">
            <w:pPr>
              <w:autoSpaceDE/>
              <w:autoSpaceDN/>
              <w:jc w:val="right"/>
              <w:rPr>
                <w:sz w:val="20"/>
                <w:szCs w:val="20"/>
                <w:lang w:val="en-US"/>
              </w:rPr>
            </w:pPr>
          </w:p>
        </w:tc>
        <w:tc>
          <w:tcPr>
            <w:tcW w:w="1708" w:type="dxa"/>
            <w:tcBorders>
              <w:top w:val="nil"/>
              <w:left w:val="single" w:sz="4" w:space="0" w:color="auto"/>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c>
          <w:tcPr>
            <w:tcW w:w="1206"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c>
          <w:tcPr>
            <w:tcW w:w="1206"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c>
          <w:tcPr>
            <w:tcW w:w="1429"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c>
          <w:tcPr>
            <w:tcW w:w="974"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r>
      <w:tr w:rsidR="00A300D6" w:rsidRPr="00A300D6" w:rsidTr="00A300D6">
        <w:trPr>
          <w:trHeight w:val="20"/>
        </w:trPr>
        <w:tc>
          <w:tcPr>
            <w:tcW w:w="2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00D6" w:rsidRPr="00A300D6" w:rsidRDefault="00A300D6" w:rsidP="00A300D6">
            <w:pPr>
              <w:autoSpaceDE/>
              <w:autoSpaceDN/>
              <w:ind w:left="252"/>
              <w:rPr>
                <w:b/>
                <w:bCs/>
                <w:sz w:val="20"/>
                <w:szCs w:val="20"/>
                <w:lang w:val="en-US"/>
              </w:rPr>
            </w:pPr>
            <w:r w:rsidRPr="00A300D6">
              <w:rPr>
                <w:b/>
                <w:bCs/>
                <w:sz w:val="20"/>
                <w:szCs w:val="20"/>
                <w:lang w:val="en-US"/>
              </w:rPr>
              <w:t>Sub- total</w:t>
            </w:r>
          </w:p>
        </w:tc>
        <w:tc>
          <w:tcPr>
            <w:tcW w:w="1096" w:type="dxa"/>
            <w:tcBorders>
              <w:top w:val="single" w:sz="4" w:space="0" w:color="auto"/>
              <w:left w:val="nil"/>
              <w:bottom w:val="single" w:sz="4" w:space="0" w:color="auto"/>
              <w:right w:val="single" w:sz="4" w:space="0" w:color="auto"/>
            </w:tcBorders>
          </w:tcPr>
          <w:p w:rsidR="00A300D6" w:rsidRPr="00A300D6" w:rsidRDefault="00A300D6" w:rsidP="00974083">
            <w:pPr>
              <w:autoSpaceDE/>
              <w:autoSpaceDN/>
              <w:jc w:val="right"/>
              <w:rPr>
                <w:b/>
                <w:bCs/>
                <w:sz w:val="20"/>
                <w:szCs w:val="20"/>
                <w:lang w:val="en-US"/>
              </w:rPr>
            </w:pPr>
          </w:p>
        </w:tc>
        <w:tc>
          <w:tcPr>
            <w:tcW w:w="1708" w:type="dxa"/>
            <w:tcBorders>
              <w:top w:val="nil"/>
              <w:left w:val="single" w:sz="4" w:space="0" w:color="auto"/>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b/>
                <w:bCs/>
                <w:sz w:val="20"/>
                <w:szCs w:val="20"/>
                <w:lang w:val="en-US"/>
              </w:rPr>
            </w:pPr>
            <w:r w:rsidRPr="00A300D6">
              <w:rPr>
                <w:b/>
                <w:bCs/>
                <w:sz w:val="20"/>
                <w:szCs w:val="20"/>
                <w:lang w:val="en-US"/>
              </w:rPr>
              <w:t>xxx</w:t>
            </w:r>
          </w:p>
        </w:tc>
        <w:tc>
          <w:tcPr>
            <w:tcW w:w="1206"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b/>
                <w:bCs/>
                <w:sz w:val="20"/>
                <w:szCs w:val="20"/>
                <w:lang w:val="en-US"/>
              </w:rPr>
            </w:pPr>
            <w:r w:rsidRPr="00A300D6">
              <w:rPr>
                <w:b/>
                <w:bCs/>
                <w:sz w:val="20"/>
                <w:szCs w:val="20"/>
                <w:lang w:val="en-US"/>
              </w:rPr>
              <w:t>xxx</w:t>
            </w:r>
          </w:p>
        </w:tc>
        <w:tc>
          <w:tcPr>
            <w:tcW w:w="1206"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b/>
                <w:bCs/>
                <w:sz w:val="20"/>
                <w:szCs w:val="20"/>
                <w:lang w:val="en-US"/>
              </w:rPr>
            </w:pPr>
            <w:r w:rsidRPr="00A300D6">
              <w:rPr>
                <w:b/>
                <w:bCs/>
                <w:sz w:val="20"/>
                <w:szCs w:val="20"/>
                <w:lang w:val="en-US"/>
              </w:rPr>
              <w:t>xxx</w:t>
            </w:r>
          </w:p>
        </w:tc>
        <w:tc>
          <w:tcPr>
            <w:tcW w:w="1429"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b/>
                <w:bCs/>
                <w:sz w:val="20"/>
                <w:szCs w:val="20"/>
                <w:lang w:val="en-US"/>
              </w:rPr>
            </w:pPr>
            <w:r w:rsidRPr="00A300D6">
              <w:rPr>
                <w:b/>
                <w:bCs/>
                <w:sz w:val="20"/>
                <w:szCs w:val="20"/>
                <w:lang w:val="en-US"/>
              </w:rPr>
              <w:t>xxx</w:t>
            </w:r>
          </w:p>
        </w:tc>
        <w:tc>
          <w:tcPr>
            <w:tcW w:w="974"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b/>
                <w:bCs/>
                <w:sz w:val="20"/>
                <w:szCs w:val="20"/>
                <w:lang w:val="en-US"/>
              </w:rPr>
            </w:pPr>
            <w:r w:rsidRPr="00A300D6">
              <w:rPr>
                <w:b/>
                <w:bCs/>
                <w:sz w:val="20"/>
                <w:szCs w:val="20"/>
                <w:lang w:val="en-US"/>
              </w:rPr>
              <w:t>Xxx</w:t>
            </w:r>
          </w:p>
        </w:tc>
      </w:tr>
      <w:tr w:rsidR="00A300D6" w:rsidRPr="00A300D6" w:rsidTr="00A300D6">
        <w:trPr>
          <w:trHeight w:val="20"/>
        </w:trPr>
        <w:tc>
          <w:tcPr>
            <w:tcW w:w="2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rPr>
                <w:sz w:val="20"/>
                <w:szCs w:val="20"/>
                <w:lang w:val="en-US"/>
              </w:rPr>
            </w:pPr>
            <w:r w:rsidRPr="00A300D6">
              <w:rPr>
                <w:sz w:val="20"/>
                <w:szCs w:val="20"/>
                <w:lang w:val="en-US"/>
              </w:rPr>
              <w:t> </w:t>
            </w:r>
          </w:p>
        </w:tc>
        <w:tc>
          <w:tcPr>
            <w:tcW w:w="1096" w:type="dxa"/>
            <w:tcBorders>
              <w:top w:val="single" w:sz="4" w:space="0" w:color="auto"/>
              <w:left w:val="nil"/>
              <w:bottom w:val="single" w:sz="4" w:space="0" w:color="auto"/>
              <w:right w:val="single" w:sz="4" w:space="0" w:color="auto"/>
            </w:tcBorders>
          </w:tcPr>
          <w:p w:rsidR="00A300D6" w:rsidRPr="00A300D6" w:rsidRDefault="00A300D6" w:rsidP="00974083">
            <w:pPr>
              <w:autoSpaceDE/>
              <w:autoSpaceDN/>
              <w:rPr>
                <w:sz w:val="20"/>
                <w:szCs w:val="20"/>
                <w:lang w:val="en-US"/>
              </w:rPr>
            </w:pPr>
          </w:p>
        </w:tc>
        <w:tc>
          <w:tcPr>
            <w:tcW w:w="1708" w:type="dxa"/>
            <w:tcBorders>
              <w:top w:val="nil"/>
              <w:left w:val="single" w:sz="4" w:space="0" w:color="auto"/>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rPr>
                <w:sz w:val="20"/>
                <w:szCs w:val="20"/>
                <w:lang w:val="en-US"/>
              </w:rPr>
            </w:pPr>
            <w:r w:rsidRPr="00A300D6">
              <w:rPr>
                <w:sz w:val="20"/>
                <w:szCs w:val="2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rPr>
                <w:sz w:val="20"/>
                <w:szCs w:val="20"/>
                <w:lang w:val="en-US"/>
              </w:rPr>
            </w:pPr>
            <w:r w:rsidRPr="00A300D6">
              <w:rPr>
                <w:sz w:val="20"/>
                <w:szCs w:val="2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rPr>
                <w:sz w:val="20"/>
                <w:szCs w:val="20"/>
                <w:lang w:val="en-US"/>
              </w:rPr>
            </w:pPr>
            <w:r w:rsidRPr="00A300D6">
              <w:rPr>
                <w:sz w:val="20"/>
                <w:szCs w:val="20"/>
                <w:lang w:val="en-US"/>
              </w:rPr>
              <w:t> </w:t>
            </w:r>
          </w:p>
        </w:tc>
        <w:tc>
          <w:tcPr>
            <w:tcW w:w="1429"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rPr>
                <w:sz w:val="20"/>
                <w:szCs w:val="20"/>
                <w:lang w:val="en-US"/>
              </w:rPr>
            </w:pPr>
            <w:r w:rsidRPr="00A300D6">
              <w:rPr>
                <w:sz w:val="20"/>
                <w:szCs w:val="20"/>
                <w:lang w:val="en-US"/>
              </w:rPr>
              <w:t> </w:t>
            </w:r>
          </w:p>
        </w:tc>
        <w:tc>
          <w:tcPr>
            <w:tcW w:w="974"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rPr>
                <w:sz w:val="20"/>
                <w:szCs w:val="20"/>
                <w:lang w:val="en-US"/>
              </w:rPr>
            </w:pPr>
            <w:r w:rsidRPr="00A300D6">
              <w:rPr>
                <w:sz w:val="20"/>
                <w:szCs w:val="20"/>
                <w:lang w:val="en-US"/>
              </w:rPr>
              <w:t> </w:t>
            </w:r>
          </w:p>
        </w:tc>
      </w:tr>
      <w:tr w:rsidR="00A300D6" w:rsidRPr="00A300D6" w:rsidTr="00A300D6">
        <w:trPr>
          <w:trHeight w:val="20"/>
        </w:trPr>
        <w:tc>
          <w:tcPr>
            <w:tcW w:w="2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00D6" w:rsidRPr="00A300D6" w:rsidRDefault="00A300D6" w:rsidP="00DE018B">
            <w:pPr>
              <w:pStyle w:val="ListParagraph"/>
              <w:numPr>
                <w:ilvl w:val="0"/>
                <w:numId w:val="11"/>
              </w:numPr>
              <w:autoSpaceDE/>
              <w:autoSpaceDN/>
              <w:ind w:left="252" w:hanging="270"/>
              <w:rPr>
                <w:b/>
                <w:bCs/>
                <w:sz w:val="20"/>
                <w:szCs w:val="20"/>
                <w:lang w:val="en-US"/>
              </w:rPr>
            </w:pPr>
            <w:r w:rsidRPr="00A300D6">
              <w:rPr>
                <w:b/>
                <w:bCs/>
                <w:color w:val="231F20"/>
                <w:sz w:val="20"/>
                <w:szCs w:val="20"/>
                <w:lang w:val="en-US"/>
              </w:rPr>
              <w:t>Staff car loan/ mortgage</w:t>
            </w:r>
          </w:p>
        </w:tc>
        <w:tc>
          <w:tcPr>
            <w:tcW w:w="1096" w:type="dxa"/>
            <w:tcBorders>
              <w:top w:val="single" w:sz="4" w:space="0" w:color="auto"/>
              <w:left w:val="nil"/>
              <w:bottom w:val="single" w:sz="4" w:space="0" w:color="auto"/>
              <w:right w:val="single" w:sz="4" w:space="0" w:color="auto"/>
            </w:tcBorders>
          </w:tcPr>
          <w:p w:rsidR="00A300D6" w:rsidRPr="00A300D6" w:rsidRDefault="00A300D6" w:rsidP="00974083">
            <w:pPr>
              <w:autoSpaceDE/>
              <w:autoSpaceDN/>
              <w:rPr>
                <w:sz w:val="20"/>
                <w:szCs w:val="20"/>
                <w:lang w:val="en-US"/>
              </w:rPr>
            </w:pPr>
          </w:p>
        </w:tc>
        <w:tc>
          <w:tcPr>
            <w:tcW w:w="1708" w:type="dxa"/>
            <w:tcBorders>
              <w:top w:val="nil"/>
              <w:left w:val="single" w:sz="4" w:space="0" w:color="auto"/>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rPr>
                <w:sz w:val="20"/>
                <w:szCs w:val="20"/>
                <w:lang w:val="en-US"/>
              </w:rPr>
            </w:pPr>
            <w:r w:rsidRPr="00A300D6">
              <w:rPr>
                <w:sz w:val="20"/>
                <w:szCs w:val="2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rPr>
                <w:sz w:val="20"/>
                <w:szCs w:val="20"/>
                <w:lang w:val="en-US"/>
              </w:rPr>
            </w:pPr>
            <w:r w:rsidRPr="00A300D6">
              <w:rPr>
                <w:sz w:val="20"/>
                <w:szCs w:val="2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rPr>
                <w:sz w:val="20"/>
                <w:szCs w:val="20"/>
                <w:lang w:val="en-US"/>
              </w:rPr>
            </w:pPr>
            <w:r w:rsidRPr="00A300D6">
              <w:rPr>
                <w:sz w:val="20"/>
                <w:szCs w:val="20"/>
                <w:lang w:val="en-US"/>
              </w:rPr>
              <w:t> </w:t>
            </w:r>
          </w:p>
        </w:tc>
        <w:tc>
          <w:tcPr>
            <w:tcW w:w="1429"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rPr>
                <w:sz w:val="20"/>
                <w:szCs w:val="20"/>
                <w:lang w:val="en-US"/>
              </w:rPr>
            </w:pPr>
            <w:r w:rsidRPr="00A300D6">
              <w:rPr>
                <w:sz w:val="20"/>
                <w:szCs w:val="20"/>
                <w:lang w:val="en-US"/>
              </w:rPr>
              <w:t> </w:t>
            </w:r>
          </w:p>
        </w:tc>
        <w:tc>
          <w:tcPr>
            <w:tcW w:w="974"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rPr>
                <w:sz w:val="20"/>
                <w:szCs w:val="20"/>
                <w:lang w:val="en-US"/>
              </w:rPr>
            </w:pPr>
            <w:r w:rsidRPr="00A300D6">
              <w:rPr>
                <w:sz w:val="20"/>
                <w:szCs w:val="20"/>
                <w:lang w:val="en-US"/>
              </w:rPr>
              <w:t> </w:t>
            </w:r>
          </w:p>
        </w:tc>
      </w:tr>
      <w:tr w:rsidR="00A300D6" w:rsidRPr="00A300D6" w:rsidTr="00A300D6">
        <w:trPr>
          <w:trHeight w:val="20"/>
        </w:trPr>
        <w:tc>
          <w:tcPr>
            <w:tcW w:w="2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00D6" w:rsidRPr="00A300D6" w:rsidRDefault="00A300D6" w:rsidP="00A300D6">
            <w:pPr>
              <w:autoSpaceDE/>
              <w:autoSpaceDN/>
              <w:ind w:left="252"/>
              <w:rPr>
                <w:sz w:val="20"/>
                <w:szCs w:val="20"/>
                <w:lang w:val="en-US"/>
              </w:rPr>
            </w:pPr>
            <w:r w:rsidRPr="00A300D6">
              <w:rPr>
                <w:sz w:val="20"/>
                <w:szCs w:val="20"/>
                <w:lang w:val="en-US"/>
              </w:rPr>
              <w:t>Kenya Commercial bank</w:t>
            </w:r>
          </w:p>
        </w:tc>
        <w:tc>
          <w:tcPr>
            <w:tcW w:w="1096" w:type="dxa"/>
            <w:tcBorders>
              <w:top w:val="single" w:sz="4" w:space="0" w:color="auto"/>
              <w:left w:val="nil"/>
              <w:bottom w:val="single" w:sz="4" w:space="0" w:color="auto"/>
              <w:right w:val="single" w:sz="4" w:space="0" w:color="auto"/>
            </w:tcBorders>
          </w:tcPr>
          <w:p w:rsidR="00A300D6" w:rsidRPr="00A300D6" w:rsidRDefault="00A300D6" w:rsidP="00974083">
            <w:pPr>
              <w:autoSpaceDE/>
              <w:autoSpaceDN/>
              <w:jc w:val="right"/>
              <w:rPr>
                <w:sz w:val="20"/>
                <w:szCs w:val="20"/>
                <w:lang w:val="en-US"/>
              </w:rPr>
            </w:pPr>
          </w:p>
        </w:tc>
        <w:tc>
          <w:tcPr>
            <w:tcW w:w="1708" w:type="dxa"/>
            <w:tcBorders>
              <w:top w:val="nil"/>
              <w:left w:val="single" w:sz="4" w:space="0" w:color="auto"/>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c>
          <w:tcPr>
            <w:tcW w:w="1206"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c>
          <w:tcPr>
            <w:tcW w:w="1206"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c>
          <w:tcPr>
            <w:tcW w:w="1429"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c>
          <w:tcPr>
            <w:tcW w:w="974"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r>
      <w:tr w:rsidR="00A300D6" w:rsidRPr="00A300D6" w:rsidTr="00A300D6">
        <w:trPr>
          <w:trHeight w:val="20"/>
        </w:trPr>
        <w:tc>
          <w:tcPr>
            <w:tcW w:w="2310" w:type="dxa"/>
            <w:tcBorders>
              <w:top w:val="single" w:sz="4" w:space="0" w:color="auto"/>
              <w:left w:val="single" w:sz="4" w:space="0" w:color="auto"/>
              <w:bottom w:val="single" w:sz="4" w:space="0" w:color="auto"/>
              <w:right w:val="single" w:sz="4" w:space="0" w:color="auto"/>
            </w:tcBorders>
            <w:shd w:val="clear" w:color="auto" w:fill="auto"/>
            <w:noWrap/>
            <w:hideMark/>
          </w:tcPr>
          <w:p w:rsidR="00A300D6" w:rsidRPr="00A300D6" w:rsidRDefault="00A300D6" w:rsidP="00A300D6">
            <w:pPr>
              <w:autoSpaceDE/>
              <w:autoSpaceDN/>
              <w:ind w:left="252"/>
              <w:rPr>
                <w:color w:val="231F20"/>
                <w:sz w:val="20"/>
                <w:szCs w:val="20"/>
                <w:lang w:val="en-US"/>
              </w:rPr>
            </w:pPr>
            <w:r w:rsidRPr="00A300D6">
              <w:rPr>
                <w:color w:val="231F20"/>
                <w:sz w:val="20"/>
                <w:szCs w:val="20"/>
                <w:lang w:val="en-US"/>
              </w:rPr>
              <w:t>Bank B</w:t>
            </w:r>
          </w:p>
        </w:tc>
        <w:tc>
          <w:tcPr>
            <w:tcW w:w="1096" w:type="dxa"/>
            <w:tcBorders>
              <w:top w:val="single" w:sz="4" w:space="0" w:color="auto"/>
              <w:left w:val="nil"/>
              <w:bottom w:val="single" w:sz="4" w:space="0" w:color="auto"/>
              <w:right w:val="single" w:sz="4" w:space="0" w:color="auto"/>
            </w:tcBorders>
          </w:tcPr>
          <w:p w:rsidR="00A300D6" w:rsidRPr="00A300D6" w:rsidRDefault="00A300D6" w:rsidP="00974083">
            <w:pPr>
              <w:autoSpaceDE/>
              <w:autoSpaceDN/>
              <w:jc w:val="right"/>
              <w:rPr>
                <w:sz w:val="20"/>
                <w:szCs w:val="20"/>
                <w:lang w:val="en-US"/>
              </w:rPr>
            </w:pPr>
          </w:p>
        </w:tc>
        <w:tc>
          <w:tcPr>
            <w:tcW w:w="1708" w:type="dxa"/>
            <w:tcBorders>
              <w:top w:val="nil"/>
              <w:left w:val="single" w:sz="4" w:space="0" w:color="auto"/>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c>
          <w:tcPr>
            <w:tcW w:w="1206"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c>
          <w:tcPr>
            <w:tcW w:w="1206"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c>
          <w:tcPr>
            <w:tcW w:w="1429"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c>
          <w:tcPr>
            <w:tcW w:w="974"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r>
      <w:tr w:rsidR="00A300D6" w:rsidRPr="00A300D6" w:rsidTr="00A300D6">
        <w:trPr>
          <w:trHeight w:val="20"/>
        </w:trPr>
        <w:tc>
          <w:tcPr>
            <w:tcW w:w="2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00D6" w:rsidRPr="00A300D6" w:rsidRDefault="00A300D6" w:rsidP="00A300D6">
            <w:pPr>
              <w:autoSpaceDE/>
              <w:autoSpaceDN/>
              <w:ind w:left="252"/>
              <w:rPr>
                <w:b/>
                <w:bCs/>
                <w:sz w:val="20"/>
                <w:szCs w:val="20"/>
                <w:lang w:val="en-US"/>
              </w:rPr>
            </w:pPr>
            <w:r w:rsidRPr="00A300D6">
              <w:rPr>
                <w:b/>
                <w:bCs/>
                <w:sz w:val="20"/>
                <w:szCs w:val="20"/>
                <w:lang w:val="en-US"/>
              </w:rPr>
              <w:t>Sub- total</w:t>
            </w:r>
          </w:p>
        </w:tc>
        <w:tc>
          <w:tcPr>
            <w:tcW w:w="1096" w:type="dxa"/>
            <w:tcBorders>
              <w:top w:val="single" w:sz="4" w:space="0" w:color="auto"/>
              <w:left w:val="nil"/>
              <w:bottom w:val="single" w:sz="4" w:space="0" w:color="auto"/>
              <w:right w:val="single" w:sz="4" w:space="0" w:color="auto"/>
            </w:tcBorders>
          </w:tcPr>
          <w:p w:rsidR="00A300D6" w:rsidRPr="00A300D6" w:rsidRDefault="00A300D6" w:rsidP="00974083">
            <w:pPr>
              <w:autoSpaceDE/>
              <w:autoSpaceDN/>
              <w:jc w:val="right"/>
              <w:rPr>
                <w:b/>
                <w:bCs/>
                <w:sz w:val="20"/>
                <w:szCs w:val="20"/>
                <w:lang w:val="en-US"/>
              </w:rPr>
            </w:pPr>
          </w:p>
        </w:tc>
        <w:tc>
          <w:tcPr>
            <w:tcW w:w="1708" w:type="dxa"/>
            <w:tcBorders>
              <w:top w:val="nil"/>
              <w:left w:val="single" w:sz="4" w:space="0" w:color="auto"/>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b/>
                <w:bCs/>
                <w:sz w:val="20"/>
                <w:szCs w:val="20"/>
                <w:lang w:val="en-US"/>
              </w:rPr>
            </w:pPr>
            <w:r w:rsidRPr="00A300D6">
              <w:rPr>
                <w:b/>
                <w:bCs/>
                <w:sz w:val="20"/>
                <w:szCs w:val="20"/>
                <w:lang w:val="en-US"/>
              </w:rPr>
              <w:t>xxx</w:t>
            </w:r>
          </w:p>
        </w:tc>
        <w:tc>
          <w:tcPr>
            <w:tcW w:w="1206"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b/>
                <w:bCs/>
                <w:sz w:val="20"/>
                <w:szCs w:val="20"/>
                <w:lang w:val="en-US"/>
              </w:rPr>
            </w:pPr>
            <w:r w:rsidRPr="00A300D6">
              <w:rPr>
                <w:b/>
                <w:bCs/>
                <w:sz w:val="20"/>
                <w:szCs w:val="20"/>
                <w:lang w:val="en-US"/>
              </w:rPr>
              <w:t>xxx</w:t>
            </w:r>
          </w:p>
        </w:tc>
        <w:tc>
          <w:tcPr>
            <w:tcW w:w="1206"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b/>
                <w:bCs/>
                <w:sz w:val="20"/>
                <w:szCs w:val="20"/>
                <w:lang w:val="en-US"/>
              </w:rPr>
            </w:pPr>
            <w:r w:rsidRPr="00A300D6">
              <w:rPr>
                <w:b/>
                <w:bCs/>
                <w:sz w:val="20"/>
                <w:szCs w:val="20"/>
                <w:lang w:val="en-US"/>
              </w:rPr>
              <w:t>xxx</w:t>
            </w:r>
          </w:p>
        </w:tc>
        <w:tc>
          <w:tcPr>
            <w:tcW w:w="1429"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b/>
                <w:bCs/>
                <w:sz w:val="20"/>
                <w:szCs w:val="20"/>
                <w:lang w:val="en-US"/>
              </w:rPr>
            </w:pPr>
            <w:r w:rsidRPr="00A300D6">
              <w:rPr>
                <w:b/>
                <w:bCs/>
                <w:sz w:val="20"/>
                <w:szCs w:val="20"/>
                <w:lang w:val="en-US"/>
              </w:rPr>
              <w:t>xxx</w:t>
            </w:r>
          </w:p>
        </w:tc>
        <w:tc>
          <w:tcPr>
            <w:tcW w:w="974"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b/>
                <w:bCs/>
                <w:sz w:val="20"/>
                <w:szCs w:val="20"/>
                <w:lang w:val="en-US"/>
              </w:rPr>
            </w:pPr>
            <w:r w:rsidRPr="00A300D6">
              <w:rPr>
                <w:b/>
                <w:bCs/>
                <w:sz w:val="20"/>
                <w:szCs w:val="20"/>
                <w:lang w:val="en-US"/>
              </w:rPr>
              <w:t>Xxx</w:t>
            </w:r>
          </w:p>
        </w:tc>
      </w:tr>
      <w:tr w:rsidR="00A300D6" w:rsidRPr="00A300D6" w:rsidTr="00A300D6">
        <w:trPr>
          <w:trHeight w:val="20"/>
        </w:trPr>
        <w:tc>
          <w:tcPr>
            <w:tcW w:w="2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rPr>
                <w:sz w:val="20"/>
                <w:szCs w:val="20"/>
                <w:lang w:val="en-US"/>
              </w:rPr>
            </w:pPr>
            <w:r w:rsidRPr="00A300D6">
              <w:rPr>
                <w:sz w:val="20"/>
                <w:szCs w:val="20"/>
                <w:lang w:val="en-US"/>
              </w:rPr>
              <w:t> </w:t>
            </w:r>
          </w:p>
        </w:tc>
        <w:tc>
          <w:tcPr>
            <w:tcW w:w="1096" w:type="dxa"/>
            <w:tcBorders>
              <w:top w:val="single" w:sz="4" w:space="0" w:color="auto"/>
              <w:left w:val="nil"/>
              <w:bottom w:val="single" w:sz="4" w:space="0" w:color="auto"/>
              <w:right w:val="single" w:sz="4" w:space="0" w:color="auto"/>
            </w:tcBorders>
          </w:tcPr>
          <w:p w:rsidR="00A300D6" w:rsidRPr="00A300D6" w:rsidRDefault="00A300D6" w:rsidP="00974083">
            <w:pPr>
              <w:autoSpaceDE/>
              <w:autoSpaceDN/>
              <w:rPr>
                <w:sz w:val="20"/>
                <w:szCs w:val="20"/>
                <w:lang w:val="en-US"/>
              </w:rPr>
            </w:pPr>
          </w:p>
        </w:tc>
        <w:tc>
          <w:tcPr>
            <w:tcW w:w="1708" w:type="dxa"/>
            <w:tcBorders>
              <w:top w:val="nil"/>
              <w:left w:val="single" w:sz="4" w:space="0" w:color="auto"/>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rPr>
                <w:sz w:val="20"/>
                <w:szCs w:val="20"/>
                <w:lang w:val="en-US"/>
              </w:rPr>
            </w:pPr>
            <w:r w:rsidRPr="00A300D6">
              <w:rPr>
                <w:sz w:val="20"/>
                <w:szCs w:val="2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rPr>
                <w:sz w:val="20"/>
                <w:szCs w:val="20"/>
                <w:lang w:val="en-US"/>
              </w:rPr>
            </w:pPr>
            <w:r w:rsidRPr="00A300D6">
              <w:rPr>
                <w:sz w:val="20"/>
                <w:szCs w:val="20"/>
                <w:lang w:val="en-US"/>
              </w:rPr>
              <w:t> </w:t>
            </w:r>
          </w:p>
        </w:tc>
        <w:tc>
          <w:tcPr>
            <w:tcW w:w="1206"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rPr>
                <w:sz w:val="20"/>
                <w:szCs w:val="20"/>
                <w:lang w:val="en-US"/>
              </w:rPr>
            </w:pPr>
            <w:r w:rsidRPr="00A300D6">
              <w:rPr>
                <w:sz w:val="20"/>
                <w:szCs w:val="20"/>
                <w:lang w:val="en-US"/>
              </w:rPr>
              <w:t> </w:t>
            </w:r>
          </w:p>
        </w:tc>
        <w:tc>
          <w:tcPr>
            <w:tcW w:w="1429"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rPr>
                <w:sz w:val="20"/>
                <w:szCs w:val="20"/>
                <w:lang w:val="en-US"/>
              </w:rPr>
            </w:pPr>
            <w:r w:rsidRPr="00A300D6">
              <w:rPr>
                <w:sz w:val="20"/>
                <w:szCs w:val="20"/>
                <w:lang w:val="en-US"/>
              </w:rPr>
              <w:t> </w:t>
            </w:r>
          </w:p>
        </w:tc>
        <w:tc>
          <w:tcPr>
            <w:tcW w:w="974"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rPr>
                <w:sz w:val="20"/>
                <w:szCs w:val="20"/>
                <w:lang w:val="en-US"/>
              </w:rPr>
            </w:pPr>
            <w:r w:rsidRPr="00A300D6">
              <w:rPr>
                <w:sz w:val="20"/>
                <w:szCs w:val="20"/>
                <w:lang w:val="en-US"/>
              </w:rPr>
              <w:t> </w:t>
            </w:r>
          </w:p>
        </w:tc>
      </w:tr>
      <w:tr w:rsidR="00A300D6" w:rsidRPr="00A300D6" w:rsidTr="00A300D6">
        <w:trPr>
          <w:trHeight w:val="20"/>
        </w:trPr>
        <w:tc>
          <w:tcPr>
            <w:tcW w:w="2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00D6" w:rsidRPr="00A300D6" w:rsidRDefault="00A300D6" w:rsidP="00DE018B">
            <w:pPr>
              <w:pStyle w:val="ListParagraph"/>
              <w:numPr>
                <w:ilvl w:val="0"/>
                <w:numId w:val="11"/>
              </w:numPr>
              <w:autoSpaceDE/>
              <w:autoSpaceDN/>
              <w:ind w:left="252" w:hanging="270"/>
              <w:rPr>
                <w:b/>
                <w:bCs/>
                <w:sz w:val="20"/>
                <w:szCs w:val="20"/>
                <w:lang w:val="en-US"/>
              </w:rPr>
            </w:pPr>
            <w:r w:rsidRPr="00A300D6">
              <w:rPr>
                <w:b/>
                <w:bCs/>
                <w:color w:val="231F20"/>
                <w:sz w:val="20"/>
                <w:szCs w:val="20"/>
                <w:lang w:val="en-US"/>
              </w:rPr>
              <w:t>Others(specify)</w:t>
            </w:r>
          </w:p>
        </w:tc>
        <w:tc>
          <w:tcPr>
            <w:tcW w:w="1096" w:type="dxa"/>
            <w:tcBorders>
              <w:top w:val="single" w:sz="4" w:space="0" w:color="auto"/>
              <w:left w:val="nil"/>
              <w:bottom w:val="single" w:sz="4" w:space="0" w:color="auto"/>
              <w:right w:val="single" w:sz="4" w:space="0" w:color="auto"/>
            </w:tcBorders>
          </w:tcPr>
          <w:p w:rsidR="00A300D6" w:rsidRPr="00A300D6" w:rsidRDefault="00A300D6" w:rsidP="00974083">
            <w:pPr>
              <w:autoSpaceDE/>
              <w:autoSpaceDN/>
              <w:jc w:val="right"/>
              <w:rPr>
                <w:sz w:val="20"/>
                <w:szCs w:val="20"/>
                <w:lang w:val="en-US"/>
              </w:rPr>
            </w:pPr>
          </w:p>
        </w:tc>
        <w:tc>
          <w:tcPr>
            <w:tcW w:w="1708" w:type="dxa"/>
            <w:tcBorders>
              <w:top w:val="nil"/>
              <w:left w:val="single" w:sz="4" w:space="0" w:color="auto"/>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c>
          <w:tcPr>
            <w:tcW w:w="1206"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c>
          <w:tcPr>
            <w:tcW w:w="1206"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c>
          <w:tcPr>
            <w:tcW w:w="1429"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c>
          <w:tcPr>
            <w:tcW w:w="974"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r>
      <w:tr w:rsidR="00A300D6" w:rsidRPr="00A300D6" w:rsidTr="00A300D6">
        <w:trPr>
          <w:trHeight w:val="20"/>
        </w:trPr>
        <w:tc>
          <w:tcPr>
            <w:tcW w:w="2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00D6" w:rsidRPr="00A300D6" w:rsidRDefault="00A300D6" w:rsidP="00A300D6">
            <w:pPr>
              <w:autoSpaceDE/>
              <w:autoSpaceDN/>
              <w:ind w:left="252"/>
              <w:rPr>
                <w:sz w:val="20"/>
                <w:szCs w:val="20"/>
                <w:lang w:val="en-US"/>
              </w:rPr>
            </w:pPr>
            <w:r w:rsidRPr="00A300D6">
              <w:rPr>
                <w:sz w:val="20"/>
                <w:szCs w:val="20"/>
                <w:lang w:val="en-US"/>
              </w:rPr>
              <w:t>Cash in transit</w:t>
            </w:r>
          </w:p>
        </w:tc>
        <w:tc>
          <w:tcPr>
            <w:tcW w:w="1096" w:type="dxa"/>
            <w:tcBorders>
              <w:top w:val="single" w:sz="4" w:space="0" w:color="auto"/>
              <w:left w:val="nil"/>
              <w:bottom w:val="single" w:sz="4" w:space="0" w:color="auto"/>
              <w:right w:val="single" w:sz="4" w:space="0" w:color="auto"/>
            </w:tcBorders>
          </w:tcPr>
          <w:p w:rsidR="00A300D6" w:rsidRPr="00A300D6" w:rsidRDefault="00A300D6" w:rsidP="00974083">
            <w:pPr>
              <w:autoSpaceDE/>
              <w:autoSpaceDN/>
              <w:jc w:val="right"/>
              <w:rPr>
                <w:sz w:val="20"/>
                <w:szCs w:val="20"/>
                <w:lang w:val="en-US"/>
              </w:rPr>
            </w:pPr>
          </w:p>
        </w:tc>
        <w:tc>
          <w:tcPr>
            <w:tcW w:w="1708" w:type="dxa"/>
            <w:tcBorders>
              <w:top w:val="nil"/>
              <w:left w:val="single" w:sz="4" w:space="0" w:color="auto"/>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c>
          <w:tcPr>
            <w:tcW w:w="1206"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c>
          <w:tcPr>
            <w:tcW w:w="1206"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c>
          <w:tcPr>
            <w:tcW w:w="1429"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c>
          <w:tcPr>
            <w:tcW w:w="974"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r>
      <w:tr w:rsidR="00A300D6" w:rsidRPr="00A300D6" w:rsidTr="00A300D6">
        <w:trPr>
          <w:trHeight w:val="20"/>
        </w:trPr>
        <w:tc>
          <w:tcPr>
            <w:tcW w:w="2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00D6" w:rsidRPr="00A300D6" w:rsidRDefault="00A300D6" w:rsidP="00A300D6">
            <w:pPr>
              <w:autoSpaceDE/>
              <w:autoSpaceDN/>
              <w:ind w:left="252"/>
              <w:rPr>
                <w:sz w:val="20"/>
                <w:szCs w:val="20"/>
                <w:lang w:val="en-US"/>
              </w:rPr>
            </w:pPr>
            <w:r w:rsidRPr="00A300D6">
              <w:rPr>
                <w:sz w:val="20"/>
                <w:szCs w:val="20"/>
                <w:lang w:val="en-US"/>
              </w:rPr>
              <w:t>cash in hand</w:t>
            </w:r>
          </w:p>
        </w:tc>
        <w:tc>
          <w:tcPr>
            <w:tcW w:w="1096" w:type="dxa"/>
            <w:tcBorders>
              <w:top w:val="single" w:sz="4" w:space="0" w:color="auto"/>
              <w:left w:val="nil"/>
              <w:bottom w:val="single" w:sz="4" w:space="0" w:color="auto"/>
              <w:right w:val="single" w:sz="4" w:space="0" w:color="auto"/>
            </w:tcBorders>
          </w:tcPr>
          <w:p w:rsidR="00A300D6" w:rsidRPr="00A300D6" w:rsidRDefault="00A300D6" w:rsidP="00974083">
            <w:pPr>
              <w:autoSpaceDE/>
              <w:autoSpaceDN/>
              <w:jc w:val="right"/>
              <w:rPr>
                <w:sz w:val="20"/>
                <w:szCs w:val="20"/>
                <w:lang w:val="en-US"/>
              </w:rPr>
            </w:pPr>
          </w:p>
        </w:tc>
        <w:tc>
          <w:tcPr>
            <w:tcW w:w="1708" w:type="dxa"/>
            <w:tcBorders>
              <w:top w:val="nil"/>
              <w:left w:val="single" w:sz="4" w:space="0" w:color="auto"/>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c>
          <w:tcPr>
            <w:tcW w:w="1206"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c>
          <w:tcPr>
            <w:tcW w:w="1206"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c>
          <w:tcPr>
            <w:tcW w:w="1429"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c>
          <w:tcPr>
            <w:tcW w:w="974"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r>
      <w:tr w:rsidR="00A300D6" w:rsidRPr="00A300D6" w:rsidTr="00A300D6">
        <w:trPr>
          <w:trHeight w:val="20"/>
        </w:trPr>
        <w:tc>
          <w:tcPr>
            <w:tcW w:w="2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00D6" w:rsidRPr="00A300D6" w:rsidRDefault="00A300D6" w:rsidP="00A300D6">
            <w:pPr>
              <w:autoSpaceDE/>
              <w:autoSpaceDN/>
              <w:ind w:left="252"/>
              <w:rPr>
                <w:sz w:val="20"/>
                <w:szCs w:val="20"/>
                <w:lang w:val="en-US"/>
              </w:rPr>
            </w:pPr>
            <w:r w:rsidRPr="00A300D6">
              <w:rPr>
                <w:sz w:val="20"/>
                <w:szCs w:val="20"/>
                <w:lang w:val="en-US"/>
              </w:rPr>
              <w:t xml:space="preserve">M </w:t>
            </w:r>
            <w:proofErr w:type="spellStart"/>
            <w:r w:rsidRPr="00A300D6">
              <w:rPr>
                <w:sz w:val="20"/>
                <w:szCs w:val="20"/>
                <w:lang w:val="en-US"/>
              </w:rPr>
              <w:t>pesa</w:t>
            </w:r>
            <w:proofErr w:type="spellEnd"/>
          </w:p>
        </w:tc>
        <w:tc>
          <w:tcPr>
            <w:tcW w:w="1096" w:type="dxa"/>
            <w:tcBorders>
              <w:top w:val="single" w:sz="4" w:space="0" w:color="auto"/>
              <w:left w:val="nil"/>
              <w:bottom w:val="single" w:sz="4" w:space="0" w:color="auto"/>
              <w:right w:val="single" w:sz="4" w:space="0" w:color="auto"/>
            </w:tcBorders>
          </w:tcPr>
          <w:p w:rsidR="00A300D6" w:rsidRPr="00A300D6" w:rsidRDefault="00A300D6" w:rsidP="00974083">
            <w:pPr>
              <w:autoSpaceDE/>
              <w:autoSpaceDN/>
              <w:jc w:val="right"/>
              <w:rPr>
                <w:sz w:val="20"/>
                <w:szCs w:val="20"/>
                <w:lang w:val="en-US"/>
              </w:rPr>
            </w:pPr>
          </w:p>
        </w:tc>
        <w:tc>
          <w:tcPr>
            <w:tcW w:w="1708" w:type="dxa"/>
            <w:tcBorders>
              <w:top w:val="nil"/>
              <w:left w:val="single" w:sz="4" w:space="0" w:color="auto"/>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c>
          <w:tcPr>
            <w:tcW w:w="1206"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c>
          <w:tcPr>
            <w:tcW w:w="1206"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c>
          <w:tcPr>
            <w:tcW w:w="1429"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c>
          <w:tcPr>
            <w:tcW w:w="974" w:type="dxa"/>
            <w:tcBorders>
              <w:top w:val="nil"/>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Xxx</w:t>
            </w:r>
          </w:p>
        </w:tc>
      </w:tr>
      <w:tr w:rsidR="00A300D6" w:rsidRPr="00A300D6" w:rsidTr="00A300D6">
        <w:trPr>
          <w:trHeight w:val="20"/>
        </w:trPr>
        <w:tc>
          <w:tcPr>
            <w:tcW w:w="2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00D6" w:rsidRPr="00A300D6" w:rsidRDefault="00A300D6" w:rsidP="00A300D6">
            <w:pPr>
              <w:autoSpaceDE/>
              <w:autoSpaceDN/>
              <w:ind w:left="252"/>
              <w:rPr>
                <w:b/>
                <w:bCs/>
                <w:sz w:val="20"/>
                <w:szCs w:val="20"/>
                <w:lang w:val="en-US"/>
              </w:rPr>
            </w:pPr>
            <w:r w:rsidRPr="00A300D6">
              <w:rPr>
                <w:b/>
                <w:bCs/>
                <w:sz w:val="20"/>
                <w:szCs w:val="20"/>
                <w:lang w:val="en-US"/>
              </w:rPr>
              <w:t>Sub- total</w:t>
            </w:r>
          </w:p>
        </w:tc>
        <w:tc>
          <w:tcPr>
            <w:tcW w:w="1096" w:type="dxa"/>
            <w:tcBorders>
              <w:top w:val="single" w:sz="4" w:space="0" w:color="auto"/>
              <w:left w:val="nil"/>
              <w:bottom w:val="single" w:sz="4" w:space="0" w:color="auto"/>
              <w:right w:val="single" w:sz="4" w:space="0" w:color="auto"/>
            </w:tcBorders>
          </w:tcPr>
          <w:p w:rsidR="00A300D6" w:rsidRPr="00A300D6" w:rsidRDefault="00A300D6" w:rsidP="00974083">
            <w:pPr>
              <w:autoSpaceDE/>
              <w:autoSpaceDN/>
              <w:jc w:val="right"/>
              <w:rPr>
                <w:b/>
                <w:bCs/>
                <w:sz w:val="20"/>
                <w:szCs w:val="20"/>
                <w:lang w:val="en-US"/>
              </w:rPr>
            </w:pP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b/>
                <w:bCs/>
                <w:sz w:val="20"/>
                <w:szCs w:val="20"/>
                <w:lang w:val="en-US"/>
              </w:rPr>
            </w:pPr>
            <w:r w:rsidRPr="00A300D6">
              <w:rPr>
                <w:b/>
                <w:bCs/>
                <w:sz w:val="20"/>
                <w:szCs w:val="20"/>
                <w:lang w:val="en-US"/>
              </w:rPr>
              <w:t>xxx</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b/>
                <w:bCs/>
                <w:sz w:val="20"/>
                <w:szCs w:val="20"/>
                <w:lang w:val="en-US"/>
              </w:rPr>
            </w:pPr>
            <w:r w:rsidRPr="00A300D6">
              <w:rPr>
                <w:b/>
                <w:bCs/>
                <w:sz w:val="20"/>
                <w:szCs w:val="20"/>
                <w:lang w:val="en-US"/>
              </w:rPr>
              <w:t>xxx</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b/>
                <w:bCs/>
                <w:sz w:val="20"/>
                <w:szCs w:val="20"/>
                <w:lang w:val="en-US"/>
              </w:rPr>
            </w:pPr>
            <w:r w:rsidRPr="00A300D6">
              <w:rPr>
                <w:b/>
                <w:bCs/>
                <w:sz w:val="20"/>
                <w:szCs w:val="20"/>
                <w:lang w:val="en-US"/>
              </w:rPr>
              <w:t>xxx</w:t>
            </w:r>
          </w:p>
        </w:tc>
        <w:tc>
          <w:tcPr>
            <w:tcW w:w="1429" w:type="dxa"/>
            <w:tcBorders>
              <w:top w:val="single" w:sz="4" w:space="0" w:color="auto"/>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b/>
                <w:bCs/>
                <w:sz w:val="20"/>
                <w:szCs w:val="20"/>
                <w:lang w:val="en-US"/>
              </w:rPr>
            </w:pPr>
            <w:r w:rsidRPr="00A300D6">
              <w:rPr>
                <w:b/>
                <w:bCs/>
                <w:sz w:val="20"/>
                <w:szCs w:val="20"/>
                <w:lang w:val="en-US"/>
              </w:rPr>
              <w:t>Xxx</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b/>
                <w:bCs/>
                <w:sz w:val="20"/>
                <w:szCs w:val="20"/>
                <w:lang w:val="en-US"/>
              </w:rPr>
            </w:pPr>
            <w:r w:rsidRPr="00A300D6">
              <w:rPr>
                <w:b/>
                <w:bCs/>
                <w:sz w:val="20"/>
                <w:szCs w:val="20"/>
                <w:lang w:val="en-US"/>
              </w:rPr>
              <w:t>Xxx</w:t>
            </w:r>
          </w:p>
        </w:tc>
      </w:tr>
      <w:tr w:rsidR="00A300D6" w:rsidRPr="00A300D6" w:rsidTr="00A300D6">
        <w:trPr>
          <w:trHeight w:val="20"/>
        </w:trPr>
        <w:tc>
          <w:tcPr>
            <w:tcW w:w="2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00D6" w:rsidRPr="00A300D6" w:rsidRDefault="00A300D6" w:rsidP="00A300D6">
            <w:pPr>
              <w:autoSpaceDE/>
              <w:autoSpaceDN/>
              <w:ind w:left="252"/>
              <w:rPr>
                <w:b/>
                <w:bCs/>
                <w:sz w:val="20"/>
                <w:szCs w:val="20"/>
                <w:lang w:val="en-US"/>
              </w:rPr>
            </w:pPr>
            <w:r w:rsidRPr="00A300D6">
              <w:rPr>
                <w:b/>
                <w:bCs/>
                <w:sz w:val="20"/>
                <w:szCs w:val="20"/>
                <w:lang w:val="en-US"/>
              </w:rPr>
              <w:t>Grand total</w:t>
            </w:r>
          </w:p>
        </w:tc>
        <w:tc>
          <w:tcPr>
            <w:tcW w:w="1096" w:type="dxa"/>
            <w:tcBorders>
              <w:top w:val="single" w:sz="4" w:space="0" w:color="auto"/>
              <w:left w:val="nil"/>
              <w:bottom w:val="single" w:sz="4" w:space="0" w:color="auto"/>
              <w:right w:val="single" w:sz="4" w:space="0" w:color="auto"/>
            </w:tcBorders>
          </w:tcPr>
          <w:p w:rsidR="00A300D6" w:rsidRPr="00A300D6" w:rsidRDefault="00A300D6" w:rsidP="00974083">
            <w:pPr>
              <w:autoSpaceDE/>
              <w:autoSpaceDN/>
              <w:jc w:val="right"/>
              <w:rPr>
                <w:b/>
                <w:bCs/>
                <w:sz w:val="20"/>
                <w:szCs w:val="20"/>
                <w:lang w:val="en-US"/>
              </w:rPr>
            </w:pP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b/>
                <w:bCs/>
                <w:sz w:val="20"/>
                <w:szCs w:val="20"/>
                <w:lang w:val="en-US"/>
              </w:rPr>
            </w:pPr>
            <w:r w:rsidRPr="00A300D6">
              <w:rPr>
                <w:b/>
                <w:bCs/>
                <w:sz w:val="20"/>
                <w:szCs w:val="20"/>
                <w:lang w:val="en-US"/>
              </w:rPr>
              <w:t>xxx</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b/>
                <w:bCs/>
                <w:sz w:val="20"/>
                <w:szCs w:val="20"/>
                <w:lang w:val="en-US"/>
              </w:rPr>
            </w:pPr>
            <w:r w:rsidRPr="00A300D6">
              <w:rPr>
                <w:b/>
                <w:bCs/>
                <w:sz w:val="20"/>
                <w:szCs w:val="20"/>
                <w:lang w:val="en-US"/>
              </w:rPr>
              <w:t>xxx</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b/>
                <w:bCs/>
                <w:sz w:val="20"/>
                <w:szCs w:val="20"/>
                <w:lang w:val="en-US"/>
              </w:rPr>
            </w:pPr>
            <w:r w:rsidRPr="00A300D6">
              <w:rPr>
                <w:b/>
                <w:bCs/>
                <w:sz w:val="20"/>
                <w:szCs w:val="20"/>
                <w:lang w:val="en-US"/>
              </w:rPr>
              <w:t>xxx</w:t>
            </w:r>
          </w:p>
        </w:tc>
        <w:tc>
          <w:tcPr>
            <w:tcW w:w="1429" w:type="dxa"/>
            <w:tcBorders>
              <w:top w:val="single" w:sz="4" w:space="0" w:color="auto"/>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b/>
                <w:bCs/>
                <w:sz w:val="20"/>
                <w:szCs w:val="20"/>
                <w:lang w:val="en-US"/>
              </w:rPr>
            </w:pPr>
            <w:r w:rsidRPr="00A300D6">
              <w:rPr>
                <w:b/>
                <w:bCs/>
                <w:sz w:val="20"/>
                <w:szCs w:val="20"/>
                <w:lang w:val="en-US"/>
              </w:rPr>
              <w:t>Xxx</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A300D6" w:rsidRPr="00A300D6" w:rsidRDefault="00A300D6" w:rsidP="00974083">
            <w:pPr>
              <w:autoSpaceDE/>
              <w:autoSpaceDN/>
              <w:jc w:val="right"/>
              <w:rPr>
                <w:b/>
                <w:bCs/>
                <w:sz w:val="20"/>
                <w:szCs w:val="20"/>
                <w:lang w:val="en-US"/>
              </w:rPr>
            </w:pPr>
            <w:r w:rsidRPr="00A300D6">
              <w:rPr>
                <w:b/>
                <w:bCs/>
                <w:sz w:val="20"/>
                <w:szCs w:val="20"/>
                <w:lang w:val="en-US"/>
              </w:rPr>
              <w:t>xxx</w:t>
            </w:r>
          </w:p>
        </w:tc>
      </w:tr>
    </w:tbl>
    <w:p w:rsidR="00A300D6" w:rsidRDefault="00A300D6"/>
    <w:p w:rsidR="00330A1D" w:rsidRDefault="00A300D6">
      <w:pPr>
        <w:autoSpaceDE/>
        <w:autoSpaceDN/>
        <w:sectPr w:rsidR="00330A1D" w:rsidSect="00E24E79">
          <w:footerReference w:type="default" r:id="rId44"/>
          <w:pgSz w:w="11907" w:h="16839" w:code="9"/>
          <w:pgMar w:top="864" w:right="1008" w:bottom="720" w:left="1008" w:header="743" w:footer="617" w:gutter="0"/>
          <w:cols w:space="720"/>
          <w:docGrid w:linePitch="326"/>
        </w:sectPr>
      </w:pPr>
      <w:r>
        <w:br w:type="page"/>
      </w:r>
    </w:p>
    <w:p w:rsidR="00A300D6" w:rsidRDefault="00A300D6">
      <w:pPr>
        <w:autoSpaceDE/>
        <w:autoSpaceDN/>
      </w:pPr>
    </w:p>
    <w:p w:rsidR="0021035E" w:rsidRPr="0021035E" w:rsidRDefault="0021035E" w:rsidP="0021035E">
      <w:pPr>
        <w:spacing w:before="31"/>
        <w:ind w:right="-20"/>
        <w:jc w:val="both"/>
        <w:rPr>
          <w:rFonts w:eastAsia="Arial"/>
          <w:b/>
        </w:rPr>
      </w:pPr>
      <w:r w:rsidRPr="0021035E">
        <w:rPr>
          <w:rFonts w:eastAsia="Arial"/>
          <w:b/>
        </w:rPr>
        <w:t>VIII.</w:t>
      </w:r>
      <w:r w:rsidRPr="0021035E">
        <w:rPr>
          <w:rFonts w:eastAsia="Arial"/>
          <w:b/>
        </w:rPr>
        <w:tab/>
        <w:t>NOTES TO THE FINANCIAL STATEMENTS (Continued)</w:t>
      </w:r>
    </w:p>
    <w:p w:rsidR="00A300D6" w:rsidRDefault="00A300D6"/>
    <w:tbl>
      <w:tblPr>
        <w:tblW w:w="99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1080"/>
        <w:gridCol w:w="1350"/>
        <w:gridCol w:w="990"/>
        <w:gridCol w:w="1170"/>
        <w:gridCol w:w="1316"/>
        <w:gridCol w:w="974"/>
      </w:tblGrid>
      <w:tr w:rsidR="00A300D6" w:rsidRPr="00A300D6" w:rsidTr="006973E1">
        <w:trPr>
          <w:trHeight w:val="20"/>
        </w:trPr>
        <w:tc>
          <w:tcPr>
            <w:tcW w:w="3060" w:type="dxa"/>
            <w:shd w:val="clear" w:color="auto" w:fill="auto"/>
            <w:noWrap/>
            <w:vAlign w:val="bottom"/>
            <w:hideMark/>
          </w:tcPr>
          <w:p w:rsidR="00A300D6" w:rsidRPr="00A300D6" w:rsidRDefault="00A300D6" w:rsidP="00974083">
            <w:pPr>
              <w:autoSpaceDE/>
              <w:autoSpaceDN/>
              <w:rPr>
                <w:sz w:val="20"/>
                <w:szCs w:val="20"/>
                <w:lang w:val="en-US"/>
              </w:rPr>
            </w:pPr>
          </w:p>
        </w:tc>
        <w:tc>
          <w:tcPr>
            <w:tcW w:w="1080" w:type="dxa"/>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QT 1</w:t>
            </w:r>
          </w:p>
        </w:tc>
        <w:tc>
          <w:tcPr>
            <w:tcW w:w="1350" w:type="dxa"/>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QT 2</w:t>
            </w:r>
          </w:p>
        </w:tc>
        <w:tc>
          <w:tcPr>
            <w:tcW w:w="990" w:type="dxa"/>
            <w:shd w:val="clear" w:color="auto" w:fill="auto"/>
            <w:noWrap/>
            <w:vAlign w:val="bottom"/>
            <w:hideMark/>
          </w:tcPr>
          <w:p w:rsidR="00A300D6" w:rsidRPr="00A300D6" w:rsidRDefault="00A300D6" w:rsidP="00974083">
            <w:pPr>
              <w:autoSpaceDE/>
              <w:autoSpaceDN/>
              <w:jc w:val="right"/>
              <w:rPr>
                <w:sz w:val="20"/>
                <w:szCs w:val="20"/>
                <w:lang w:val="en-US"/>
              </w:rPr>
            </w:pPr>
            <w:r w:rsidRPr="00A300D6">
              <w:rPr>
                <w:sz w:val="20"/>
                <w:szCs w:val="20"/>
                <w:lang w:val="en-US"/>
              </w:rPr>
              <w:t>QT 3</w:t>
            </w:r>
          </w:p>
        </w:tc>
        <w:tc>
          <w:tcPr>
            <w:tcW w:w="1170" w:type="dxa"/>
            <w:shd w:val="clear" w:color="auto" w:fill="auto"/>
            <w:noWrap/>
            <w:hideMark/>
          </w:tcPr>
          <w:p w:rsidR="00A300D6" w:rsidRPr="00A300D6" w:rsidRDefault="00A300D6" w:rsidP="00974083">
            <w:pPr>
              <w:jc w:val="right"/>
              <w:rPr>
                <w:sz w:val="20"/>
                <w:szCs w:val="20"/>
                <w:lang w:val="en-US"/>
              </w:rPr>
            </w:pPr>
          </w:p>
          <w:p w:rsidR="00A300D6" w:rsidRPr="00A300D6" w:rsidRDefault="00A300D6" w:rsidP="00974083">
            <w:pPr>
              <w:jc w:val="right"/>
              <w:rPr>
                <w:sz w:val="20"/>
                <w:szCs w:val="20"/>
                <w:lang w:val="en-US"/>
              </w:rPr>
            </w:pPr>
            <w:r w:rsidRPr="00A300D6">
              <w:rPr>
                <w:sz w:val="20"/>
                <w:szCs w:val="20"/>
                <w:lang w:val="en-US"/>
              </w:rPr>
              <w:t>QT 4</w:t>
            </w:r>
          </w:p>
        </w:tc>
        <w:tc>
          <w:tcPr>
            <w:tcW w:w="1316" w:type="dxa"/>
          </w:tcPr>
          <w:p w:rsidR="00A300D6" w:rsidRPr="00A300D6" w:rsidRDefault="00A300D6" w:rsidP="00974083">
            <w:pPr>
              <w:autoSpaceDE/>
              <w:autoSpaceDN/>
              <w:jc w:val="right"/>
              <w:rPr>
                <w:b/>
                <w:bCs/>
                <w:color w:val="231F20"/>
                <w:sz w:val="20"/>
                <w:szCs w:val="20"/>
                <w:lang w:val="en-US"/>
              </w:rPr>
            </w:pPr>
            <w:r w:rsidRPr="00A300D6">
              <w:rPr>
                <w:b/>
                <w:bCs/>
                <w:color w:val="231F20"/>
                <w:sz w:val="20"/>
                <w:szCs w:val="20"/>
                <w:lang w:val="en-US"/>
              </w:rPr>
              <w:t>Cumulative to date</w:t>
            </w:r>
          </w:p>
        </w:tc>
        <w:tc>
          <w:tcPr>
            <w:tcW w:w="974" w:type="dxa"/>
            <w:shd w:val="clear" w:color="auto" w:fill="auto"/>
            <w:noWrap/>
            <w:vAlign w:val="bottom"/>
            <w:hideMark/>
          </w:tcPr>
          <w:p w:rsidR="00A300D6" w:rsidRPr="00A300D6" w:rsidRDefault="00A300D6" w:rsidP="00974083">
            <w:pPr>
              <w:autoSpaceDE/>
              <w:autoSpaceDN/>
              <w:jc w:val="right"/>
              <w:rPr>
                <w:b/>
                <w:bCs/>
                <w:color w:val="231F20"/>
                <w:sz w:val="20"/>
                <w:szCs w:val="20"/>
                <w:lang w:val="en-US"/>
              </w:rPr>
            </w:pPr>
            <w:r w:rsidRPr="00A300D6">
              <w:rPr>
                <w:b/>
                <w:bCs/>
                <w:color w:val="231F20"/>
                <w:sz w:val="20"/>
                <w:szCs w:val="20"/>
                <w:lang w:val="en-US"/>
              </w:rPr>
              <w:t> Actual Audited</w:t>
            </w:r>
          </w:p>
        </w:tc>
      </w:tr>
      <w:tr w:rsidR="00A300D6" w:rsidRPr="00A300D6" w:rsidTr="006973E1">
        <w:trPr>
          <w:trHeight w:val="20"/>
        </w:trPr>
        <w:tc>
          <w:tcPr>
            <w:tcW w:w="3060" w:type="dxa"/>
            <w:shd w:val="clear" w:color="auto" w:fill="auto"/>
            <w:noWrap/>
            <w:vAlign w:val="bottom"/>
            <w:hideMark/>
          </w:tcPr>
          <w:p w:rsidR="00A300D6" w:rsidRPr="00A300D6" w:rsidRDefault="00A300D6" w:rsidP="00974083">
            <w:pPr>
              <w:autoSpaceDE/>
              <w:autoSpaceDN/>
              <w:rPr>
                <w:sz w:val="20"/>
                <w:szCs w:val="20"/>
                <w:lang w:val="en-US"/>
              </w:rPr>
            </w:pPr>
          </w:p>
        </w:tc>
        <w:tc>
          <w:tcPr>
            <w:tcW w:w="1080" w:type="dxa"/>
            <w:shd w:val="clear" w:color="auto" w:fill="auto"/>
            <w:noWrap/>
            <w:hideMark/>
          </w:tcPr>
          <w:p w:rsidR="00A300D6" w:rsidRPr="00A300D6" w:rsidRDefault="00A300D6" w:rsidP="00974083">
            <w:pPr>
              <w:autoSpaceDE/>
              <w:autoSpaceDN/>
              <w:jc w:val="right"/>
              <w:rPr>
                <w:b/>
                <w:bCs/>
                <w:color w:val="231F20"/>
                <w:sz w:val="20"/>
                <w:szCs w:val="20"/>
                <w:lang w:val="en-US"/>
              </w:rPr>
            </w:pPr>
            <w:r w:rsidRPr="00A300D6">
              <w:rPr>
                <w:b/>
                <w:bCs/>
                <w:color w:val="231F20"/>
                <w:sz w:val="20"/>
                <w:szCs w:val="20"/>
                <w:lang w:val="en-US"/>
              </w:rPr>
              <w:t>30 Sept</w:t>
            </w:r>
          </w:p>
        </w:tc>
        <w:tc>
          <w:tcPr>
            <w:tcW w:w="1350" w:type="dxa"/>
            <w:shd w:val="clear" w:color="auto" w:fill="auto"/>
            <w:noWrap/>
            <w:hideMark/>
          </w:tcPr>
          <w:p w:rsidR="00A300D6" w:rsidRPr="00A300D6" w:rsidRDefault="00A300D6" w:rsidP="00974083">
            <w:pPr>
              <w:autoSpaceDE/>
              <w:autoSpaceDN/>
              <w:jc w:val="right"/>
              <w:rPr>
                <w:b/>
                <w:bCs/>
                <w:color w:val="231F20"/>
                <w:sz w:val="20"/>
                <w:szCs w:val="20"/>
                <w:lang w:val="en-US"/>
              </w:rPr>
            </w:pPr>
            <w:r w:rsidRPr="00A300D6">
              <w:rPr>
                <w:b/>
                <w:bCs/>
                <w:color w:val="231F20"/>
                <w:sz w:val="20"/>
                <w:szCs w:val="20"/>
                <w:lang w:val="en-US"/>
              </w:rPr>
              <w:t>31 Dec</w:t>
            </w:r>
          </w:p>
        </w:tc>
        <w:tc>
          <w:tcPr>
            <w:tcW w:w="990" w:type="dxa"/>
            <w:shd w:val="clear" w:color="auto" w:fill="auto"/>
            <w:noWrap/>
            <w:hideMark/>
          </w:tcPr>
          <w:p w:rsidR="00A300D6" w:rsidRPr="00A300D6" w:rsidRDefault="00A300D6" w:rsidP="00974083">
            <w:pPr>
              <w:autoSpaceDE/>
              <w:autoSpaceDN/>
              <w:jc w:val="right"/>
              <w:rPr>
                <w:b/>
                <w:bCs/>
                <w:color w:val="231F20"/>
                <w:sz w:val="20"/>
                <w:szCs w:val="20"/>
                <w:lang w:val="en-US"/>
              </w:rPr>
            </w:pPr>
            <w:r w:rsidRPr="00A300D6">
              <w:rPr>
                <w:b/>
                <w:bCs/>
                <w:color w:val="231F20"/>
                <w:sz w:val="20"/>
                <w:szCs w:val="20"/>
                <w:lang w:val="en-US"/>
              </w:rPr>
              <w:t>31 Mar</w:t>
            </w:r>
          </w:p>
        </w:tc>
        <w:tc>
          <w:tcPr>
            <w:tcW w:w="1170" w:type="dxa"/>
            <w:shd w:val="clear" w:color="auto" w:fill="auto"/>
            <w:noWrap/>
            <w:hideMark/>
          </w:tcPr>
          <w:p w:rsidR="00A300D6" w:rsidRPr="00A300D6" w:rsidRDefault="00A300D6" w:rsidP="00974083">
            <w:pPr>
              <w:autoSpaceDE/>
              <w:autoSpaceDN/>
              <w:jc w:val="right"/>
              <w:rPr>
                <w:b/>
                <w:bCs/>
                <w:color w:val="231F20"/>
                <w:sz w:val="20"/>
                <w:szCs w:val="20"/>
                <w:lang w:val="en-US"/>
              </w:rPr>
            </w:pPr>
            <w:r w:rsidRPr="00A300D6">
              <w:rPr>
                <w:b/>
                <w:bCs/>
                <w:color w:val="231F20"/>
                <w:sz w:val="20"/>
                <w:szCs w:val="20"/>
                <w:lang w:val="en-US"/>
              </w:rPr>
              <w:t>30 Jun</w:t>
            </w:r>
          </w:p>
        </w:tc>
        <w:tc>
          <w:tcPr>
            <w:tcW w:w="1316" w:type="dxa"/>
          </w:tcPr>
          <w:p w:rsidR="00A300D6" w:rsidRPr="00A300D6" w:rsidRDefault="00A300D6" w:rsidP="00974083">
            <w:pPr>
              <w:autoSpaceDE/>
              <w:autoSpaceDN/>
              <w:jc w:val="right"/>
              <w:rPr>
                <w:b/>
                <w:bCs/>
                <w:color w:val="231F20"/>
                <w:sz w:val="20"/>
                <w:szCs w:val="20"/>
                <w:lang w:val="en-US"/>
              </w:rPr>
            </w:pPr>
            <w:r w:rsidRPr="00A300D6">
              <w:rPr>
                <w:b/>
                <w:bCs/>
                <w:color w:val="231F20"/>
                <w:sz w:val="20"/>
                <w:szCs w:val="20"/>
                <w:lang w:val="en-US"/>
              </w:rPr>
              <w:t>Current year</w:t>
            </w:r>
          </w:p>
        </w:tc>
        <w:tc>
          <w:tcPr>
            <w:tcW w:w="974" w:type="dxa"/>
            <w:shd w:val="clear" w:color="auto" w:fill="auto"/>
            <w:noWrap/>
            <w:hideMark/>
          </w:tcPr>
          <w:p w:rsidR="00A300D6" w:rsidRPr="00A300D6" w:rsidRDefault="00A300D6" w:rsidP="00974083">
            <w:pPr>
              <w:autoSpaceDE/>
              <w:autoSpaceDN/>
              <w:jc w:val="right"/>
              <w:rPr>
                <w:b/>
                <w:bCs/>
                <w:color w:val="231F20"/>
                <w:sz w:val="20"/>
                <w:szCs w:val="20"/>
                <w:lang w:val="en-US"/>
              </w:rPr>
            </w:pPr>
            <w:r w:rsidRPr="00A300D6">
              <w:rPr>
                <w:b/>
                <w:bCs/>
                <w:color w:val="231F20"/>
                <w:sz w:val="20"/>
                <w:szCs w:val="20"/>
                <w:lang w:val="en-US"/>
              </w:rPr>
              <w:t>Prior year</w:t>
            </w:r>
          </w:p>
        </w:tc>
      </w:tr>
      <w:tr w:rsidR="0052208A" w:rsidRPr="00A300D6" w:rsidTr="006973E1">
        <w:trPr>
          <w:trHeight w:val="20"/>
        </w:trPr>
        <w:tc>
          <w:tcPr>
            <w:tcW w:w="3060" w:type="dxa"/>
            <w:shd w:val="clear" w:color="auto" w:fill="auto"/>
            <w:noWrap/>
            <w:vAlign w:val="bottom"/>
          </w:tcPr>
          <w:p w:rsidR="0052208A" w:rsidRPr="00A300D6" w:rsidRDefault="0052208A" w:rsidP="0052208A">
            <w:pPr>
              <w:autoSpaceDE/>
              <w:autoSpaceDN/>
              <w:rPr>
                <w:sz w:val="20"/>
                <w:szCs w:val="20"/>
                <w:lang w:val="en-US"/>
              </w:rPr>
            </w:pPr>
          </w:p>
        </w:tc>
        <w:tc>
          <w:tcPr>
            <w:tcW w:w="1080" w:type="dxa"/>
            <w:shd w:val="clear" w:color="auto" w:fill="auto"/>
            <w:noWrap/>
          </w:tcPr>
          <w:p w:rsidR="0052208A" w:rsidRPr="00A300D6" w:rsidRDefault="0052208A" w:rsidP="0052208A">
            <w:pPr>
              <w:autoSpaceDE/>
              <w:autoSpaceDN/>
              <w:jc w:val="right"/>
              <w:rPr>
                <w:b/>
                <w:bCs/>
                <w:color w:val="231F20"/>
                <w:sz w:val="20"/>
                <w:szCs w:val="20"/>
                <w:lang w:val="en-US"/>
              </w:rPr>
            </w:pPr>
            <w:r w:rsidRPr="00A300D6">
              <w:rPr>
                <w:b/>
                <w:bCs/>
                <w:color w:val="231F20"/>
                <w:sz w:val="20"/>
                <w:szCs w:val="20"/>
                <w:lang w:val="en-US"/>
              </w:rPr>
              <w:t xml:space="preserve">Shs </w:t>
            </w:r>
          </w:p>
        </w:tc>
        <w:tc>
          <w:tcPr>
            <w:tcW w:w="1350" w:type="dxa"/>
            <w:shd w:val="clear" w:color="auto" w:fill="auto"/>
            <w:noWrap/>
          </w:tcPr>
          <w:p w:rsidR="0052208A" w:rsidRPr="00A300D6" w:rsidRDefault="0052208A" w:rsidP="0052208A">
            <w:pPr>
              <w:autoSpaceDE/>
              <w:autoSpaceDN/>
              <w:jc w:val="right"/>
              <w:rPr>
                <w:b/>
                <w:bCs/>
                <w:color w:val="231F20"/>
                <w:sz w:val="20"/>
                <w:szCs w:val="20"/>
                <w:lang w:val="en-US"/>
              </w:rPr>
            </w:pPr>
            <w:r w:rsidRPr="00A300D6">
              <w:rPr>
                <w:b/>
                <w:bCs/>
                <w:color w:val="231F20"/>
                <w:sz w:val="20"/>
                <w:szCs w:val="20"/>
                <w:lang w:val="en-US"/>
              </w:rPr>
              <w:t xml:space="preserve">Shs </w:t>
            </w:r>
          </w:p>
        </w:tc>
        <w:tc>
          <w:tcPr>
            <w:tcW w:w="990" w:type="dxa"/>
            <w:shd w:val="clear" w:color="auto" w:fill="auto"/>
            <w:noWrap/>
          </w:tcPr>
          <w:p w:rsidR="0052208A" w:rsidRPr="00A300D6" w:rsidRDefault="0052208A" w:rsidP="0052208A">
            <w:pPr>
              <w:autoSpaceDE/>
              <w:autoSpaceDN/>
              <w:jc w:val="right"/>
              <w:rPr>
                <w:b/>
                <w:bCs/>
                <w:color w:val="231F20"/>
                <w:sz w:val="20"/>
                <w:szCs w:val="20"/>
                <w:lang w:val="en-US"/>
              </w:rPr>
            </w:pPr>
            <w:r w:rsidRPr="00A300D6">
              <w:rPr>
                <w:b/>
                <w:bCs/>
                <w:color w:val="231F20"/>
                <w:sz w:val="20"/>
                <w:szCs w:val="20"/>
                <w:lang w:val="en-US"/>
              </w:rPr>
              <w:t>Shs</w:t>
            </w:r>
          </w:p>
        </w:tc>
        <w:tc>
          <w:tcPr>
            <w:tcW w:w="1170" w:type="dxa"/>
            <w:shd w:val="clear" w:color="auto" w:fill="auto"/>
            <w:noWrap/>
          </w:tcPr>
          <w:p w:rsidR="0052208A" w:rsidRPr="00A300D6" w:rsidRDefault="0052208A" w:rsidP="0052208A">
            <w:pPr>
              <w:autoSpaceDE/>
              <w:autoSpaceDN/>
              <w:jc w:val="right"/>
              <w:rPr>
                <w:b/>
                <w:bCs/>
                <w:color w:val="231F20"/>
                <w:sz w:val="20"/>
                <w:szCs w:val="20"/>
                <w:lang w:val="en-US"/>
              </w:rPr>
            </w:pPr>
            <w:r w:rsidRPr="00A300D6">
              <w:rPr>
                <w:b/>
                <w:bCs/>
                <w:color w:val="231F20"/>
                <w:sz w:val="20"/>
                <w:szCs w:val="20"/>
                <w:lang w:val="en-US"/>
              </w:rPr>
              <w:t xml:space="preserve">Shs </w:t>
            </w:r>
          </w:p>
        </w:tc>
        <w:tc>
          <w:tcPr>
            <w:tcW w:w="1316" w:type="dxa"/>
          </w:tcPr>
          <w:p w:rsidR="0052208A" w:rsidRPr="00A300D6" w:rsidRDefault="0052208A" w:rsidP="0052208A">
            <w:pPr>
              <w:autoSpaceDE/>
              <w:autoSpaceDN/>
              <w:jc w:val="right"/>
              <w:rPr>
                <w:b/>
                <w:bCs/>
                <w:color w:val="231F20"/>
                <w:sz w:val="20"/>
                <w:szCs w:val="20"/>
                <w:lang w:val="en-US"/>
              </w:rPr>
            </w:pPr>
            <w:r w:rsidRPr="00A300D6">
              <w:rPr>
                <w:b/>
                <w:bCs/>
                <w:color w:val="231F20"/>
                <w:sz w:val="20"/>
                <w:szCs w:val="20"/>
                <w:lang w:val="en-US"/>
              </w:rPr>
              <w:t>Shs</w:t>
            </w:r>
          </w:p>
        </w:tc>
        <w:tc>
          <w:tcPr>
            <w:tcW w:w="974" w:type="dxa"/>
            <w:shd w:val="clear" w:color="auto" w:fill="auto"/>
            <w:noWrap/>
          </w:tcPr>
          <w:p w:rsidR="0052208A" w:rsidRPr="00A300D6" w:rsidRDefault="0052208A" w:rsidP="0052208A">
            <w:pPr>
              <w:autoSpaceDE/>
              <w:autoSpaceDN/>
              <w:jc w:val="right"/>
              <w:rPr>
                <w:b/>
                <w:bCs/>
                <w:color w:val="231F20"/>
                <w:sz w:val="20"/>
                <w:szCs w:val="20"/>
                <w:lang w:val="en-US"/>
              </w:rPr>
            </w:pPr>
            <w:r w:rsidRPr="00A300D6">
              <w:rPr>
                <w:b/>
                <w:bCs/>
                <w:color w:val="231F20"/>
                <w:sz w:val="20"/>
                <w:szCs w:val="20"/>
                <w:lang w:val="en-US"/>
              </w:rPr>
              <w:t xml:space="preserve">Shs </w:t>
            </w:r>
          </w:p>
        </w:tc>
      </w:tr>
      <w:tr w:rsidR="0052208A" w:rsidRPr="00A300D6" w:rsidTr="006973E1">
        <w:trPr>
          <w:trHeight w:val="20"/>
        </w:trPr>
        <w:tc>
          <w:tcPr>
            <w:tcW w:w="3060" w:type="dxa"/>
            <w:shd w:val="clear" w:color="auto" w:fill="auto"/>
            <w:hideMark/>
          </w:tcPr>
          <w:p w:rsidR="0052208A" w:rsidRDefault="003551D5" w:rsidP="0052208A">
            <w:pPr>
              <w:autoSpaceDE/>
              <w:autoSpaceDN/>
              <w:rPr>
                <w:b/>
                <w:bCs/>
                <w:color w:val="231F20"/>
                <w:sz w:val="20"/>
                <w:szCs w:val="20"/>
                <w:lang w:eastAsia="en-GB"/>
              </w:rPr>
            </w:pPr>
            <w:r>
              <w:rPr>
                <w:b/>
                <w:bCs/>
                <w:color w:val="231F20"/>
                <w:sz w:val="20"/>
                <w:szCs w:val="20"/>
                <w:lang w:eastAsia="en-GB"/>
              </w:rPr>
              <w:t xml:space="preserve">25      </w:t>
            </w:r>
            <w:r w:rsidR="0052208A" w:rsidRPr="0052208A">
              <w:rPr>
                <w:b/>
                <w:bCs/>
                <w:color w:val="231F20"/>
                <w:sz w:val="20"/>
                <w:szCs w:val="20"/>
                <w:lang w:eastAsia="en-GB"/>
              </w:rPr>
              <w:t xml:space="preserve">Receivables from </w:t>
            </w:r>
          </w:p>
          <w:p w:rsidR="0052208A" w:rsidRPr="0052208A" w:rsidRDefault="0052208A" w:rsidP="0052208A">
            <w:pPr>
              <w:autoSpaceDE/>
              <w:autoSpaceDN/>
              <w:rPr>
                <w:b/>
                <w:bCs/>
                <w:color w:val="231F20"/>
                <w:sz w:val="20"/>
                <w:szCs w:val="20"/>
                <w:lang w:val="en-US"/>
              </w:rPr>
            </w:pPr>
            <w:r>
              <w:rPr>
                <w:b/>
                <w:bCs/>
                <w:color w:val="231F20"/>
                <w:sz w:val="20"/>
                <w:szCs w:val="20"/>
                <w:lang w:eastAsia="en-GB"/>
              </w:rPr>
              <w:t xml:space="preserve">          </w:t>
            </w:r>
            <w:r w:rsidRPr="0052208A">
              <w:rPr>
                <w:b/>
                <w:bCs/>
                <w:color w:val="231F20"/>
                <w:sz w:val="20"/>
                <w:szCs w:val="20"/>
                <w:lang w:eastAsia="en-GB"/>
              </w:rPr>
              <w:t>exchange transactions</w:t>
            </w:r>
          </w:p>
        </w:tc>
        <w:tc>
          <w:tcPr>
            <w:tcW w:w="1080" w:type="dxa"/>
            <w:shd w:val="clear" w:color="auto" w:fill="auto"/>
            <w:noWrap/>
          </w:tcPr>
          <w:p w:rsidR="0052208A" w:rsidRPr="00A300D6" w:rsidRDefault="0052208A" w:rsidP="0052208A">
            <w:pPr>
              <w:autoSpaceDE/>
              <w:autoSpaceDN/>
              <w:jc w:val="right"/>
              <w:rPr>
                <w:b/>
                <w:bCs/>
                <w:color w:val="231F20"/>
                <w:sz w:val="20"/>
                <w:szCs w:val="20"/>
                <w:lang w:val="en-US"/>
              </w:rPr>
            </w:pPr>
          </w:p>
        </w:tc>
        <w:tc>
          <w:tcPr>
            <w:tcW w:w="1350" w:type="dxa"/>
            <w:shd w:val="clear" w:color="auto" w:fill="auto"/>
            <w:noWrap/>
          </w:tcPr>
          <w:p w:rsidR="0052208A" w:rsidRPr="00A300D6" w:rsidRDefault="0052208A" w:rsidP="0052208A">
            <w:pPr>
              <w:autoSpaceDE/>
              <w:autoSpaceDN/>
              <w:jc w:val="right"/>
              <w:rPr>
                <w:b/>
                <w:bCs/>
                <w:color w:val="231F20"/>
                <w:sz w:val="20"/>
                <w:szCs w:val="20"/>
                <w:lang w:val="en-US"/>
              </w:rPr>
            </w:pPr>
          </w:p>
        </w:tc>
        <w:tc>
          <w:tcPr>
            <w:tcW w:w="990" w:type="dxa"/>
            <w:shd w:val="clear" w:color="auto" w:fill="auto"/>
            <w:noWrap/>
          </w:tcPr>
          <w:p w:rsidR="0052208A" w:rsidRPr="00A300D6" w:rsidRDefault="0052208A" w:rsidP="0052208A">
            <w:pPr>
              <w:autoSpaceDE/>
              <w:autoSpaceDN/>
              <w:jc w:val="right"/>
              <w:rPr>
                <w:b/>
                <w:bCs/>
                <w:color w:val="231F20"/>
                <w:sz w:val="20"/>
                <w:szCs w:val="20"/>
                <w:lang w:val="en-US"/>
              </w:rPr>
            </w:pPr>
          </w:p>
        </w:tc>
        <w:tc>
          <w:tcPr>
            <w:tcW w:w="1170" w:type="dxa"/>
            <w:shd w:val="clear" w:color="auto" w:fill="auto"/>
            <w:noWrap/>
          </w:tcPr>
          <w:p w:rsidR="0052208A" w:rsidRPr="00A300D6" w:rsidRDefault="0052208A" w:rsidP="0052208A">
            <w:pPr>
              <w:autoSpaceDE/>
              <w:autoSpaceDN/>
              <w:jc w:val="right"/>
              <w:rPr>
                <w:b/>
                <w:bCs/>
                <w:color w:val="231F20"/>
                <w:sz w:val="20"/>
                <w:szCs w:val="20"/>
                <w:lang w:val="en-US"/>
              </w:rPr>
            </w:pPr>
          </w:p>
        </w:tc>
        <w:tc>
          <w:tcPr>
            <w:tcW w:w="1316" w:type="dxa"/>
          </w:tcPr>
          <w:p w:rsidR="0052208A" w:rsidRPr="00A300D6" w:rsidRDefault="0052208A" w:rsidP="0052208A">
            <w:pPr>
              <w:autoSpaceDE/>
              <w:autoSpaceDN/>
              <w:jc w:val="right"/>
              <w:rPr>
                <w:b/>
                <w:bCs/>
                <w:color w:val="231F20"/>
                <w:sz w:val="20"/>
                <w:szCs w:val="20"/>
                <w:lang w:val="en-US"/>
              </w:rPr>
            </w:pPr>
          </w:p>
        </w:tc>
        <w:tc>
          <w:tcPr>
            <w:tcW w:w="974" w:type="dxa"/>
            <w:shd w:val="clear" w:color="auto" w:fill="auto"/>
            <w:noWrap/>
          </w:tcPr>
          <w:p w:rsidR="0052208A" w:rsidRPr="00A300D6" w:rsidRDefault="0052208A" w:rsidP="0052208A">
            <w:pPr>
              <w:autoSpaceDE/>
              <w:autoSpaceDN/>
              <w:jc w:val="right"/>
              <w:rPr>
                <w:b/>
                <w:bCs/>
                <w:color w:val="231F20"/>
                <w:sz w:val="20"/>
                <w:szCs w:val="20"/>
                <w:lang w:val="en-US"/>
              </w:rPr>
            </w:pPr>
          </w:p>
        </w:tc>
      </w:tr>
      <w:tr w:rsidR="0052208A" w:rsidRPr="00A300D6" w:rsidTr="006973E1">
        <w:trPr>
          <w:trHeight w:val="20"/>
        </w:trPr>
        <w:tc>
          <w:tcPr>
            <w:tcW w:w="3060" w:type="dxa"/>
            <w:shd w:val="clear" w:color="auto" w:fill="auto"/>
            <w:noWrap/>
            <w:hideMark/>
          </w:tcPr>
          <w:p w:rsidR="0052208A" w:rsidRPr="00A300D6" w:rsidRDefault="0052208A" w:rsidP="0052208A">
            <w:pPr>
              <w:autoSpaceDE/>
              <w:autoSpaceDN/>
              <w:rPr>
                <w:sz w:val="20"/>
                <w:szCs w:val="20"/>
                <w:lang w:val="en-US"/>
              </w:rPr>
            </w:pPr>
          </w:p>
        </w:tc>
        <w:tc>
          <w:tcPr>
            <w:tcW w:w="1080" w:type="dxa"/>
            <w:shd w:val="clear" w:color="auto" w:fill="auto"/>
            <w:noWrap/>
            <w:vAlign w:val="bottom"/>
            <w:hideMark/>
          </w:tcPr>
          <w:p w:rsidR="0052208A" w:rsidRPr="00A300D6" w:rsidRDefault="0052208A" w:rsidP="0052208A">
            <w:pPr>
              <w:autoSpaceDE/>
              <w:autoSpaceDN/>
              <w:rPr>
                <w:sz w:val="20"/>
                <w:szCs w:val="20"/>
                <w:lang w:val="en-US"/>
              </w:rPr>
            </w:pPr>
          </w:p>
        </w:tc>
        <w:tc>
          <w:tcPr>
            <w:tcW w:w="1350" w:type="dxa"/>
            <w:shd w:val="clear" w:color="auto" w:fill="auto"/>
            <w:noWrap/>
            <w:vAlign w:val="bottom"/>
            <w:hideMark/>
          </w:tcPr>
          <w:p w:rsidR="0052208A" w:rsidRPr="00A300D6" w:rsidRDefault="0052208A" w:rsidP="0052208A">
            <w:pPr>
              <w:autoSpaceDE/>
              <w:autoSpaceDN/>
              <w:rPr>
                <w:sz w:val="20"/>
                <w:szCs w:val="20"/>
                <w:lang w:val="en-US"/>
              </w:rPr>
            </w:pPr>
          </w:p>
        </w:tc>
        <w:tc>
          <w:tcPr>
            <w:tcW w:w="990" w:type="dxa"/>
            <w:shd w:val="clear" w:color="auto" w:fill="auto"/>
            <w:noWrap/>
            <w:vAlign w:val="bottom"/>
            <w:hideMark/>
          </w:tcPr>
          <w:p w:rsidR="0052208A" w:rsidRPr="00A300D6" w:rsidRDefault="0052208A" w:rsidP="0052208A">
            <w:pPr>
              <w:autoSpaceDE/>
              <w:autoSpaceDN/>
              <w:rPr>
                <w:sz w:val="20"/>
                <w:szCs w:val="20"/>
                <w:lang w:val="en-US"/>
              </w:rPr>
            </w:pPr>
          </w:p>
        </w:tc>
        <w:tc>
          <w:tcPr>
            <w:tcW w:w="1170" w:type="dxa"/>
            <w:shd w:val="clear" w:color="auto" w:fill="auto"/>
            <w:noWrap/>
            <w:vAlign w:val="bottom"/>
            <w:hideMark/>
          </w:tcPr>
          <w:p w:rsidR="0052208A" w:rsidRPr="00A300D6" w:rsidRDefault="0052208A" w:rsidP="0052208A">
            <w:pPr>
              <w:autoSpaceDE/>
              <w:autoSpaceDN/>
              <w:rPr>
                <w:sz w:val="20"/>
                <w:szCs w:val="20"/>
                <w:lang w:val="en-US"/>
              </w:rPr>
            </w:pPr>
          </w:p>
        </w:tc>
        <w:tc>
          <w:tcPr>
            <w:tcW w:w="1316" w:type="dxa"/>
          </w:tcPr>
          <w:p w:rsidR="0052208A" w:rsidRPr="00A300D6" w:rsidRDefault="0052208A" w:rsidP="0052208A">
            <w:pPr>
              <w:autoSpaceDE/>
              <w:autoSpaceDN/>
              <w:rPr>
                <w:sz w:val="20"/>
                <w:szCs w:val="20"/>
                <w:lang w:val="en-US"/>
              </w:rPr>
            </w:pPr>
          </w:p>
        </w:tc>
        <w:tc>
          <w:tcPr>
            <w:tcW w:w="974" w:type="dxa"/>
            <w:shd w:val="clear" w:color="auto" w:fill="auto"/>
            <w:noWrap/>
            <w:vAlign w:val="bottom"/>
            <w:hideMark/>
          </w:tcPr>
          <w:p w:rsidR="0052208A" w:rsidRPr="00A300D6" w:rsidRDefault="0052208A" w:rsidP="0052208A">
            <w:pPr>
              <w:autoSpaceDE/>
              <w:autoSpaceDN/>
              <w:rPr>
                <w:sz w:val="20"/>
                <w:szCs w:val="20"/>
                <w:lang w:val="en-US"/>
              </w:rPr>
            </w:pPr>
          </w:p>
        </w:tc>
      </w:tr>
      <w:tr w:rsidR="0052208A" w:rsidRPr="00A300D6" w:rsidTr="006973E1">
        <w:trPr>
          <w:trHeight w:val="20"/>
        </w:trPr>
        <w:tc>
          <w:tcPr>
            <w:tcW w:w="3060" w:type="dxa"/>
            <w:shd w:val="clear" w:color="auto" w:fill="auto"/>
            <w:noWrap/>
            <w:hideMark/>
          </w:tcPr>
          <w:p w:rsidR="0052208A" w:rsidRPr="00A300D6" w:rsidRDefault="0052208A" w:rsidP="0052208A">
            <w:pPr>
              <w:autoSpaceDE/>
              <w:autoSpaceDN/>
              <w:ind w:left="495"/>
              <w:rPr>
                <w:b/>
                <w:bCs/>
                <w:color w:val="231F20"/>
                <w:sz w:val="20"/>
                <w:szCs w:val="20"/>
                <w:lang w:val="en-US"/>
              </w:rPr>
            </w:pPr>
            <w:r w:rsidRPr="00A300D6">
              <w:rPr>
                <w:b/>
                <w:bCs/>
                <w:color w:val="231F20"/>
                <w:sz w:val="20"/>
                <w:szCs w:val="20"/>
                <w:lang w:eastAsia="en-GB"/>
              </w:rPr>
              <w:t>Current</w:t>
            </w:r>
            <w:r w:rsidRPr="00A300D6">
              <w:rPr>
                <w:color w:val="000000"/>
                <w:sz w:val="20"/>
                <w:szCs w:val="20"/>
                <w:lang w:eastAsia="en-GB"/>
              </w:rPr>
              <w:t xml:space="preserve"> </w:t>
            </w:r>
            <w:r w:rsidRPr="00A300D6">
              <w:rPr>
                <w:b/>
                <w:bCs/>
                <w:color w:val="231F20"/>
                <w:sz w:val="20"/>
                <w:szCs w:val="20"/>
                <w:lang w:eastAsia="en-GB"/>
              </w:rPr>
              <w:t>receivables</w:t>
            </w:r>
          </w:p>
        </w:tc>
        <w:tc>
          <w:tcPr>
            <w:tcW w:w="1080" w:type="dxa"/>
            <w:shd w:val="clear" w:color="auto" w:fill="auto"/>
            <w:noWrap/>
            <w:vAlign w:val="bottom"/>
            <w:hideMark/>
          </w:tcPr>
          <w:p w:rsidR="0052208A" w:rsidRPr="00A300D6" w:rsidRDefault="0052208A" w:rsidP="0052208A">
            <w:pPr>
              <w:autoSpaceDE/>
              <w:autoSpaceDN/>
              <w:rPr>
                <w:sz w:val="20"/>
                <w:szCs w:val="20"/>
                <w:lang w:val="en-US"/>
              </w:rPr>
            </w:pPr>
          </w:p>
        </w:tc>
        <w:tc>
          <w:tcPr>
            <w:tcW w:w="1350" w:type="dxa"/>
            <w:shd w:val="clear" w:color="auto" w:fill="auto"/>
            <w:noWrap/>
            <w:vAlign w:val="bottom"/>
            <w:hideMark/>
          </w:tcPr>
          <w:p w:rsidR="0052208A" w:rsidRPr="00A300D6" w:rsidRDefault="0052208A" w:rsidP="0052208A">
            <w:pPr>
              <w:autoSpaceDE/>
              <w:autoSpaceDN/>
              <w:rPr>
                <w:sz w:val="20"/>
                <w:szCs w:val="20"/>
                <w:lang w:val="en-US"/>
              </w:rPr>
            </w:pPr>
          </w:p>
        </w:tc>
        <w:tc>
          <w:tcPr>
            <w:tcW w:w="990" w:type="dxa"/>
            <w:shd w:val="clear" w:color="auto" w:fill="auto"/>
            <w:noWrap/>
            <w:vAlign w:val="bottom"/>
            <w:hideMark/>
          </w:tcPr>
          <w:p w:rsidR="0052208A" w:rsidRPr="00A300D6" w:rsidRDefault="0052208A" w:rsidP="0052208A">
            <w:pPr>
              <w:autoSpaceDE/>
              <w:autoSpaceDN/>
              <w:rPr>
                <w:sz w:val="20"/>
                <w:szCs w:val="20"/>
                <w:lang w:val="en-US"/>
              </w:rPr>
            </w:pPr>
          </w:p>
        </w:tc>
        <w:tc>
          <w:tcPr>
            <w:tcW w:w="1170" w:type="dxa"/>
            <w:shd w:val="clear" w:color="auto" w:fill="auto"/>
            <w:noWrap/>
            <w:vAlign w:val="bottom"/>
            <w:hideMark/>
          </w:tcPr>
          <w:p w:rsidR="0052208A" w:rsidRPr="00A300D6" w:rsidRDefault="0052208A" w:rsidP="0052208A">
            <w:pPr>
              <w:autoSpaceDE/>
              <w:autoSpaceDN/>
              <w:rPr>
                <w:sz w:val="20"/>
                <w:szCs w:val="20"/>
                <w:lang w:val="en-US"/>
              </w:rPr>
            </w:pPr>
          </w:p>
        </w:tc>
        <w:tc>
          <w:tcPr>
            <w:tcW w:w="1316" w:type="dxa"/>
          </w:tcPr>
          <w:p w:rsidR="0052208A" w:rsidRPr="00A300D6" w:rsidRDefault="0052208A" w:rsidP="0052208A">
            <w:pPr>
              <w:autoSpaceDE/>
              <w:autoSpaceDN/>
              <w:rPr>
                <w:sz w:val="20"/>
                <w:szCs w:val="20"/>
                <w:lang w:val="en-US"/>
              </w:rPr>
            </w:pPr>
          </w:p>
        </w:tc>
        <w:tc>
          <w:tcPr>
            <w:tcW w:w="974" w:type="dxa"/>
            <w:shd w:val="clear" w:color="auto" w:fill="auto"/>
            <w:noWrap/>
            <w:vAlign w:val="bottom"/>
            <w:hideMark/>
          </w:tcPr>
          <w:p w:rsidR="0052208A" w:rsidRPr="00A300D6" w:rsidRDefault="0052208A" w:rsidP="0052208A">
            <w:pPr>
              <w:autoSpaceDE/>
              <w:autoSpaceDN/>
              <w:rPr>
                <w:sz w:val="20"/>
                <w:szCs w:val="20"/>
                <w:lang w:val="en-US"/>
              </w:rPr>
            </w:pPr>
          </w:p>
        </w:tc>
      </w:tr>
      <w:tr w:rsidR="005C2674" w:rsidRPr="00A300D6" w:rsidTr="00C458B9">
        <w:trPr>
          <w:trHeight w:val="20"/>
        </w:trPr>
        <w:tc>
          <w:tcPr>
            <w:tcW w:w="3060" w:type="dxa"/>
            <w:shd w:val="clear" w:color="auto" w:fill="auto"/>
            <w:hideMark/>
          </w:tcPr>
          <w:p w:rsidR="005C2674" w:rsidRPr="00A300D6" w:rsidRDefault="005C2674" w:rsidP="005C2674">
            <w:pPr>
              <w:autoSpaceDE/>
              <w:autoSpaceDN/>
              <w:ind w:left="495"/>
              <w:rPr>
                <w:color w:val="231F20"/>
                <w:sz w:val="20"/>
                <w:szCs w:val="20"/>
                <w:lang w:val="en-US"/>
              </w:rPr>
            </w:pPr>
            <w:r w:rsidRPr="00A300D6">
              <w:rPr>
                <w:color w:val="231F20"/>
                <w:sz w:val="20"/>
                <w:szCs w:val="20"/>
                <w:lang w:eastAsia="en-GB"/>
              </w:rPr>
              <w:t>Service ,water</w:t>
            </w:r>
            <w:r w:rsidRPr="00A300D6">
              <w:rPr>
                <w:color w:val="000000"/>
                <w:sz w:val="20"/>
                <w:szCs w:val="20"/>
                <w:lang w:eastAsia="en-GB"/>
              </w:rPr>
              <w:t xml:space="preserve"> </w:t>
            </w:r>
            <w:r w:rsidRPr="00A300D6">
              <w:rPr>
                <w:color w:val="231F20"/>
                <w:sz w:val="20"/>
                <w:szCs w:val="20"/>
                <w:lang w:eastAsia="en-GB"/>
              </w:rPr>
              <w:t>and</w:t>
            </w:r>
            <w:r w:rsidRPr="00A300D6">
              <w:rPr>
                <w:color w:val="000000"/>
                <w:sz w:val="20"/>
                <w:szCs w:val="20"/>
                <w:lang w:eastAsia="en-GB"/>
              </w:rPr>
              <w:t xml:space="preserve"> </w:t>
            </w:r>
            <w:r w:rsidRPr="00A300D6">
              <w:rPr>
                <w:color w:val="231F20"/>
                <w:sz w:val="20"/>
                <w:szCs w:val="20"/>
                <w:lang w:eastAsia="en-GB"/>
              </w:rPr>
              <w:t>electricity</w:t>
            </w:r>
            <w:r w:rsidRPr="00A300D6">
              <w:rPr>
                <w:color w:val="000000"/>
                <w:sz w:val="20"/>
                <w:szCs w:val="20"/>
                <w:lang w:eastAsia="en-GB"/>
              </w:rPr>
              <w:t xml:space="preserve"> </w:t>
            </w:r>
            <w:r w:rsidRPr="00A300D6">
              <w:rPr>
                <w:color w:val="231F20"/>
                <w:sz w:val="20"/>
                <w:szCs w:val="20"/>
                <w:lang w:eastAsia="en-GB"/>
              </w:rPr>
              <w:t>debtors</w:t>
            </w:r>
          </w:p>
        </w:tc>
        <w:tc>
          <w:tcPr>
            <w:tcW w:w="1080" w:type="dxa"/>
            <w:shd w:val="clear" w:color="auto" w:fill="auto"/>
            <w:noWrap/>
            <w:vAlign w:val="bottom"/>
            <w:hideMark/>
          </w:tcPr>
          <w:p w:rsidR="005C2674" w:rsidRPr="00A300D6" w:rsidRDefault="005C2674" w:rsidP="005C2674">
            <w:pPr>
              <w:autoSpaceDE/>
              <w:autoSpaceDN/>
              <w:jc w:val="right"/>
              <w:rPr>
                <w:sz w:val="20"/>
                <w:szCs w:val="20"/>
                <w:lang w:val="en-US"/>
              </w:rPr>
            </w:pPr>
            <w:r w:rsidRPr="00A300D6">
              <w:rPr>
                <w:sz w:val="20"/>
                <w:szCs w:val="20"/>
                <w:lang w:val="en-US"/>
              </w:rPr>
              <w:t>Xxx</w:t>
            </w:r>
          </w:p>
        </w:tc>
        <w:tc>
          <w:tcPr>
            <w:tcW w:w="1350" w:type="dxa"/>
            <w:shd w:val="clear" w:color="auto" w:fill="auto"/>
            <w:noWrap/>
            <w:vAlign w:val="bottom"/>
            <w:hideMark/>
          </w:tcPr>
          <w:p w:rsidR="005C2674" w:rsidRPr="00A300D6" w:rsidRDefault="005C2674" w:rsidP="005C2674">
            <w:pPr>
              <w:autoSpaceDE/>
              <w:autoSpaceDN/>
              <w:jc w:val="right"/>
              <w:rPr>
                <w:sz w:val="20"/>
                <w:szCs w:val="20"/>
                <w:lang w:val="en-US"/>
              </w:rPr>
            </w:pPr>
            <w:r w:rsidRPr="00A300D6">
              <w:rPr>
                <w:sz w:val="20"/>
                <w:szCs w:val="20"/>
                <w:lang w:val="en-US"/>
              </w:rPr>
              <w:t>xxx</w:t>
            </w:r>
          </w:p>
        </w:tc>
        <w:tc>
          <w:tcPr>
            <w:tcW w:w="990" w:type="dxa"/>
            <w:shd w:val="clear" w:color="auto" w:fill="auto"/>
            <w:noWrap/>
            <w:vAlign w:val="bottom"/>
            <w:hideMark/>
          </w:tcPr>
          <w:p w:rsidR="005C2674" w:rsidRPr="00A300D6" w:rsidRDefault="005C2674" w:rsidP="005C2674">
            <w:pPr>
              <w:autoSpaceDE/>
              <w:autoSpaceDN/>
              <w:jc w:val="right"/>
              <w:rPr>
                <w:sz w:val="20"/>
                <w:szCs w:val="20"/>
                <w:lang w:val="en-US"/>
              </w:rPr>
            </w:pPr>
            <w:r w:rsidRPr="00A300D6">
              <w:rPr>
                <w:sz w:val="20"/>
                <w:szCs w:val="20"/>
                <w:lang w:val="en-US"/>
              </w:rPr>
              <w:t>xxx</w:t>
            </w:r>
          </w:p>
        </w:tc>
        <w:tc>
          <w:tcPr>
            <w:tcW w:w="1170" w:type="dxa"/>
            <w:shd w:val="clear" w:color="auto" w:fill="auto"/>
            <w:noWrap/>
            <w:vAlign w:val="bottom"/>
            <w:hideMark/>
          </w:tcPr>
          <w:p w:rsidR="005C2674" w:rsidRPr="00A300D6" w:rsidRDefault="005C2674" w:rsidP="005C2674">
            <w:pPr>
              <w:autoSpaceDE/>
              <w:autoSpaceDN/>
              <w:jc w:val="right"/>
              <w:rPr>
                <w:sz w:val="20"/>
                <w:szCs w:val="20"/>
                <w:lang w:val="en-US"/>
              </w:rPr>
            </w:pPr>
            <w:r w:rsidRPr="00A300D6">
              <w:rPr>
                <w:sz w:val="20"/>
                <w:szCs w:val="20"/>
                <w:lang w:val="en-US"/>
              </w:rPr>
              <w:t>xxx</w:t>
            </w:r>
          </w:p>
        </w:tc>
        <w:tc>
          <w:tcPr>
            <w:tcW w:w="1316" w:type="dxa"/>
            <w:vAlign w:val="bottom"/>
          </w:tcPr>
          <w:p w:rsidR="005C2674" w:rsidRPr="00A300D6" w:rsidRDefault="005C2674" w:rsidP="005C2674">
            <w:pPr>
              <w:autoSpaceDE/>
              <w:autoSpaceDN/>
              <w:jc w:val="right"/>
              <w:rPr>
                <w:sz w:val="20"/>
                <w:szCs w:val="20"/>
                <w:lang w:val="en-US"/>
              </w:rPr>
            </w:pPr>
            <w:r w:rsidRPr="00A300D6">
              <w:rPr>
                <w:sz w:val="20"/>
                <w:szCs w:val="20"/>
                <w:lang w:val="en-US"/>
              </w:rPr>
              <w:t>xxx</w:t>
            </w:r>
          </w:p>
        </w:tc>
        <w:tc>
          <w:tcPr>
            <w:tcW w:w="974" w:type="dxa"/>
            <w:shd w:val="clear" w:color="auto" w:fill="auto"/>
            <w:noWrap/>
            <w:vAlign w:val="bottom"/>
            <w:hideMark/>
          </w:tcPr>
          <w:p w:rsidR="005C2674" w:rsidRPr="00A300D6" w:rsidRDefault="005C2674" w:rsidP="005C2674">
            <w:pPr>
              <w:autoSpaceDE/>
              <w:autoSpaceDN/>
              <w:jc w:val="right"/>
              <w:rPr>
                <w:sz w:val="20"/>
                <w:szCs w:val="20"/>
                <w:lang w:val="en-US"/>
              </w:rPr>
            </w:pPr>
            <w:r w:rsidRPr="00A300D6">
              <w:rPr>
                <w:sz w:val="20"/>
                <w:szCs w:val="20"/>
                <w:lang w:val="en-US"/>
              </w:rPr>
              <w:t>Xxx</w:t>
            </w:r>
          </w:p>
        </w:tc>
      </w:tr>
      <w:tr w:rsidR="005C2674" w:rsidRPr="00A300D6" w:rsidTr="00C458B9">
        <w:trPr>
          <w:trHeight w:val="20"/>
        </w:trPr>
        <w:tc>
          <w:tcPr>
            <w:tcW w:w="3060" w:type="dxa"/>
            <w:shd w:val="clear" w:color="auto" w:fill="auto"/>
            <w:noWrap/>
            <w:hideMark/>
          </w:tcPr>
          <w:p w:rsidR="005C2674" w:rsidRPr="00A300D6" w:rsidRDefault="005C2674" w:rsidP="005C2674">
            <w:pPr>
              <w:autoSpaceDE/>
              <w:autoSpaceDN/>
              <w:ind w:left="495"/>
              <w:rPr>
                <w:color w:val="231F20"/>
                <w:sz w:val="20"/>
                <w:szCs w:val="20"/>
                <w:lang w:val="en-US"/>
              </w:rPr>
            </w:pPr>
            <w:r w:rsidRPr="00A300D6">
              <w:rPr>
                <w:color w:val="231F20"/>
                <w:sz w:val="20"/>
                <w:szCs w:val="20"/>
                <w:lang w:eastAsia="en-GB"/>
              </w:rPr>
              <w:t>Other</w:t>
            </w:r>
            <w:r w:rsidRPr="00A300D6">
              <w:rPr>
                <w:color w:val="000000"/>
                <w:sz w:val="20"/>
                <w:szCs w:val="20"/>
                <w:lang w:eastAsia="en-GB"/>
              </w:rPr>
              <w:t xml:space="preserve"> </w:t>
            </w:r>
            <w:r w:rsidRPr="00A300D6">
              <w:rPr>
                <w:color w:val="231F20"/>
                <w:sz w:val="20"/>
                <w:szCs w:val="20"/>
                <w:lang w:eastAsia="en-GB"/>
              </w:rPr>
              <w:t>exchange</w:t>
            </w:r>
            <w:r w:rsidRPr="00A300D6">
              <w:rPr>
                <w:color w:val="000000"/>
                <w:sz w:val="20"/>
                <w:szCs w:val="20"/>
                <w:lang w:eastAsia="en-GB"/>
              </w:rPr>
              <w:t xml:space="preserve"> </w:t>
            </w:r>
            <w:r w:rsidRPr="00A300D6">
              <w:rPr>
                <w:color w:val="231F20"/>
                <w:sz w:val="20"/>
                <w:szCs w:val="20"/>
                <w:lang w:eastAsia="en-GB"/>
              </w:rPr>
              <w:t>debtors</w:t>
            </w:r>
          </w:p>
        </w:tc>
        <w:tc>
          <w:tcPr>
            <w:tcW w:w="1080" w:type="dxa"/>
            <w:shd w:val="clear" w:color="auto" w:fill="auto"/>
            <w:noWrap/>
            <w:vAlign w:val="bottom"/>
            <w:hideMark/>
          </w:tcPr>
          <w:p w:rsidR="005C2674" w:rsidRPr="00A300D6" w:rsidRDefault="005C2674" w:rsidP="005C2674">
            <w:pPr>
              <w:autoSpaceDE/>
              <w:autoSpaceDN/>
              <w:jc w:val="right"/>
              <w:rPr>
                <w:sz w:val="20"/>
                <w:szCs w:val="20"/>
                <w:lang w:val="en-US"/>
              </w:rPr>
            </w:pPr>
            <w:r w:rsidRPr="00A300D6">
              <w:rPr>
                <w:sz w:val="20"/>
                <w:szCs w:val="20"/>
                <w:lang w:val="en-US"/>
              </w:rPr>
              <w:t>Xxx</w:t>
            </w:r>
          </w:p>
        </w:tc>
        <w:tc>
          <w:tcPr>
            <w:tcW w:w="1350" w:type="dxa"/>
            <w:shd w:val="clear" w:color="auto" w:fill="auto"/>
            <w:noWrap/>
            <w:vAlign w:val="bottom"/>
            <w:hideMark/>
          </w:tcPr>
          <w:p w:rsidR="005C2674" w:rsidRPr="00A300D6" w:rsidRDefault="005C2674" w:rsidP="005C2674">
            <w:pPr>
              <w:autoSpaceDE/>
              <w:autoSpaceDN/>
              <w:jc w:val="right"/>
              <w:rPr>
                <w:sz w:val="20"/>
                <w:szCs w:val="20"/>
                <w:lang w:val="en-US"/>
              </w:rPr>
            </w:pPr>
            <w:r w:rsidRPr="00A300D6">
              <w:rPr>
                <w:sz w:val="20"/>
                <w:szCs w:val="20"/>
                <w:lang w:val="en-US"/>
              </w:rPr>
              <w:t>xxx</w:t>
            </w:r>
          </w:p>
        </w:tc>
        <w:tc>
          <w:tcPr>
            <w:tcW w:w="990" w:type="dxa"/>
            <w:shd w:val="clear" w:color="auto" w:fill="auto"/>
            <w:noWrap/>
            <w:vAlign w:val="bottom"/>
            <w:hideMark/>
          </w:tcPr>
          <w:p w:rsidR="005C2674" w:rsidRPr="00A300D6" w:rsidRDefault="005C2674" w:rsidP="005C2674">
            <w:pPr>
              <w:autoSpaceDE/>
              <w:autoSpaceDN/>
              <w:jc w:val="right"/>
              <w:rPr>
                <w:sz w:val="20"/>
                <w:szCs w:val="20"/>
                <w:lang w:val="en-US"/>
              </w:rPr>
            </w:pPr>
            <w:r w:rsidRPr="00A300D6">
              <w:rPr>
                <w:sz w:val="20"/>
                <w:szCs w:val="20"/>
                <w:lang w:val="en-US"/>
              </w:rPr>
              <w:t>xxx</w:t>
            </w:r>
          </w:p>
        </w:tc>
        <w:tc>
          <w:tcPr>
            <w:tcW w:w="1170" w:type="dxa"/>
            <w:shd w:val="clear" w:color="auto" w:fill="auto"/>
            <w:noWrap/>
            <w:vAlign w:val="bottom"/>
            <w:hideMark/>
          </w:tcPr>
          <w:p w:rsidR="005C2674" w:rsidRPr="00A300D6" w:rsidRDefault="005C2674" w:rsidP="005C2674">
            <w:pPr>
              <w:autoSpaceDE/>
              <w:autoSpaceDN/>
              <w:jc w:val="right"/>
              <w:rPr>
                <w:sz w:val="20"/>
                <w:szCs w:val="20"/>
                <w:lang w:val="en-US"/>
              </w:rPr>
            </w:pPr>
            <w:r w:rsidRPr="00A300D6">
              <w:rPr>
                <w:sz w:val="20"/>
                <w:szCs w:val="20"/>
                <w:lang w:val="en-US"/>
              </w:rPr>
              <w:t>xxx</w:t>
            </w:r>
          </w:p>
        </w:tc>
        <w:tc>
          <w:tcPr>
            <w:tcW w:w="1316" w:type="dxa"/>
            <w:vAlign w:val="bottom"/>
          </w:tcPr>
          <w:p w:rsidR="005C2674" w:rsidRPr="00A300D6" w:rsidRDefault="005C2674" w:rsidP="005C2674">
            <w:pPr>
              <w:autoSpaceDE/>
              <w:autoSpaceDN/>
              <w:jc w:val="right"/>
              <w:rPr>
                <w:sz w:val="20"/>
                <w:szCs w:val="20"/>
                <w:lang w:val="en-US"/>
              </w:rPr>
            </w:pPr>
            <w:r w:rsidRPr="00A300D6">
              <w:rPr>
                <w:sz w:val="20"/>
                <w:szCs w:val="20"/>
                <w:lang w:val="en-US"/>
              </w:rPr>
              <w:t>xxx</w:t>
            </w:r>
          </w:p>
        </w:tc>
        <w:tc>
          <w:tcPr>
            <w:tcW w:w="974" w:type="dxa"/>
            <w:shd w:val="clear" w:color="auto" w:fill="auto"/>
            <w:noWrap/>
            <w:vAlign w:val="bottom"/>
            <w:hideMark/>
          </w:tcPr>
          <w:p w:rsidR="005C2674" w:rsidRPr="00A300D6" w:rsidRDefault="005C2674" w:rsidP="005C2674">
            <w:pPr>
              <w:autoSpaceDE/>
              <w:autoSpaceDN/>
              <w:jc w:val="right"/>
              <w:rPr>
                <w:sz w:val="20"/>
                <w:szCs w:val="20"/>
                <w:lang w:val="en-US"/>
              </w:rPr>
            </w:pPr>
            <w:r w:rsidRPr="00A300D6">
              <w:rPr>
                <w:sz w:val="20"/>
                <w:szCs w:val="20"/>
                <w:lang w:val="en-US"/>
              </w:rPr>
              <w:t>Xxx</w:t>
            </w:r>
          </w:p>
        </w:tc>
      </w:tr>
      <w:tr w:rsidR="005C2674" w:rsidRPr="00A300D6" w:rsidTr="00C458B9">
        <w:trPr>
          <w:trHeight w:val="20"/>
        </w:trPr>
        <w:tc>
          <w:tcPr>
            <w:tcW w:w="3060" w:type="dxa"/>
            <w:shd w:val="clear" w:color="auto" w:fill="auto"/>
            <w:noWrap/>
            <w:hideMark/>
          </w:tcPr>
          <w:p w:rsidR="005C2674" w:rsidRPr="00A300D6" w:rsidRDefault="005C2674" w:rsidP="005C2674">
            <w:pPr>
              <w:autoSpaceDE/>
              <w:autoSpaceDN/>
              <w:ind w:left="495"/>
              <w:rPr>
                <w:color w:val="231F20"/>
                <w:sz w:val="20"/>
                <w:szCs w:val="20"/>
                <w:lang w:val="en-US"/>
              </w:rPr>
            </w:pPr>
            <w:r w:rsidRPr="00A300D6">
              <w:rPr>
                <w:color w:val="231F20"/>
                <w:sz w:val="20"/>
                <w:szCs w:val="20"/>
                <w:lang w:eastAsia="en-GB"/>
              </w:rPr>
              <w:t>Less:</w:t>
            </w:r>
            <w:r w:rsidRPr="00A300D6">
              <w:rPr>
                <w:color w:val="000000"/>
                <w:sz w:val="20"/>
                <w:szCs w:val="20"/>
                <w:lang w:eastAsia="en-GB"/>
              </w:rPr>
              <w:t xml:space="preserve"> </w:t>
            </w:r>
            <w:r w:rsidRPr="00A300D6">
              <w:rPr>
                <w:color w:val="231F20"/>
                <w:sz w:val="20"/>
                <w:szCs w:val="20"/>
                <w:lang w:eastAsia="en-GB"/>
              </w:rPr>
              <w:t>impairment</w:t>
            </w:r>
            <w:r w:rsidRPr="00A300D6">
              <w:rPr>
                <w:color w:val="000000"/>
                <w:sz w:val="20"/>
                <w:szCs w:val="20"/>
                <w:lang w:eastAsia="en-GB"/>
              </w:rPr>
              <w:t xml:space="preserve"> </w:t>
            </w:r>
            <w:r w:rsidRPr="00A300D6">
              <w:rPr>
                <w:color w:val="231F20"/>
                <w:sz w:val="20"/>
                <w:szCs w:val="20"/>
                <w:lang w:eastAsia="en-GB"/>
              </w:rPr>
              <w:t>allowance</w:t>
            </w:r>
          </w:p>
        </w:tc>
        <w:tc>
          <w:tcPr>
            <w:tcW w:w="1080" w:type="dxa"/>
            <w:shd w:val="clear" w:color="auto" w:fill="auto"/>
            <w:noWrap/>
            <w:vAlign w:val="bottom"/>
            <w:hideMark/>
          </w:tcPr>
          <w:p w:rsidR="005C2674" w:rsidRPr="00A300D6" w:rsidRDefault="005C2674" w:rsidP="005C2674">
            <w:pPr>
              <w:autoSpaceDE/>
              <w:autoSpaceDN/>
              <w:jc w:val="right"/>
              <w:rPr>
                <w:sz w:val="20"/>
                <w:szCs w:val="20"/>
                <w:lang w:val="en-US"/>
              </w:rPr>
            </w:pPr>
            <w:r w:rsidRPr="00A300D6">
              <w:rPr>
                <w:sz w:val="20"/>
                <w:szCs w:val="20"/>
                <w:lang w:val="en-US"/>
              </w:rPr>
              <w:t>(xxx)</w:t>
            </w:r>
          </w:p>
        </w:tc>
        <w:tc>
          <w:tcPr>
            <w:tcW w:w="1350" w:type="dxa"/>
            <w:shd w:val="clear" w:color="auto" w:fill="auto"/>
            <w:noWrap/>
            <w:vAlign w:val="bottom"/>
            <w:hideMark/>
          </w:tcPr>
          <w:p w:rsidR="005C2674" w:rsidRPr="00A300D6" w:rsidRDefault="005C2674" w:rsidP="005C2674">
            <w:pPr>
              <w:autoSpaceDE/>
              <w:autoSpaceDN/>
              <w:jc w:val="right"/>
              <w:rPr>
                <w:sz w:val="20"/>
                <w:szCs w:val="20"/>
                <w:lang w:val="en-US"/>
              </w:rPr>
            </w:pPr>
            <w:r w:rsidRPr="00A300D6">
              <w:rPr>
                <w:sz w:val="20"/>
                <w:szCs w:val="20"/>
                <w:lang w:val="en-US"/>
              </w:rPr>
              <w:t>(xxx)</w:t>
            </w:r>
          </w:p>
        </w:tc>
        <w:tc>
          <w:tcPr>
            <w:tcW w:w="990" w:type="dxa"/>
            <w:shd w:val="clear" w:color="auto" w:fill="auto"/>
            <w:noWrap/>
            <w:vAlign w:val="bottom"/>
            <w:hideMark/>
          </w:tcPr>
          <w:p w:rsidR="005C2674" w:rsidRPr="00A300D6" w:rsidRDefault="005C2674" w:rsidP="005C2674">
            <w:pPr>
              <w:autoSpaceDE/>
              <w:autoSpaceDN/>
              <w:jc w:val="right"/>
              <w:rPr>
                <w:sz w:val="20"/>
                <w:szCs w:val="20"/>
                <w:lang w:val="en-US"/>
              </w:rPr>
            </w:pPr>
            <w:r w:rsidRPr="00A300D6">
              <w:rPr>
                <w:sz w:val="20"/>
                <w:szCs w:val="20"/>
                <w:lang w:val="en-US"/>
              </w:rPr>
              <w:t>(xxx)</w:t>
            </w:r>
          </w:p>
        </w:tc>
        <w:tc>
          <w:tcPr>
            <w:tcW w:w="1170" w:type="dxa"/>
            <w:shd w:val="clear" w:color="auto" w:fill="auto"/>
            <w:noWrap/>
            <w:vAlign w:val="bottom"/>
            <w:hideMark/>
          </w:tcPr>
          <w:p w:rsidR="005C2674" w:rsidRPr="00A300D6" w:rsidRDefault="005C2674" w:rsidP="005C2674">
            <w:pPr>
              <w:autoSpaceDE/>
              <w:autoSpaceDN/>
              <w:jc w:val="right"/>
              <w:rPr>
                <w:sz w:val="20"/>
                <w:szCs w:val="20"/>
                <w:lang w:val="en-US"/>
              </w:rPr>
            </w:pPr>
            <w:r w:rsidRPr="00A300D6">
              <w:rPr>
                <w:sz w:val="20"/>
                <w:szCs w:val="20"/>
                <w:lang w:val="en-US"/>
              </w:rPr>
              <w:t>(xxx)</w:t>
            </w:r>
          </w:p>
        </w:tc>
        <w:tc>
          <w:tcPr>
            <w:tcW w:w="1316" w:type="dxa"/>
            <w:vAlign w:val="bottom"/>
          </w:tcPr>
          <w:p w:rsidR="005C2674" w:rsidRPr="00A300D6" w:rsidRDefault="005C2674" w:rsidP="005C2674">
            <w:pPr>
              <w:autoSpaceDE/>
              <w:autoSpaceDN/>
              <w:jc w:val="right"/>
              <w:rPr>
                <w:sz w:val="20"/>
                <w:szCs w:val="20"/>
                <w:lang w:val="en-US"/>
              </w:rPr>
            </w:pPr>
            <w:r w:rsidRPr="00A300D6">
              <w:rPr>
                <w:sz w:val="20"/>
                <w:szCs w:val="20"/>
                <w:lang w:val="en-US"/>
              </w:rPr>
              <w:t>(xxx)</w:t>
            </w:r>
          </w:p>
        </w:tc>
        <w:tc>
          <w:tcPr>
            <w:tcW w:w="974" w:type="dxa"/>
            <w:shd w:val="clear" w:color="auto" w:fill="auto"/>
            <w:noWrap/>
            <w:vAlign w:val="bottom"/>
            <w:hideMark/>
          </w:tcPr>
          <w:p w:rsidR="005C2674" w:rsidRPr="00A300D6" w:rsidRDefault="005C2674" w:rsidP="005C2674">
            <w:pPr>
              <w:autoSpaceDE/>
              <w:autoSpaceDN/>
              <w:jc w:val="right"/>
              <w:rPr>
                <w:sz w:val="20"/>
                <w:szCs w:val="20"/>
                <w:lang w:val="en-US"/>
              </w:rPr>
            </w:pPr>
            <w:r w:rsidRPr="00A300D6">
              <w:rPr>
                <w:sz w:val="20"/>
                <w:szCs w:val="20"/>
                <w:lang w:val="en-US"/>
              </w:rPr>
              <w:t>(xxx)</w:t>
            </w:r>
          </w:p>
        </w:tc>
      </w:tr>
      <w:tr w:rsidR="005C2674" w:rsidRPr="00A300D6" w:rsidTr="00C458B9">
        <w:trPr>
          <w:trHeight w:val="20"/>
        </w:trPr>
        <w:tc>
          <w:tcPr>
            <w:tcW w:w="3060" w:type="dxa"/>
            <w:shd w:val="clear" w:color="auto" w:fill="auto"/>
            <w:noWrap/>
            <w:hideMark/>
          </w:tcPr>
          <w:p w:rsidR="005C2674" w:rsidRPr="00A300D6" w:rsidRDefault="005C2674" w:rsidP="005C2674">
            <w:pPr>
              <w:autoSpaceDE/>
              <w:autoSpaceDN/>
              <w:ind w:left="495"/>
              <w:rPr>
                <w:b/>
                <w:bCs/>
                <w:color w:val="231F20"/>
                <w:sz w:val="20"/>
                <w:szCs w:val="20"/>
                <w:lang w:val="en-US"/>
              </w:rPr>
            </w:pPr>
            <w:r w:rsidRPr="00A300D6">
              <w:rPr>
                <w:b/>
                <w:bCs/>
                <w:color w:val="231F20"/>
                <w:sz w:val="20"/>
                <w:szCs w:val="20"/>
                <w:lang w:eastAsia="en-GB"/>
              </w:rPr>
              <w:t>Total</w:t>
            </w:r>
            <w:r w:rsidRPr="00A300D6">
              <w:rPr>
                <w:color w:val="000000"/>
                <w:sz w:val="20"/>
                <w:szCs w:val="20"/>
                <w:lang w:eastAsia="en-GB"/>
              </w:rPr>
              <w:t xml:space="preserve"> </w:t>
            </w:r>
            <w:r w:rsidRPr="00A300D6">
              <w:rPr>
                <w:b/>
                <w:bCs/>
                <w:color w:val="231F20"/>
                <w:sz w:val="20"/>
                <w:szCs w:val="20"/>
                <w:lang w:eastAsia="en-GB"/>
              </w:rPr>
              <w:t>current</w:t>
            </w:r>
            <w:r w:rsidRPr="00A300D6">
              <w:rPr>
                <w:color w:val="000000"/>
                <w:sz w:val="20"/>
                <w:szCs w:val="20"/>
                <w:lang w:eastAsia="en-GB"/>
              </w:rPr>
              <w:t xml:space="preserve"> </w:t>
            </w:r>
            <w:r w:rsidRPr="00A300D6">
              <w:rPr>
                <w:b/>
                <w:bCs/>
                <w:color w:val="231F20"/>
                <w:sz w:val="20"/>
                <w:szCs w:val="20"/>
                <w:lang w:eastAsia="en-GB"/>
              </w:rPr>
              <w:t>receivables</w:t>
            </w:r>
          </w:p>
        </w:tc>
        <w:tc>
          <w:tcPr>
            <w:tcW w:w="1080" w:type="dxa"/>
            <w:shd w:val="clear" w:color="auto" w:fill="auto"/>
            <w:noWrap/>
            <w:vAlign w:val="bottom"/>
            <w:hideMark/>
          </w:tcPr>
          <w:p w:rsidR="005C2674" w:rsidRPr="00A300D6" w:rsidRDefault="005C2674" w:rsidP="005C2674">
            <w:pPr>
              <w:autoSpaceDE/>
              <w:autoSpaceDN/>
              <w:jc w:val="right"/>
              <w:rPr>
                <w:b/>
                <w:bCs/>
                <w:sz w:val="20"/>
                <w:szCs w:val="20"/>
                <w:lang w:val="en-US"/>
              </w:rPr>
            </w:pPr>
            <w:r w:rsidRPr="00A300D6">
              <w:rPr>
                <w:b/>
                <w:bCs/>
                <w:sz w:val="20"/>
                <w:szCs w:val="20"/>
                <w:lang w:val="en-US"/>
              </w:rPr>
              <w:t>Xxx</w:t>
            </w:r>
          </w:p>
        </w:tc>
        <w:tc>
          <w:tcPr>
            <w:tcW w:w="1350" w:type="dxa"/>
            <w:shd w:val="clear" w:color="auto" w:fill="auto"/>
            <w:noWrap/>
            <w:vAlign w:val="bottom"/>
            <w:hideMark/>
          </w:tcPr>
          <w:p w:rsidR="005C2674" w:rsidRPr="00A300D6" w:rsidRDefault="005C2674" w:rsidP="005C2674">
            <w:pPr>
              <w:autoSpaceDE/>
              <w:autoSpaceDN/>
              <w:jc w:val="right"/>
              <w:rPr>
                <w:b/>
                <w:bCs/>
                <w:sz w:val="20"/>
                <w:szCs w:val="20"/>
                <w:lang w:val="en-US"/>
              </w:rPr>
            </w:pPr>
            <w:r w:rsidRPr="00A300D6">
              <w:rPr>
                <w:b/>
                <w:bCs/>
                <w:sz w:val="20"/>
                <w:szCs w:val="20"/>
                <w:lang w:val="en-US"/>
              </w:rPr>
              <w:t>xxx</w:t>
            </w:r>
          </w:p>
        </w:tc>
        <w:tc>
          <w:tcPr>
            <w:tcW w:w="990" w:type="dxa"/>
            <w:shd w:val="clear" w:color="auto" w:fill="auto"/>
            <w:noWrap/>
            <w:vAlign w:val="bottom"/>
            <w:hideMark/>
          </w:tcPr>
          <w:p w:rsidR="005C2674" w:rsidRPr="00A300D6" w:rsidRDefault="005C2674" w:rsidP="005C2674">
            <w:pPr>
              <w:autoSpaceDE/>
              <w:autoSpaceDN/>
              <w:jc w:val="right"/>
              <w:rPr>
                <w:b/>
                <w:bCs/>
                <w:sz w:val="20"/>
                <w:szCs w:val="20"/>
                <w:lang w:val="en-US"/>
              </w:rPr>
            </w:pPr>
            <w:r w:rsidRPr="00A300D6">
              <w:rPr>
                <w:b/>
                <w:bCs/>
                <w:sz w:val="20"/>
                <w:szCs w:val="20"/>
                <w:lang w:val="en-US"/>
              </w:rPr>
              <w:t>xxx</w:t>
            </w:r>
          </w:p>
        </w:tc>
        <w:tc>
          <w:tcPr>
            <w:tcW w:w="1170" w:type="dxa"/>
            <w:shd w:val="clear" w:color="auto" w:fill="auto"/>
            <w:noWrap/>
            <w:vAlign w:val="bottom"/>
            <w:hideMark/>
          </w:tcPr>
          <w:p w:rsidR="005C2674" w:rsidRPr="00A300D6" w:rsidRDefault="005C2674" w:rsidP="005C2674">
            <w:pPr>
              <w:autoSpaceDE/>
              <w:autoSpaceDN/>
              <w:jc w:val="right"/>
              <w:rPr>
                <w:b/>
                <w:bCs/>
                <w:sz w:val="20"/>
                <w:szCs w:val="20"/>
                <w:lang w:val="en-US"/>
              </w:rPr>
            </w:pPr>
            <w:r w:rsidRPr="00A300D6">
              <w:rPr>
                <w:b/>
                <w:bCs/>
                <w:sz w:val="20"/>
                <w:szCs w:val="20"/>
                <w:lang w:val="en-US"/>
              </w:rPr>
              <w:t>xxx</w:t>
            </w:r>
          </w:p>
        </w:tc>
        <w:tc>
          <w:tcPr>
            <w:tcW w:w="1316" w:type="dxa"/>
            <w:vAlign w:val="bottom"/>
          </w:tcPr>
          <w:p w:rsidR="005C2674" w:rsidRPr="00A300D6" w:rsidRDefault="005C2674" w:rsidP="005C2674">
            <w:pPr>
              <w:autoSpaceDE/>
              <w:autoSpaceDN/>
              <w:jc w:val="right"/>
              <w:rPr>
                <w:b/>
                <w:bCs/>
                <w:sz w:val="20"/>
                <w:szCs w:val="20"/>
                <w:lang w:val="en-US"/>
              </w:rPr>
            </w:pPr>
            <w:r w:rsidRPr="00A300D6">
              <w:rPr>
                <w:b/>
                <w:bCs/>
                <w:sz w:val="20"/>
                <w:szCs w:val="20"/>
                <w:lang w:val="en-US"/>
              </w:rPr>
              <w:t>xxx</w:t>
            </w:r>
          </w:p>
        </w:tc>
        <w:tc>
          <w:tcPr>
            <w:tcW w:w="974" w:type="dxa"/>
            <w:shd w:val="clear" w:color="auto" w:fill="auto"/>
            <w:noWrap/>
            <w:vAlign w:val="bottom"/>
            <w:hideMark/>
          </w:tcPr>
          <w:p w:rsidR="005C2674" w:rsidRPr="00A300D6" w:rsidRDefault="005C2674" w:rsidP="005C2674">
            <w:pPr>
              <w:autoSpaceDE/>
              <w:autoSpaceDN/>
              <w:jc w:val="right"/>
              <w:rPr>
                <w:b/>
                <w:bCs/>
                <w:sz w:val="20"/>
                <w:szCs w:val="20"/>
                <w:lang w:val="en-US"/>
              </w:rPr>
            </w:pPr>
            <w:r w:rsidRPr="00A300D6">
              <w:rPr>
                <w:b/>
                <w:bCs/>
                <w:sz w:val="20"/>
                <w:szCs w:val="20"/>
                <w:lang w:val="en-US"/>
              </w:rPr>
              <w:t>Xxx</w:t>
            </w:r>
          </w:p>
        </w:tc>
      </w:tr>
      <w:tr w:rsidR="005C2674" w:rsidRPr="00A300D6" w:rsidTr="00C458B9">
        <w:trPr>
          <w:trHeight w:val="20"/>
        </w:trPr>
        <w:tc>
          <w:tcPr>
            <w:tcW w:w="3060" w:type="dxa"/>
            <w:shd w:val="clear" w:color="auto" w:fill="auto"/>
            <w:noWrap/>
            <w:hideMark/>
          </w:tcPr>
          <w:p w:rsidR="005C2674" w:rsidRPr="00A300D6" w:rsidRDefault="005C2674" w:rsidP="005C2674">
            <w:pPr>
              <w:autoSpaceDE/>
              <w:autoSpaceDN/>
              <w:ind w:left="495"/>
              <w:rPr>
                <w:b/>
                <w:bCs/>
                <w:color w:val="231F20"/>
                <w:sz w:val="20"/>
                <w:szCs w:val="20"/>
                <w:lang w:val="en-US"/>
              </w:rPr>
            </w:pPr>
            <w:r w:rsidRPr="00A300D6">
              <w:rPr>
                <w:b/>
                <w:bCs/>
                <w:color w:val="231F20"/>
                <w:sz w:val="20"/>
                <w:szCs w:val="20"/>
                <w:lang w:eastAsia="en-GB"/>
              </w:rPr>
              <w:t>Non-current</w:t>
            </w:r>
            <w:r w:rsidRPr="00A300D6">
              <w:rPr>
                <w:color w:val="000000"/>
                <w:sz w:val="20"/>
                <w:szCs w:val="20"/>
                <w:lang w:eastAsia="en-GB"/>
              </w:rPr>
              <w:t xml:space="preserve"> </w:t>
            </w:r>
            <w:r w:rsidRPr="00A300D6">
              <w:rPr>
                <w:b/>
                <w:bCs/>
                <w:color w:val="231F20"/>
                <w:sz w:val="20"/>
                <w:szCs w:val="20"/>
                <w:lang w:eastAsia="en-GB"/>
              </w:rPr>
              <w:t>receivables</w:t>
            </w:r>
          </w:p>
        </w:tc>
        <w:tc>
          <w:tcPr>
            <w:tcW w:w="1080" w:type="dxa"/>
            <w:shd w:val="clear" w:color="auto" w:fill="auto"/>
            <w:noWrap/>
            <w:vAlign w:val="bottom"/>
            <w:hideMark/>
          </w:tcPr>
          <w:p w:rsidR="005C2674" w:rsidRPr="00A300D6" w:rsidRDefault="005C2674" w:rsidP="005C2674">
            <w:pPr>
              <w:autoSpaceDE/>
              <w:autoSpaceDN/>
              <w:rPr>
                <w:sz w:val="20"/>
                <w:szCs w:val="20"/>
                <w:lang w:val="en-US"/>
              </w:rPr>
            </w:pPr>
          </w:p>
        </w:tc>
        <w:tc>
          <w:tcPr>
            <w:tcW w:w="1350" w:type="dxa"/>
            <w:shd w:val="clear" w:color="auto" w:fill="auto"/>
            <w:noWrap/>
            <w:vAlign w:val="bottom"/>
            <w:hideMark/>
          </w:tcPr>
          <w:p w:rsidR="005C2674" w:rsidRPr="00A300D6" w:rsidRDefault="005C2674" w:rsidP="005C2674">
            <w:pPr>
              <w:autoSpaceDE/>
              <w:autoSpaceDN/>
              <w:rPr>
                <w:sz w:val="20"/>
                <w:szCs w:val="20"/>
                <w:lang w:val="en-US"/>
              </w:rPr>
            </w:pPr>
          </w:p>
        </w:tc>
        <w:tc>
          <w:tcPr>
            <w:tcW w:w="990" w:type="dxa"/>
            <w:shd w:val="clear" w:color="auto" w:fill="auto"/>
            <w:noWrap/>
            <w:vAlign w:val="bottom"/>
            <w:hideMark/>
          </w:tcPr>
          <w:p w:rsidR="005C2674" w:rsidRPr="00A300D6" w:rsidRDefault="005C2674" w:rsidP="005C2674">
            <w:pPr>
              <w:autoSpaceDE/>
              <w:autoSpaceDN/>
              <w:rPr>
                <w:sz w:val="20"/>
                <w:szCs w:val="20"/>
                <w:lang w:val="en-US"/>
              </w:rPr>
            </w:pPr>
          </w:p>
        </w:tc>
        <w:tc>
          <w:tcPr>
            <w:tcW w:w="1170" w:type="dxa"/>
            <w:shd w:val="clear" w:color="auto" w:fill="auto"/>
            <w:noWrap/>
            <w:vAlign w:val="bottom"/>
            <w:hideMark/>
          </w:tcPr>
          <w:p w:rsidR="005C2674" w:rsidRPr="00A300D6" w:rsidRDefault="005C2674" w:rsidP="005C2674">
            <w:pPr>
              <w:autoSpaceDE/>
              <w:autoSpaceDN/>
              <w:rPr>
                <w:sz w:val="20"/>
                <w:szCs w:val="20"/>
                <w:lang w:val="en-US"/>
              </w:rPr>
            </w:pPr>
          </w:p>
        </w:tc>
        <w:tc>
          <w:tcPr>
            <w:tcW w:w="1316" w:type="dxa"/>
            <w:vAlign w:val="bottom"/>
          </w:tcPr>
          <w:p w:rsidR="005C2674" w:rsidRPr="00A300D6" w:rsidRDefault="005C2674" w:rsidP="005C2674">
            <w:pPr>
              <w:autoSpaceDE/>
              <w:autoSpaceDN/>
              <w:rPr>
                <w:sz w:val="20"/>
                <w:szCs w:val="20"/>
                <w:lang w:val="en-US"/>
              </w:rPr>
            </w:pPr>
          </w:p>
        </w:tc>
        <w:tc>
          <w:tcPr>
            <w:tcW w:w="974" w:type="dxa"/>
            <w:shd w:val="clear" w:color="auto" w:fill="auto"/>
            <w:noWrap/>
            <w:vAlign w:val="bottom"/>
            <w:hideMark/>
          </w:tcPr>
          <w:p w:rsidR="005C2674" w:rsidRPr="00A300D6" w:rsidRDefault="005C2674" w:rsidP="005C2674">
            <w:pPr>
              <w:autoSpaceDE/>
              <w:autoSpaceDN/>
              <w:rPr>
                <w:sz w:val="20"/>
                <w:szCs w:val="20"/>
                <w:lang w:val="en-US"/>
              </w:rPr>
            </w:pPr>
          </w:p>
        </w:tc>
      </w:tr>
      <w:tr w:rsidR="005C2674" w:rsidRPr="00A300D6" w:rsidTr="00C458B9">
        <w:trPr>
          <w:trHeight w:val="20"/>
        </w:trPr>
        <w:tc>
          <w:tcPr>
            <w:tcW w:w="3060" w:type="dxa"/>
            <w:shd w:val="clear" w:color="auto" w:fill="auto"/>
            <w:noWrap/>
            <w:hideMark/>
          </w:tcPr>
          <w:p w:rsidR="005C2674" w:rsidRPr="00A300D6" w:rsidRDefault="005C2674" w:rsidP="005C2674">
            <w:pPr>
              <w:autoSpaceDE/>
              <w:autoSpaceDN/>
              <w:ind w:left="495"/>
              <w:rPr>
                <w:color w:val="231F20"/>
                <w:sz w:val="20"/>
                <w:szCs w:val="20"/>
                <w:lang w:val="en-US"/>
              </w:rPr>
            </w:pPr>
            <w:r w:rsidRPr="00A300D6">
              <w:rPr>
                <w:color w:val="231F20"/>
                <w:sz w:val="20"/>
                <w:szCs w:val="20"/>
                <w:lang w:eastAsia="en-GB"/>
              </w:rPr>
              <w:t>Sporting</w:t>
            </w:r>
            <w:r w:rsidRPr="00A300D6">
              <w:rPr>
                <w:color w:val="000000"/>
                <w:sz w:val="20"/>
                <w:szCs w:val="20"/>
                <w:lang w:eastAsia="en-GB"/>
              </w:rPr>
              <w:t xml:space="preserve"> </w:t>
            </w:r>
            <w:r w:rsidRPr="00A300D6">
              <w:rPr>
                <w:color w:val="231F20"/>
                <w:sz w:val="20"/>
                <w:szCs w:val="20"/>
                <w:lang w:eastAsia="en-GB"/>
              </w:rPr>
              <w:t>bodies</w:t>
            </w:r>
          </w:p>
        </w:tc>
        <w:tc>
          <w:tcPr>
            <w:tcW w:w="1080" w:type="dxa"/>
            <w:shd w:val="clear" w:color="auto" w:fill="auto"/>
            <w:noWrap/>
            <w:vAlign w:val="bottom"/>
            <w:hideMark/>
          </w:tcPr>
          <w:p w:rsidR="005C2674" w:rsidRPr="00A300D6" w:rsidRDefault="005C2674" w:rsidP="005C2674">
            <w:pPr>
              <w:autoSpaceDE/>
              <w:autoSpaceDN/>
              <w:jc w:val="right"/>
              <w:rPr>
                <w:sz w:val="20"/>
                <w:szCs w:val="20"/>
                <w:lang w:val="en-US"/>
              </w:rPr>
            </w:pPr>
            <w:r w:rsidRPr="00A300D6">
              <w:rPr>
                <w:sz w:val="20"/>
                <w:szCs w:val="20"/>
                <w:lang w:val="en-US"/>
              </w:rPr>
              <w:t>Xxx</w:t>
            </w:r>
          </w:p>
        </w:tc>
        <w:tc>
          <w:tcPr>
            <w:tcW w:w="1350" w:type="dxa"/>
            <w:shd w:val="clear" w:color="auto" w:fill="auto"/>
            <w:noWrap/>
            <w:vAlign w:val="bottom"/>
            <w:hideMark/>
          </w:tcPr>
          <w:p w:rsidR="005C2674" w:rsidRPr="00A300D6" w:rsidRDefault="005C2674" w:rsidP="005C2674">
            <w:pPr>
              <w:autoSpaceDE/>
              <w:autoSpaceDN/>
              <w:jc w:val="right"/>
              <w:rPr>
                <w:sz w:val="20"/>
                <w:szCs w:val="20"/>
                <w:lang w:val="en-US"/>
              </w:rPr>
            </w:pPr>
            <w:r w:rsidRPr="00A300D6">
              <w:rPr>
                <w:sz w:val="20"/>
                <w:szCs w:val="20"/>
                <w:lang w:val="en-US"/>
              </w:rPr>
              <w:t>xxx</w:t>
            </w:r>
          </w:p>
        </w:tc>
        <w:tc>
          <w:tcPr>
            <w:tcW w:w="990" w:type="dxa"/>
            <w:shd w:val="clear" w:color="auto" w:fill="auto"/>
            <w:noWrap/>
            <w:vAlign w:val="bottom"/>
            <w:hideMark/>
          </w:tcPr>
          <w:p w:rsidR="005C2674" w:rsidRPr="00A300D6" w:rsidRDefault="005C2674" w:rsidP="005C2674">
            <w:pPr>
              <w:autoSpaceDE/>
              <w:autoSpaceDN/>
              <w:jc w:val="right"/>
              <w:rPr>
                <w:sz w:val="20"/>
                <w:szCs w:val="20"/>
                <w:lang w:val="en-US"/>
              </w:rPr>
            </w:pPr>
            <w:r w:rsidRPr="00A300D6">
              <w:rPr>
                <w:sz w:val="20"/>
                <w:szCs w:val="20"/>
                <w:lang w:val="en-US"/>
              </w:rPr>
              <w:t>xxx</w:t>
            </w:r>
          </w:p>
        </w:tc>
        <w:tc>
          <w:tcPr>
            <w:tcW w:w="1170" w:type="dxa"/>
            <w:shd w:val="clear" w:color="auto" w:fill="auto"/>
            <w:noWrap/>
            <w:vAlign w:val="bottom"/>
            <w:hideMark/>
          </w:tcPr>
          <w:p w:rsidR="005C2674" w:rsidRPr="00A300D6" w:rsidRDefault="005C2674" w:rsidP="005C2674">
            <w:pPr>
              <w:autoSpaceDE/>
              <w:autoSpaceDN/>
              <w:jc w:val="right"/>
              <w:rPr>
                <w:sz w:val="20"/>
                <w:szCs w:val="20"/>
                <w:lang w:val="en-US"/>
              </w:rPr>
            </w:pPr>
            <w:r w:rsidRPr="00A300D6">
              <w:rPr>
                <w:sz w:val="20"/>
                <w:szCs w:val="20"/>
                <w:lang w:val="en-US"/>
              </w:rPr>
              <w:t>xxx</w:t>
            </w:r>
          </w:p>
        </w:tc>
        <w:tc>
          <w:tcPr>
            <w:tcW w:w="1316" w:type="dxa"/>
            <w:vAlign w:val="bottom"/>
          </w:tcPr>
          <w:p w:rsidR="005C2674" w:rsidRPr="00A300D6" w:rsidRDefault="005C2674" w:rsidP="005C2674">
            <w:pPr>
              <w:autoSpaceDE/>
              <w:autoSpaceDN/>
              <w:jc w:val="right"/>
              <w:rPr>
                <w:sz w:val="20"/>
                <w:szCs w:val="20"/>
                <w:lang w:val="en-US"/>
              </w:rPr>
            </w:pPr>
            <w:r w:rsidRPr="00A300D6">
              <w:rPr>
                <w:sz w:val="20"/>
                <w:szCs w:val="20"/>
                <w:lang w:val="en-US"/>
              </w:rPr>
              <w:t>xxx</w:t>
            </w:r>
          </w:p>
        </w:tc>
        <w:tc>
          <w:tcPr>
            <w:tcW w:w="974" w:type="dxa"/>
            <w:shd w:val="clear" w:color="auto" w:fill="auto"/>
            <w:noWrap/>
            <w:vAlign w:val="bottom"/>
            <w:hideMark/>
          </w:tcPr>
          <w:p w:rsidR="005C2674" w:rsidRPr="00A300D6" w:rsidRDefault="005C2674" w:rsidP="005C2674">
            <w:pPr>
              <w:autoSpaceDE/>
              <w:autoSpaceDN/>
              <w:jc w:val="right"/>
              <w:rPr>
                <w:sz w:val="20"/>
                <w:szCs w:val="20"/>
                <w:lang w:val="en-US"/>
              </w:rPr>
            </w:pPr>
            <w:r w:rsidRPr="00A300D6">
              <w:rPr>
                <w:sz w:val="20"/>
                <w:szCs w:val="20"/>
                <w:lang w:val="en-US"/>
              </w:rPr>
              <w:t>Xxx</w:t>
            </w:r>
          </w:p>
        </w:tc>
      </w:tr>
      <w:tr w:rsidR="005C2674" w:rsidRPr="00A300D6" w:rsidTr="00C458B9">
        <w:trPr>
          <w:trHeight w:val="20"/>
        </w:trPr>
        <w:tc>
          <w:tcPr>
            <w:tcW w:w="3060" w:type="dxa"/>
            <w:shd w:val="clear" w:color="auto" w:fill="auto"/>
            <w:noWrap/>
            <w:hideMark/>
          </w:tcPr>
          <w:p w:rsidR="005C2674" w:rsidRPr="00A300D6" w:rsidRDefault="005C2674" w:rsidP="005C2674">
            <w:pPr>
              <w:autoSpaceDE/>
              <w:autoSpaceDN/>
              <w:ind w:left="495"/>
              <w:rPr>
                <w:color w:val="231F20"/>
                <w:sz w:val="20"/>
                <w:szCs w:val="20"/>
                <w:lang w:val="en-US"/>
              </w:rPr>
            </w:pPr>
            <w:r w:rsidRPr="00A300D6">
              <w:rPr>
                <w:color w:val="231F20"/>
                <w:sz w:val="20"/>
                <w:szCs w:val="20"/>
                <w:lang w:eastAsia="en-GB"/>
              </w:rPr>
              <w:t>Public</w:t>
            </w:r>
            <w:r w:rsidRPr="00A300D6">
              <w:rPr>
                <w:color w:val="000000"/>
                <w:sz w:val="20"/>
                <w:szCs w:val="20"/>
                <w:lang w:eastAsia="en-GB"/>
              </w:rPr>
              <w:t xml:space="preserve"> </w:t>
            </w:r>
            <w:r w:rsidRPr="00A300D6">
              <w:rPr>
                <w:color w:val="231F20"/>
                <w:sz w:val="20"/>
                <w:szCs w:val="20"/>
                <w:lang w:eastAsia="en-GB"/>
              </w:rPr>
              <w:t>organizations</w:t>
            </w:r>
          </w:p>
        </w:tc>
        <w:tc>
          <w:tcPr>
            <w:tcW w:w="1080" w:type="dxa"/>
            <w:shd w:val="clear" w:color="auto" w:fill="auto"/>
            <w:noWrap/>
            <w:vAlign w:val="bottom"/>
            <w:hideMark/>
          </w:tcPr>
          <w:p w:rsidR="005C2674" w:rsidRPr="00A300D6" w:rsidRDefault="005C2674" w:rsidP="005C2674">
            <w:pPr>
              <w:autoSpaceDE/>
              <w:autoSpaceDN/>
              <w:jc w:val="right"/>
              <w:rPr>
                <w:sz w:val="20"/>
                <w:szCs w:val="20"/>
                <w:lang w:val="en-US"/>
              </w:rPr>
            </w:pPr>
            <w:r w:rsidRPr="00A300D6">
              <w:rPr>
                <w:sz w:val="20"/>
                <w:szCs w:val="20"/>
                <w:lang w:val="en-US"/>
              </w:rPr>
              <w:t>Xxx</w:t>
            </w:r>
          </w:p>
        </w:tc>
        <w:tc>
          <w:tcPr>
            <w:tcW w:w="1350" w:type="dxa"/>
            <w:shd w:val="clear" w:color="auto" w:fill="auto"/>
            <w:noWrap/>
            <w:vAlign w:val="bottom"/>
            <w:hideMark/>
          </w:tcPr>
          <w:p w:rsidR="005C2674" w:rsidRPr="00A300D6" w:rsidRDefault="005C2674" w:rsidP="005C2674">
            <w:pPr>
              <w:autoSpaceDE/>
              <w:autoSpaceDN/>
              <w:jc w:val="right"/>
              <w:rPr>
                <w:sz w:val="20"/>
                <w:szCs w:val="20"/>
                <w:lang w:val="en-US"/>
              </w:rPr>
            </w:pPr>
            <w:r w:rsidRPr="00A300D6">
              <w:rPr>
                <w:sz w:val="20"/>
                <w:szCs w:val="20"/>
                <w:lang w:val="en-US"/>
              </w:rPr>
              <w:t>xxx</w:t>
            </w:r>
          </w:p>
        </w:tc>
        <w:tc>
          <w:tcPr>
            <w:tcW w:w="990" w:type="dxa"/>
            <w:shd w:val="clear" w:color="auto" w:fill="auto"/>
            <w:noWrap/>
            <w:vAlign w:val="bottom"/>
            <w:hideMark/>
          </w:tcPr>
          <w:p w:rsidR="005C2674" w:rsidRPr="00A300D6" w:rsidRDefault="005C2674" w:rsidP="005C2674">
            <w:pPr>
              <w:autoSpaceDE/>
              <w:autoSpaceDN/>
              <w:jc w:val="right"/>
              <w:rPr>
                <w:sz w:val="20"/>
                <w:szCs w:val="20"/>
                <w:lang w:val="en-US"/>
              </w:rPr>
            </w:pPr>
            <w:r w:rsidRPr="00A300D6">
              <w:rPr>
                <w:sz w:val="20"/>
                <w:szCs w:val="20"/>
                <w:lang w:val="en-US"/>
              </w:rPr>
              <w:t>xxx</w:t>
            </w:r>
          </w:p>
        </w:tc>
        <w:tc>
          <w:tcPr>
            <w:tcW w:w="1170" w:type="dxa"/>
            <w:shd w:val="clear" w:color="auto" w:fill="auto"/>
            <w:noWrap/>
            <w:vAlign w:val="bottom"/>
            <w:hideMark/>
          </w:tcPr>
          <w:p w:rsidR="005C2674" w:rsidRPr="00A300D6" w:rsidRDefault="005C2674" w:rsidP="005C2674">
            <w:pPr>
              <w:autoSpaceDE/>
              <w:autoSpaceDN/>
              <w:jc w:val="right"/>
              <w:rPr>
                <w:sz w:val="20"/>
                <w:szCs w:val="20"/>
                <w:lang w:val="en-US"/>
              </w:rPr>
            </w:pPr>
            <w:r w:rsidRPr="00A300D6">
              <w:rPr>
                <w:sz w:val="20"/>
                <w:szCs w:val="20"/>
                <w:lang w:val="en-US"/>
              </w:rPr>
              <w:t>xxx</w:t>
            </w:r>
          </w:p>
        </w:tc>
        <w:tc>
          <w:tcPr>
            <w:tcW w:w="1316" w:type="dxa"/>
            <w:vAlign w:val="bottom"/>
          </w:tcPr>
          <w:p w:rsidR="005C2674" w:rsidRPr="00A300D6" w:rsidRDefault="005C2674" w:rsidP="005C2674">
            <w:pPr>
              <w:autoSpaceDE/>
              <w:autoSpaceDN/>
              <w:jc w:val="right"/>
              <w:rPr>
                <w:sz w:val="20"/>
                <w:szCs w:val="20"/>
                <w:lang w:val="en-US"/>
              </w:rPr>
            </w:pPr>
            <w:r w:rsidRPr="00A300D6">
              <w:rPr>
                <w:sz w:val="20"/>
                <w:szCs w:val="20"/>
                <w:lang w:val="en-US"/>
              </w:rPr>
              <w:t>xxx</w:t>
            </w:r>
          </w:p>
        </w:tc>
        <w:tc>
          <w:tcPr>
            <w:tcW w:w="974" w:type="dxa"/>
            <w:shd w:val="clear" w:color="auto" w:fill="auto"/>
            <w:noWrap/>
            <w:vAlign w:val="bottom"/>
            <w:hideMark/>
          </w:tcPr>
          <w:p w:rsidR="005C2674" w:rsidRPr="00A300D6" w:rsidRDefault="005C2674" w:rsidP="005C2674">
            <w:pPr>
              <w:autoSpaceDE/>
              <w:autoSpaceDN/>
              <w:jc w:val="right"/>
              <w:rPr>
                <w:sz w:val="20"/>
                <w:szCs w:val="20"/>
                <w:lang w:val="en-US"/>
              </w:rPr>
            </w:pPr>
            <w:r w:rsidRPr="00A300D6">
              <w:rPr>
                <w:sz w:val="20"/>
                <w:szCs w:val="20"/>
                <w:lang w:val="en-US"/>
              </w:rPr>
              <w:t>Xxx</w:t>
            </w:r>
          </w:p>
        </w:tc>
      </w:tr>
      <w:tr w:rsidR="005C2674" w:rsidRPr="00A300D6" w:rsidTr="00C458B9">
        <w:trPr>
          <w:trHeight w:val="20"/>
        </w:trPr>
        <w:tc>
          <w:tcPr>
            <w:tcW w:w="3060" w:type="dxa"/>
            <w:shd w:val="clear" w:color="auto" w:fill="auto"/>
            <w:noWrap/>
            <w:hideMark/>
          </w:tcPr>
          <w:p w:rsidR="005C2674" w:rsidRPr="00A300D6" w:rsidRDefault="005C2674" w:rsidP="005C2674">
            <w:pPr>
              <w:autoSpaceDE/>
              <w:autoSpaceDN/>
              <w:ind w:left="495"/>
              <w:rPr>
                <w:color w:val="231F20"/>
                <w:sz w:val="20"/>
                <w:szCs w:val="20"/>
                <w:lang w:val="en-US"/>
              </w:rPr>
            </w:pPr>
            <w:r w:rsidRPr="00A300D6">
              <w:rPr>
                <w:color w:val="231F20"/>
                <w:sz w:val="20"/>
                <w:szCs w:val="20"/>
                <w:lang w:eastAsia="en-GB"/>
              </w:rPr>
              <w:t>Less:</w:t>
            </w:r>
            <w:r w:rsidRPr="00A300D6">
              <w:rPr>
                <w:color w:val="000000"/>
                <w:sz w:val="20"/>
                <w:szCs w:val="20"/>
                <w:lang w:eastAsia="en-GB"/>
              </w:rPr>
              <w:t xml:space="preserve"> </w:t>
            </w:r>
            <w:r w:rsidRPr="00A300D6">
              <w:rPr>
                <w:color w:val="231F20"/>
                <w:sz w:val="20"/>
                <w:szCs w:val="20"/>
                <w:lang w:eastAsia="en-GB"/>
              </w:rPr>
              <w:t>impairment</w:t>
            </w:r>
            <w:r w:rsidRPr="00A300D6">
              <w:rPr>
                <w:color w:val="000000"/>
                <w:sz w:val="20"/>
                <w:szCs w:val="20"/>
                <w:lang w:eastAsia="en-GB"/>
              </w:rPr>
              <w:t xml:space="preserve"> </w:t>
            </w:r>
            <w:r w:rsidRPr="00A300D6">
              <w:rPr>
                <w:color w:val="231F20"/>
                <w:sz w:val="20"/>
                <w:szCs w:val="20"/>
                <w:lang w:eastAsia="en-GB"/>
              </w:rPr>
              <w:t>allowance</w:t>
            </w:r>
          </w:p>
        </w:tc>
        <w:tc>
          <w:tcPr>
            <w:tcW w:w="1080" w:type="dxa"/>
            <w:shd w:val="clear" w:color="auto" w:fill="auto"/>
            <w:noWrap/>
            <w:vAlign w:val="bottom"/>
            <w:hideMark/>
          </w:tcPr>
          <w:p w:rsidR="005C2674" w:rsidRPr="00A300D6" w:rsidRDefault="005C2674" w:rsidP="005C2674">
            <w:pPr>
              <w:autoSpaceDE/>
              <w:autoSpaceDN/>
              <w:jc w:val="right"/>
              <w:rPr>
                <w:sz w:val="20"/>
                <w:szCs w:val="20"/>
                <w:lang w:val="en-US"/>
              </w:rPr>
            </w:pPr>
            <w:r w:rsidRPr="00A300D6">
              <w:rPr>
                <w:sz w:val="20"/>
                <w:szCs w:val="20"/>
                <w:lang w:val="en-US"/>
              </w:rPr>
              <w:t>(xxx)</w:t>
            </w:r>
          </w:p>
        </w:tc>
        <w:tc>
          <w:tcPr>
            <w:tcW w:w="1350" w:type="dxa"/>
            <w:shd w:val="clear" w:color="auto" w:fill="auto"/>
            <w:noWrap/>
            <w:vAlign w:val="bottom"/>
            <w:hideMark/>
          </w:tcPr>
          <w:p w:rsidR="005C2674" w:rsidRPr="00A300D6" w:rsidRDefault="005C2674" w:rsidP="005C2674">
            <w:pPr>
              <w:autoSpaceDE/>
              <w:autoSpaceDN/>
              <w:jc w:val="right"/>
              <w:rPr>
                <w:sz w:val="20"/>
                <w:szCs w:val="20"/>
                <w:lang w:val="en-US"/>
              </w:rPr>
            </w:pPr>
            <w:r w:rsidRPr="00A300D6">
              <w:rPr>
                <w:sz w:val="20"/>
                <w:szCs w:val="20"/>
                <w:lang w:val="en-US"/>
              </w:rPr>
              <w:t>(xxx)</w:t>
            </w:r>
          </w:p>
        </w:tc>
        <w:tc>
          <w:tcPr>
            <w:tcW w:w="990" w:type="dxa"/>
            <w:shd w:val="clear" w:color="auto" w:fill="auto"/>
            <w:noWrap/>
            <w:vAlign w:val="bottom"/>
            <w:hideMark/>
          </w:tcPr>
          <w:p w:rsidR="005C2674" w:rsidRPr="00A300D6" w:rsidRDefault="005C2674" w:rsidP="005C2674">
            <w:pPr>
              <w:autoSpaceDE/>
              <w:autoSpaceDN/>
              <w:jc w:val="right"/>
              <w:rPr>
                <w:sz w:val="20"/>
                <w:szCs w:val="20"/>
                <w:lang w:val="en-US"/>
              </w:rPr>
            </w:pPr>
            <w:r w:rsidRPr="00A300D6">
              <w:rPr>
                <w:sz w:val="20"/>
                <w:szCs w:val="20"/>
                <w:lang w:val="en-US"/>
              </w:rPr>
              <w:t>(xxx)</w:t>
            </w:r>
          </w:p>
        </w:tc>
        <w:tc>
          <w:tcPr>
            <w:tcW w:w="1170" w:type="dxa"/>
            <w:shd w:val="clear" w:color="auto" w:fill="auto"/>
            <w:noWrap/>
            <w:vAlign w:val="bottom"/>
            <w:hideMark/>
          </w:tcPr>
          <w:p w:rsidR="005C2674" w:rsidRPr="00A300D6" w:rsidRDefault="005C2674" w:rsidP="005C2674">
            <w:pPr>
              <w:autoSpaceDE/>
              <w:autoSpaceDN/>
              <w:jc w:val="right"/>
              <w:rPr>
                <w:sz w:val="20"/>
                <w:szCs w:val="20"/>
                <w:lang w:val="en-US"/>
              </w:rPr>
            </w:pPr>
            <w:r w:rsidRPr="00A300D6">
              <w:rPr>
                <w:sz w:val="20"/>
                <w:szCs w:val="20"/>
                <w:lang w:val="en-US"/>
              </w:rPr>
              <w:t>(xxx)</w:t>
            </w:r>
          </w:p>
        </w:tc>
        <w:tc>
          <w:tcPr>
            <w:tcW w:w="1316" w:type="dxa"/>
            <w:vAlign w:val="bottom"/>
          </w:tcPr>
          <w:p w:rsidR="005C2674" w:rsidRPr="00A300D6" w:rsidRDefault="005C2674" w:rsidP="005C2674">
            <w:pPr>
              <w:autoSpaceDE/>
              <w:autoSpaceDN/>
              <w:jc w:val="right"/>
              <w:rPr>
                <w:sz w:val="20"/>
                <w:szCs w:val="20"/>
                <w:lang w:val="en-US"/>
              </w:rPr>
            </w:pPr>
            <w:r w:rsidRPr="00A300D6">
              <w:rPr>
                <w:sz w:val="20"/>
                <w:szCs w:val="20"/>
                <w:lang w:val="en-US"/>
              </w:rPr>
              <w:t>(xxx)</w:t>
            </w:r>
          </w:p>
        </w:tc>
        <w:tc>
          <w:tcPr>
            <w:tcW w:w="974" w:type="dxa"/>
            <w:shd w:val="clear" w:color="auto" w:fill="auto"/>
            <w:noWrap/>
            <w:vAlign w:val="bottom"/>
            <w:hideMark/>
          </w:tcPr>
          <w:p w:rsidR="005C2674" w:rsidRPr="00A300D6" w:rsidRDefault="005C2674" w:rsidP="005C2674">
            <w:pPr>
              <w:autoSpaceDE/>
              <w:autoSpaceDN/>
              <w:jc w:val="right"/>
              <w:rPr>
                <w:sz w:val="20"/>
                <w:szCs w:val="20"/>
                <w:lang w:val="en-US"/>
              </w:rPr>
            </w:pPr>
            <w:r w:rsidRPr="00A300D6">
              <w:rPr>
                <w:sz w:val="20"/>
                <w:szCs w:val="20"/>
                <w:lang w:val="en-US"/>
              </w:rPr>
              <w:t>(xxx)</w:t>
            </w:r>
          </w:p>
        </w:tc>
      </w:tr>
      <w:tr w:rsidR="005C2674" w:rsidRPr="00A300D6" w:rsidTr="00C458B9">
        <w:trPr>
          <w:trHeight w:val="20"/>
        </w:trPr>
        <w:tc>
          <w:tcPr>
            <w:tcW w:w="3060" w:type="dxa"/>
            <w:shd w:val="clear" w:color="auto" w:fill="auto"/>
            <w:noWrap/>
            <w:hideMark/>
          </w:tcPr>
          <w:p w:rsidR="005C2674" w:rsidRPr="00A300D6" w:rsidRDefault="005C2674" w:rsidP="005C2674">
            <w:pPr>
              <w:autoSpaceDE/>
              <w:autoSpaceDN/>
              <w:ind w:left="495"/>
              <w:rPr>
                <w:sz w:val="20"/>
                <w:szCs w:val="20"/>
                <w:lang w:val="en-US"/>
              </w:rPr>
            </w:pPr>
          </w:p>
        </w:tc>
        <w:tc>
          <w:tcPr>
            <w:tcW w:w="1080" w:type="dxa"/>
            <w:shd w:val="clear" w:color="auto" w:fill="auto"/>
            <w:noWrap/>
            <w:vAlign w:val="bottom"/>
            <w:hideMark/>
          </w:tcPr>
          <w:p w:rsidR="005C2674" w:rsidRPr="00A300D6" w:rsidRDefault="005C2674" w:rsidP="005C2674">
            <w:pPr>
              <w:autoSpaceDE/>
              <w:autoSpaceDN/>
              <w:jc w:val="right"/>
              <w:rPr>
                <w:b/>
                <w:bCs/>
                <w:sz w:val="20"/>
                <w:szCs w:val="20"/>
                <w:lang w:val="en-US"/>
              </w:rPr>
            </w:pPr>
            <w:r w:rsidRPr="00A300D6">
              <w:rPr>
                <w:b/>
                <w:bCs/>
                <w:sz w:val="20"/>
                <w:szCs w:val="20"/>
                <w:lang w:val="en-US"/>
              </w:rPr>
              <w:t>Xxx</w:t>
            </w:r>
          </w:p>
        </w:tc>
        <w:tc>
          <w:tcPr>
            <w:tcW w:w="1350" w:type="dxa"/>
            <w:shd w:val="clear" w:color="auto" w:fill="auto"/>
            <w:noWrap/>
            <w:vAlign w:val="bottom"/>
            <w:hideMark/>
          </w:tcPr>
          <w:p w:rsidR="005C2674" w:rsidRPr="00A300D6" w:rsidRDefault="005C2674" w:rsidP="005C2674">
            <w:pPr>
              <w:autoSpaceDE/>
              <w:autoSpaceDN/>
              <w:jc w:val="right"/>
              <w:rPr>
                <w:b/>
                <w:bCs/>
                <w:sz w:val="20"/>
                <w:szCs w:val="20"/>
                <w:lang w:val="en-US"/>
              </w:rPr>
            </w:pPr>
            <w:r w:rsidRPr="00A300D6">
              <w:rPr>
                <w:b/>
                <w:bCs/>
                <w:sz w:val="20"/>
                <w:szCs w:val="20"/>
                <w:lang w:val="en-US"/>
              </w:rPr>
              <w:t>xxx</w:t>
            </w:r>
          </w:p>
        </w:tc>
        <w:tc>
          <w:tcPr>
            <w:tcW w:w="990" w:type="dxa"/>
            <w:shd w:val="clear" w:color="auto" w:fill="auto"/>
            <w:noWrap/>
            <w:vAlign w:val="bottom"/>
            <w:hideMark/>
          </w:tcPr>
          <w:p w:rsidR="005C2674" w:rsidRPr="00A300D6" w:rsidRDefault="005C2674" w:rsidP="005C2674">
            <w:pPr>
              <w:autoSpaceDE/>
              <w:autoSpaceDN/>
              <w:jc w:val="right"/>
              <w:rPr>
                <w:b/>
                <w:bCs/>
                <w:sz w:val="20"/>
                <w:szCs w:val="20"/>
                <w:lang w:val="en-US"/>
              </w:rPr>
            </w:pPr>
            <w:r w:rsidRPr="00A300D6">
              <w:rPr>
                <w:b/>
                <w:bCs/>
                <w:sz w:val="20"/>
                <w:szCs w:val="20"/>
                <w:lang w:val="en-US"/>
              </w:rPr>
              <w:t>xxx</w:t>
            </w:r>
          </w:p>
        </w:tc>
        <w:tc>
          <w:tcPr>
            <w:tcW w:w="1170" w:type="dxa"/>
            <w:shd w:val="clear" w:color="auto" w:fill="auto"/>
            <w:noWrap/>
            <w:vAlign w:val="bottom"/>
            <w:hideMark/>
          </w:tcPr>
          <w:p w:rsidR="005C2674" w:rsidRPr="00A300D6" w:rsidRDefault="005C2674" w:rsidP="005C2674">
            <w:pPr>
              <w:autoSpaceDE/>
              <w:autoSpaceDN/>
              <w:jc w:val="right"/>
              <w:rPr>
                <w:b/>
                <w:bCs/>
                <w:sz w:val="20"/>
                <w:szCs w:val="20"/>
                <w:lang w:val="en-US"/>
              </w:rPr>
            </w:pPr>
            <w:r w:rsidRPr="00A300D6">
              <w:rPr>
                <w:b/>
                <w:bCs/>
                <w:sz w:val="20"/>
                <w:szCs w:val="20"/>
                <w:lang w:val="en-US"/>
              </w:rPr>
              <w:t>xxx</w:t>
            </w:r>
          </w:p>
        </w:tc>
        <w:tc>
          <w:tcPr>
            <w:tcW w:w="1316" w:type="dxa"/>
            <w:vAlign w:val="bottom"/>
          </w:tcPr>
          <w:p w:rsidR="005C2674" w:rsidRPr="00A300D6" w:rsidRDefault="005C2674" w:rsidP="005C2674">
            <w:pPr>
              <w:autoSpaceDE/>
              <w:autoSpaceDN/>
              <w:jc w:val="right"/>
              <w:rPr>
                <w:b/>
                <w:bCs/>
                <w:sz w:val="20"/>
                <w:szCs w:val="20"/>
                <w:lang w:val="en-US"/>
              </w:rPr>
            </w:pPr>
            <w:r w:rsidRPr="00A300D6">
              <w:rPr>
                <w:b/>
                <w:bCs/>
                <w:sz w:val="20"/>
                <w:szCs w:val="20"/>
                <w:lang w:val="en-US"/>
              </w:rPr>
              <w:t>xxx</w:t>
            </w:r>
          </w:p>
        </w:tc>
        <w:tc>
          <w:tcPr>
            <w:tcW w:w="974" w:type="dxa"/>
            <w:shd w:val="clear" w:color="auto" w:fill="auto"/>
            <w:noWrap/>
            <w:vAlign w:val="bottom"/>
            <w:hideMark/>
          </w:tcPr>
          <w:p w:rsidR="005C2674" w:rsidRPr="00A300D6" w:rsidRDefault="005C2674" w:rsidP="005C2674">
            <w:pPr>
              <w:autoSpaceDE/>
              <w:autoSpaceDN/>
              <w:jc w:val="right"/>
              <w:rPr>
                <w:b/>
                <w:bCs/>
                <w:sz w:val="20"/>
                <w:szCs w:val="20"/>
                <w:lang w:val="en-US"/>
              </w:rPr>
            </w:pPr>
            <w:r w:rsidRPr="00A300D6">
              <w:rPr>
                <w:b/>
                <w:bCs/>
                <w:sz w:val="20"/>
                <w:szCs w:val="20"/>
                <w:lang w:val="en-US"/>
              </w:rPr>
              <w:t>Xxx</w:t>
            </w:r>
          </w:p>
        </w:tc>
      </w:tr>
      <w:tr w:rsidR="005C2674" w:rsidRPr="00A300D6" w:rsidTr="00C458B9">
        <w:trPr>
          <w:trHeight w:val="20"/>
        </w:trPr>
        <w:tc>
          <w:tcPr>
            <w:tcW w:w="3060" w:type="dxa"/>
            <w:shd w:val="clear" w:color="auto" w:fill="auto"/>
            <w:hideMark/>
          </w:tcPr>
          <w:p w:rsidR="005C2674" w:rsidRPr="00A300D6" w:rsidRDefault="005C2674" w:rsidP="005C2674">
            <w:pPr>
              <w:autoSpaceDE/>
              <w:autoSpaceDN/>
              <w:ind w:left="495"/>
              <w:rPr>
                <w:color w:val="231F20"/>
                <w:sz w:val="20"/>
                <w:szCs w:val="20"/>
                <w:lang w:val="en-US"/>
              </w:rPr>
            </w:pPr>
            <w:r w:rsidRPr="00A300D6">
              <w:rPr>
                <w:color w:val="231F20"/>
                <w:sz w:val="20"/>
                <w:szCs w:val="20"/>
                <w:lang w:eastAsia="en-GB"/>
              </w:rPr>
              <w:t>Current</w:t>
            </w:r>
            <w:r w:rsidRPr="00A300D6">
              <w:rPr>
                <w:color w:val="000000"/>
                <w:sz w:val="20"/>
                <w:szCs w:val="20"/>
                <w:lang w:eastAsia="en-GB"/>
              </w:rPr>
              <w:t xml:space="preserve"> </w:t>
            </w:r>
            <w:r w:rsidRPr="00A300D6">
              <w:rPr>
                <w:color w:val="231F20"/>
                <w:sz w:val="20"/>
                <w:szCs w:val="20"/>
                <w:lang w:eastAsia="en-GB"/>
              </w:rPr>
              <w:t>portion</w:t>
            </w:r>
            <w:r w:rsidRPr="00A300D6">
              <w:rPr>
                <w:color w:val="000000"/>
                <w:sz w:val="20"/>
                <w:szCs w:val="20"/>
                <w:lang w:eastAsia="en-GB"/>
              </w:rPr>
              <w:t xml:space="preserve"> </w:t>
            </w:r>
            <w:r w:rsidRPr="00A300D6">
              <w:rPr>
                <w:color w:val="231F20"/>
                <w:sz w:val="20"/>
                <w:szCs w:val="20"/>
                <w:lang w:eastAsia="en-GB"/>
              </w:rPr>
              <w:t>transferred</w:t>
            </w:r>
            <w:r w:rsidRPr="00A300D6">
              <w:rPr>
                <w:color w:val="000000"/>
                <w:sz w:val="20"/>
                <w:szCs w:val="20"/>
                <w:lang w:eastAsia="en-GB"/>
              </w:rPr>
              <w:t xml:space="preserve"> </w:t>
            </w:r>
            <w:r w:rsidRPr="00A300D6">
              <w:rPr>
                <w:color w:val="231F20"/>
                <w:sz w:val="20"/>
                <w:szCs w:val="20"/>
                <w:lang w:eastAsia="en-GB"/>
              </w:rPr>
              <w:t>to</w:t>
            </w:r>
            <w:r w:rsidRPr="00A300D6">
              <w:rPr>
                <w:color w:val="000000"/>
                <w:sz w:val="20"/>
                <w:szCs w:val="20"/>
                <w:lang w:eastAsia="en-GB"/>
              </w:rPr>
              <w:t xml:space="preserve"> </w:t>
            </w:r>
            <w:r w:rsidRPr="00A300D6">
              <w:rPr>
                <w:color w:val="231F20"/>
                <w:sz w:val="20"/>
                <w:szCs w:val="20"/>
                <w:lang w:eastAsia="en-GB"/>
              </w:rPr>
              <w:t>current</w:t>
            </w:r>
            <w:r w:rsidRPr="00A300D6">
              <w:rPr>
                <w:color w:val="000000"/>
                <w:sz w:val="20"/>
                <w:szCs w:val="20"/>
                <w:lang w:eastAsia="en-GB"/>
              </w:rPr>
              <w:t xml:space="preserve"> </w:t>
            </w:r>
            <w:r w:rsidRPr="00A300D6">
              <w:rPr>
                <w:color w:val="231F20"/>
                <w:sz w:val="20"/>
                <w:szCs w:val="20"/>
                <w:lang w:eastAsia="en-GB"/>
              </w:rPr>
              <w:t>receivables</w:t>
            </w:r>
          </w:p>
        </w:tc>
        <w:tc>
          <w:tcPr>
            <w:tcW w:w="1080" w:type="dxa"/>
            <w:shd w:val="clear" w:color="auto" w:fill="auto"/>
            <w:noWrap/>
            <w:vAlign w:val="bottom"/>
            <w:hideMark/>
          </w:tcPr>
          <w:p w:rsidR="005C2674" w:rsidRPr="00A300D6" w:rsidRDefault="005C2674" w:rsidP="005C2674">
            <w:pPr>
              <w:autoSpaceDE/>
              <w:autoSpaceDN/>
              <w:jc w:val="right"/>
              <w:rPr>
                <w:sz w:val="20"/>
                <w:szCs w:val="20"/>
                <w:lang w:val="en-US"/>
              </w:rPr>
            </w:pPr>
            <w:r w:rsidRPr="00A300D6">
              <w:rPr>
                <w:sz w:val="20"/>
                <w:szCs w:val="20"/>
                <w:lang w:val="en-US"/>
              </w:rPr>
              <w:t>(xxx)</w:t>
            </w:r>
          </w:p>
        </w:tc>
        <w:tc>
          <w:tcPr>
            <w:tcW w:w="1350" w:type="dxa"/>
            <w:shd w:val="clear" w:color="auto" w:fill="auto"/>
            <w:noWrap/>
            <w:vAlign w:val="bottom"/>
            <w:hideMark/>
          </w:tcPr>
          <w:p w:rsidR="005C2674" w:rsidRPr="00A300D6" w:rsidRDefault="005C2674" w:rsidP="005C2674">
            <w:pPr>
              <w:autoSpaceDE/>
              <w:autoSpaceDN/>
              <w:jc w:val="right"/>
              <w:rPr>
                <w:sz w:val="20"/>
                <w:szCs w:val="20"/>
                <w:lang w:val="en-US"/>
              </w:rPr>
            </w:pPr>
            <w:r w:rsidRPr="00A300D6">
              <w:rPr>
                <w:sz w:val="20"/>
                <w:szCs w:val="20"/>
                <w:lang w:val="en-US"/>
              </w:rPr>
              <w:t>(xxx)</w:t>
            </w:r>
          </w:p>
        </w:tc>
        <w:tc>
          <w:tcPr>
            <w:tcW w:w="990" w:type="dxa"/>
            <w:shd w:val="clear" w:color="auto" w:fill="auto"/>
            <w:noWrap/>
            <w:vAlign w:val="bottom"/>
            <w:hideMark/>
          </w:tcPr>
          <w:p w:rsidR="005C2674" w:rsidRPr="00A300D6" w:rsidRDefault="005C2674" w:rsidP="005C2674">
            <w:pPr>
              <w:autoSpaceDE/>
              <w:autoSpaceDN/>
              <w:jc w:val="right"/>
              <w:rPr>
                <w:sz w:val="20"/>
                <w:szCs w:val="20"/>
                <w:lang w:val="en-US"/>
              </w:rPr>
            </w:pPr>
            <w:r w:rsidRPr="00A300D6">
              <w:rPr>
                <w:sz w:val="20"/>
                <w:szCs w:val="20"/>
                <w:lang w:val="en-US"/>
              </w:rPr>
              <w:t>(xxx)</w:t>
            </w:r>
          </w:p>
        </w:tc>
        <w:tc>
          <w:tcPr>
            <w:tcW w:w="1170" w:type="dxa"/>
            <w:shd w:val="clear" w:color="auto" w:fill="auto"/>
            <w:noWrap/>
            <w:vAlign w:val="bottom"/>
            <w:hideMark/>
          </w:tcPr>
          <w:p w:rsidR="005C2674" w:rsidRPr="00A300D6" w:rsidRDefault="005C2674" w:rsidP="005C2674">
            <w:pPr>
              <w:autoSpaceDE/>
              <w:autoSpaceDN/>
              <w:jc w:val="right"/>
              <w:rPr>
                <w:sz w:val="20"/>
                <w:szCs w:val="20"/>
                <w:lang w:val="en-US"/>
              </w:rPr>
            </w:pPr>
            <w:r w:rsidRPr="00A300D6">
              <w:rPr>
                <w:sz w:val="20"/>
                <w:szCs w:val="20"/>
                <w:lang w:val="en-US"/>
              </w:rPr>
              <w:t>(xxx)</w:t>
            </w:r>
          </w:p>
        </w:tc>
        <w:tc>
          <w:tcPr>
            <w:tcW w:w="1316" w:type="dxa"/>
            <w:vAlign w:val="bottom"/>
          </w:tcPr>
          <w:p w:rsidR="005C2674" w:rsidRPr="00A300D6" w:rsidRDefault="005C2674" w:rsidP="005C2674">
            <w:pPr>
              <w:autoSpaceDE/>
              <w:autoSpaceDN/>
              <w:jc w:val="right"/>
              <w:rPr>
                <w:sz w:val="20"/>
                <w:szCs w:val="20"/>
                <w:lang w:val="en-US"/>
              </w:rPr>
            </w:pPr>
            <w:r w:rsidRPr="00A300D6">
              <w:rPr>
                <w:sz w:val="20"/>
                <w:szCs w:val="20"/>
                <w:lang w:val="en-US"/>
              </w:rPr>
              <w:t>(xxx)</w:t>
            </w:r>
          </w:p>
        </w:tc>
        <w:tc>
          <w:tcPr>
            <w:tcW w:w="974" w:type="dxa"/>
            <w:shd w:val="clear" w:color="auto" w:fill="auto"/>
            <w:noWrap/>
            <w:vAlign w:val="bottom"/>
            <w:hideMark/>
          </w:tcPr>
          <w:p w:rsidR="005C2674" w:rsidRPr="00A300D6" w:rsidRDefault="005C2674" w:rsidP="005C2674">
            <w:pPr>
              <w:autoSpaceDE/>
              <w:autoSpaceDN/>
              <w:jc w:val="right"/>
              <w:rPr>
                <w:sz w:val="20"/>
                <w:szCs w:val="20"/>
                <w:lang w:val="en-US"/>
              </w:rPr>
            </w:pPr>
            <w:r w:rsidRPr="00A300D6">
              <w:rPr>
                <w:sz w:val="20"/>
                <w:szCs w:val="20"/>
                <w:lang w:val="en-US"/>
              </w:rPr>
              <w:t>(xxx)</w:t>
            </w:r>
          </w:p>
        </w:tc>
      </w:tr>
      <w:tr w:rsidR="005C2674" w:rsidRPr="00A300D6" w:rsidTr="00C458B9">
        <w:trPr>
          <w:trHeight w:val="20"/>
        </w:trPr>
        <w:tc>
          <w:tcPr>
            <w:tcW w:w="3060" w:type="dxa"/>
            <w:shd w:val="clear" w:color="auto" w:fill="auto"/>
            <w:noWrap/>
            <w:hideMark/>
          </w:tcPr>
          <w:p w:rsidR="005C2674" w:rsidRPr="00A300D6" w:rsidRDefault="005C2674" w:rsidP="005C2674">
            <w:pPr>
              <w:autoSpaceDE/>
              <w:autoSpaceDN/>
              <w:ind w:left="495"/>
              <w:rPr>
                <w:b/>
                <w:bCs/>
                <w:color w:val="231F20"/>
                <w:sz w:val="20"/>
                <w:szCs w:val="20"/>
                <w:lang w:val="en-US"/>
              </w:rPr>
            </w:pPr>
            <w:r w:rsidRPr="00A300D6">
              <w:rPr>
                <w:b/>
                <w:bCs/>
                <w:color w:val="231F20"/>
                <w:sz w:val="20"/>
                <w:szCs w:val="20"/>
                <w:lang w:eastAsia="en-GB"/>
              </w:rPr>
              <w:t>Total</w:t>
            </w:r>
            <w:r w:rsidRPr="00A300D6">
              <w:rPr>
                <w:color w:val="000000"/>
                <w:sz w:val="20"/>
                <w:szCs w:val="20"/>
                <w:lang w:eastAsia="en-GB"/>
              </w:rPr>
              <w:t xml:space="preserve"> </w:t>
            </w:r>
            <w:r w:rsidRPr="00A300D6">
              <w:rPr>
                <w:b/>
                <w:bCs/>
                <w:color w:val="231F20"/>
                <w:sz w:val="20"/>
                <w:szCs w:val="20"/>
                <w:lang w:eastAsia="en-GB"/>
              </w:rPr>
              <w:t>non-current</w:t>
            </w:r>
            <w:r w:rsidRPr="00A300D6">
              <w:rPr>
                <w:color w:val="000000"/>
                <w:sz w:val="20"/>
                <w:szCs w:val="20"/>
                <w:lang w:eastAsia="en-GB"/>
              </w:rPr>
              <w:t xml:space="preserve"> </w:t>
            </w:r>
            <w:r w:rsidRPr="00A300D6">
              <w:rPr>
                <w:b/>
                <w:bCs/>
                <w:color w:val="231F20"/>
                <w:sz w:val="20"/>
                <w:szCs w:val="20"/>
                <w:lang w:eastAsia="en-GB"/>
              </w:rPr>
              <w:t>receivables</w:t>
            </w:r>
          </w:p>
        </w:tc>
        <w:tc>
          <w:tcPr>
            <w:tcW w:w="1080" w:type="dxa"/>
            <w:shd w:val="clear" w:color="auto" w:fill="auto"/>
            <w:noWrap/>
            <w:vAlign w:val="bottom"/>
            <w:hideMark/>
          </w:tcPr>
          <w:p w:rsidR="005C2674" w:rsidRPr="00A300D6" w:rsidRDefault="005C2674" w:rsidP="005C2674">
            <w:pPr>
              <w:autoSpaceDE/>
              <w:autoSpaceDN/>
              <w:jc w:val="right"/>
              <w:rPr>
                <w:b/>
                <w:bCs/>
                <w:sz w:val="20"/>
                <w:szCs w:val="20"/>
                <w:lang w:val="en-US"/>
              </w:rPr>
            </w:pPr>
            <w:r w:rsidRPr="00A300D6">
              <w:rPr>
                <w:b/>
                <w:bCs/>
                <w:sz w:val="20"/>
                <w:szCs w:val="20"/>
                <w:lang w:val="en-US"/>
              </w:rPr>
              <w:t>Xxx</w:t>
            </w:r>
          </w:p>
        </w:tc>
        <w:tc>
          <w:tcPr>
            <w:tcW w:w="1350" w:type="dxa"/>
            <w:shd w:val="clear" w:color="auto" w:fill="auto"/>
            <w:noWrap/>
            <w:vAlign w:val="bottom"/>
            <w:hideMark/>
          </w:tcPr>
          <w:p w:rsidR="005C2674" w:rsidRPr="00A300D6" w:rsidRDefault="005C2674" w:rsidP="005C2674">
            <w:pPr>
              <w:autoSpaceDE/>
              <w:autoSpaceDN/>
              <w:jc w:val="right"/>
              <w:rPr>
                <w:b/>
                <w:bCs/>
                <w:sz w:val="20"/>
                <w:szCs w:val="20"/>
                <w:lang w:val="en-US"/>
              </w:rPr>
            </w:pPr>
            <w:r w:rsidRPr="00A300D6">
              <w:rPr>
                <w:b/>
                <w:bCs/>
                <w:sz w:val="20"/>
                <w:szCs w:val="20"/>
                <w:lang w:val="en-US"/>
              </w:rPr>
              <w:t>xxx</w:t>
            </w:r>
          </w:p>
        </w:tc>
        <w:tc>
          <w:tcPr>
            <w:tcW w:w="990" w:type="dxa"/>
            <w:shd w:val="clear" w:color="auto" w:fill="auto"/>
            <w:noWrap/>
            <w:vAlign w:val="bottom"/>
            <w:hideMark/>
          </w:tcPr>
          <w:p w:rsidR="005C2674" w:rsidRPr="00A300D6" w:rsidRDefault="005C2674" w:rsidP="005C2674">
            <w:pPr>
              <w:autoSpaceDE/>
              <w:autoSpaceDN/>
              <w:jc w:val="right"/>
              <w:rPr>
                <w:b/>
                <w:bCs/>
                <w:sz w:val="20"/>
                <w:szCs w:val="20"/>
                <w:lang w:val="en-US"/>
              </w:rPr>
            </w:pPr>
            <w:r w:rsidRPr="00A300D6">
              <w:rPr>
                <w:b/>
                <w:bCs/>
                <w:sz w:val="20"/>
                <w:szCs w:val="20"/>
                <w:lang w:val="en-US"/>
              </w:rPr>
              <w:t>xxx</w:t>
            </w:r>
          </w:p>
        </w:tc>
        <w:tc>
          <w:tcPr>
            <w:tcW w:w="1170" w:type="dxa"/>
            <w:shd w:val="clear" w:color="auto" w:fill="auto"/>
            <w:noWrap/>
            <w:vAlign w:val="bottom"/>
            <w:hideMark/>
          </w:tcPr>
          <w:p w:rsidR="005C2674" w:rsidRPr="00A300D6" w:rsidRDefault="005C2674" w:rsidP="005C2674">
            <w:pPr>
              <w:autoSpaceDE/>
              <w:autoSpaceDN/>
              <w:jc w:val="right"/>
              <w:rPr>
                <w:b/>
                <w:bCs/>
                <w:sz w:val="20"/>
                <w:szCs w:val="20"/>
                <w:lang w:val="en-US"/>
              </w:rPr>
            </w:pPr>
            <w:r w:rsidRPr="00A300D6">
              <w:rPr>
                <w:b/>
                <w:bCs/>
                <w:sz w:val="20"/>
                <w:szCs w:val="20"/>
                <w:lang w:val="en-US"/>
              </w:rPr>
              <w:t>xxx</w:t>
            </w:r>
          </w:p>
        </w:tc>
        <w:tc>
          <w:tcPr>
            <w:tcW w:w="1316" w:type="dxa"/>
            <w:vAlign w:val="bottom"/>
          </w:tcPr>
          <w:p w:rsidR="005C2674" w:rsidRPr="00A300D6" w:rsidRDefault="005C2674" w:rsidP="005C2674">
            <w:pPr>
              <w:autoSpaceDE/>
              <w:autoSpaceDN/>
              <w:jc w:val="right"/>
              <w:rPr>
                <w:b/>
                <w:bCs/>
                <w:sz w:val="20"/>
                <w:szCs w:val="20"/>
                <w:lang w:val="en-US"/>
              </w:rPr>
            </w:pPr>
            <w:r w:rsidRPr="00A300D6">
              <w:rPr>
                <w:b/>
                <w:bCs/>
                <w:sz w:val="20"/>
                <w:szCs w:val="20"/>
                <w:lang w:val="en-US"/>
              </w:rPr>
              <w:t>xxx</w:t>
            </w:r>
          </w:p>
        </w:tc>
        <w:tc>
          <w:tcPr>
            <w:tcW w:w="974" w:type="dxa"/>
            <w:shd w:val="clear" w:color="auto" w:fill="auto"/>
            <w:noWrap/>
            <w:vAlign w:val="bottom"/>
            <w:hideMark/>
          </w:tcPr>
          <w:p w:rsidR="005C2674" w:rsidRPr="00A300D6" w:rsidRDefault="005C2674" w:rsidP="005C2674">
            <w:pPr>
              <w:autoSpaceDE/>
              <w:autoSpaceDN/>
              <w:jc w:val="right"/>
              <w:rPr>
                <w:b/>
                <w:bCs/>
                <w:sz w:val="20"/>
                <w:szCs w:val="20"/>
                <w:lang w:val="en-US"/>
              </w:rPr>
            </w:pPr>
            <w:r w:rsidRPr="00A300D6">
              <w:rPr>
                <w:b/>
                <w:bCs/>
                <w:sz w:val="20"/>
                <w:szCs w:val="20"/>
                <w:lang w:val="en-US"/>
              </w:rPr>
              <w:t>Xxx</w:t>
            </w:r>
          </w:p>
        </w:tc>
      </w:tr>
      <w:tr w:rsidR="005C2674" w:rsidRPr="00A300D6" w:rsidTr="00C458B9">
        <w:trPr>
          <w:trHeight w:val="20"/>
        </w:trPr>
        <w:tc>
          <w:tcPr>
            <w:tcW w:w="3060" w:type="dxa"/>
            <w:shd w:val="clear" w:color="auto" w:fill="auto"/>
            <w:noWrap/>
            <w:hideMark/>
          </w:tcPr>
          <w:p w:rsidR="005C2674" w:rsidRPr="00A300D6" w:rsidRDefault="005C2674" w:rsidP="005C2674">
            <w:pPr>
              <w:autoSpaceDE/>
              <w:autoSpaceDN/>
              <w:ind w:left="495"/>
              <w:rPr>
                <w:b/>
                <w:bCs/>
                <w:color w:val="231F20"/>
                <w:sz w:val="20"/>
                <w:szCs w:val="20"/>
                <w:lang w:val="en-US"/>
              </w:rPr>
            </w:pPr>
            <w:r w:rsidRPr="00A300D6">
              <w:rPr>
                <w:b/>
                <w:bCs/>
                <w:color w:val="231F20"/>
                <w:sz w:val="20"/>
                <w:szCs w:val="20"/>
                <w:lang w:eastAsia="en-GB"/>
              </w:rPr>
              <w:t>Total</w:t>
            </w:r>
            <w:r w:rsidRPr="00A300D6">
              <w:rPr>
                <w:color w:val="000000"/>
                <w:sz w:val="20"/>
                <w:szCs w:val="20"/>
                <w:lang w:eastAsia="en-GB"/>
              </w:rPr>
              <w:t xml:space="preserve"> </w:t>
            </w:r>
            <w:r w:rsidRPr="00A300D6">
              <w:rPr>
                <w:b/>
                <w:bCs/>
                <w:color w:val="231F20"/>
                <w:sz w:val="20"/>
                <w:szCs w:val="20"/>
                <w:lang w:eastAsia="en-GB"/>
              </w:rPr>
              <w:t>receivables</w:t>
            </w:r>
          </w:p>
        </w:tc>
        <w:tc>
          <w:tcPr>
            <w:tcW w:w="1080" w:type="dxa"/>
            <w:shd w:val="clear" w:color="auto" w:fill="auto"/>
            <w:noWrap/>
            <w:vAlign w:val="bottom"/>
            <w:hideMark/>
          </w:tcPr>
          <w:p w:rsidR="005C2674" w:rsidRPr="00A300D6" w:rsidRDefault="005C2674" w:rsidP="005C2674">
            <w:pPr>
              <w:autoSpaceDE/>
              <w:autoSpaceDN/>
              <w:jc w:val="right"/>
              <w:rPr>
                <w:b/>
                <w:bCs/>
                <w:sz w:val="20"/>
                <w:szCs w:val="20"/>
                <w:lang w:val="en-US"/>
              </w:rPr>
            </w:pPr>
            <w:r w:rsidRPr="00A300D6">
              <w:rPr>
                <w:b/>
                <w:bCs/>
                <w:sz w:val="20"/>
                <w:szCs w:val="20"/>
                <w:lang w:val="en-US"/>
              </w:rPr>
              <w:t>Xxx</w:t>
            </w:r>
          </w:p>
        </w:tc>
        <w:tc>
          <w:tcPr>
            <w:tcW w:w="1350" w:type="dxa"/>
            <w:shd w:val="clear" w:color="auto" w:fill="auto"/>
            <w:noWrap/>
            <w:vAlign w:val="bottom"/>
            <w:hideMark/>
          </w:tcPr>
          <w:p w:rsidR="005C2674" w:rsidRPr="00A300D6" w:rsidRDefault="005C2674" w:rsidP="005C2674">
            <w:pPr>
              <w:autoSpaceDE/>
              <w:autoSpaceDN/>
              <w:jc w:val="right"/>
              <w:rPr>
                <w:b/>
                <w:bCs/>
                <w:sz w:val="20"/>
                <w:szCs w:val="20"/>
                <w:lang w:val="en-US"/>
              </w:rPr>
            </w:pPr>
            <w:r w:rsidRPr="00A300D6">
              <w:rPr>
                <w:b/>
                <w:bCs/>
                <w:sz w:val="20"/>
                <w:szCs w:val="20"/>
                <w:lang w:val="en-US"/>
              </w:rPr>
              <w:t>xxx</w:t>
            </w:r>
          </w:p>
        </w:tc>
        <w:tc>
          <w:tcPr>
            <w:tcW w:w="990" w:type="dxa"/>
            <w:shd w:val="clear" w:color="auto" w:fill="auto"/>
            <w:noWrap/>
            <w:vAlign w:val="bottom"/>
            <w:hideMark/>
          </w:tcPr>
          <w:p w:rsidR="005C2674" w:rsidRPr="00A300D6" w:rsidRDefault="005C2674" w:rsidP="005C2674">
            <w:pPr>
              <w:autoSpaceDE/>
              <w:autoSpaceDN/>
              <w:jc w:val="right"/>
              <w:rPr>
                <w:b/>
                <w:bCs/>
                <w:sz w:val="20"/>
                <w:szCs w:val="20"/>
                <w:lang w:val="en-US"/>
              </w:rPr>
            </w:pPr>
            <w:r w:rsidRPr="00A300D6">
              <w:rPr>
                <w:b/>
                <w:bCs/>
                <w:sz w:val="20"/>
                <w:szCs w:val="20"/>
                <w:lang w:val="en-US"/>
              </w:rPr>
              <w:t>xxx</w:t>
            </w:r>
          </w:p>
        </w:tc>
        <w:tc>
          <w:tcPr>
            <w:tcW w:w="1170" w:type="dxa"/>
            <w:shd w:val="clear" w:color="auto" w:fill="auto"/>
            <w:noWrap/>
            <w:vAlign w:val="bottom"/>
            <w:hideMark/>
          </w:tcPr>
          <w:p w:rsidR="005C2674" w:rsidRPr="00A300D6" w:rsidRDefault="005C2674" w:rsidP="005C2674">
            <w:pPr>
              <w:autoSpaceDE/>
              <w:autoSpaceDN/>
              <w:jc w:val="right"/>
              <w:rPr>
                <w:b/>
                <w:bCs/>
                <w:sz w:val="20"/>
                <w:szCs w:val="20"/>
                <w:lang w:val="en-US"/>
              </w:rPr>
            </w:pPr>
            <w:r w:rsidRPr="00A300D6">
              <w:rPr>
                <w:b/>
                <w:bCs/>
                <w:sz w:val="20"/>
                <w:szCs w:val="20"/>
                <w:lang w:val="en-US"/>
              </w:rPr>
              <w:t>xxx</w:t>
            </w:r>
          </w:p>
        </w:tc>
        <w:tc>
          <w:tcPr>
            <w:tcW w:w="1316" w:type="dxa"/>
            <w:vAlign w:val="bottom"/>
          </w:tcPr>
          <w:p w:rsidR="005C2674" w:rsidRPr="00A300D6" w:rsidRDefault="005C2674" w:rsidP="005C2674">
            <w:pPr>
              <w:autoSpaceDE/>
              <w:autoSpaceDN/>
              <w:jc w:val="right"/>
              <w:rPr>
                <w:b/>
                <w:bCs/>
                <w:sz w:val="20"/>
                <w:szCs w:val="20"/>
                <w:lang w:val="en-US"/>
              </w:rPr>
            </w:pPr>
            <w:r w:rsidRPr="00A300D6">
              <w:rPr>
                <w:b/>
                <w:bCs/>
                <w:sz w:val="20"/>
                <w:szCs w:val="20"/>
                <w:lang w:val="en-US"/>
              </w:rPr>
              <w:t>xxx</w:t>
            </w:r>
          </w:p>
        </w:tc>
        <w:tc>
          <w:tcPr>
            <w:tcW w:w="974" w:type="dxa"/>
            <w:shd w:val="clear" w:color="auto" w:fill="auto"/>
            <w:noWrap/>
            <w:vAlign w:val="bottom"/>
            <w:hideMark/>
          </w:tcPr>
          <w:p w:rsidR="005C2674" w:rsidRPr="00A300D6" w:rsidRDefault="005C2674" w:rsidP="005C2674">
            <w:pPr>
              <w:autoSpaceDE/>
              <w:autoSpaceDN/>
              <w:jc w:val="right"/>
              <w:rPr>
                <w:b/>
                <w:bCs/>
                <w:sz w:val="20"/>
                <w:szCs w:val="20"/>
                <w:lang w:val="en-US"/>
              </w:rPr>
            </w:pPr>
            <w:r w:rsidRPr="00A300D6">
              <w:rPr>
                <w:b/>
                <w:bCs/>
                <w:sz w:val="20"/>
                <w:szCs w:val="20"/>
                <w:lang w:val="en-US"/>
              </w:rPr>
              <w:t>Xxx</w:t>
            </w:r>
          </w:p>
        </w:tc>
      </w:tr>
    </w:tbl>
    <w:p w:rsidR="00A300D6" w:rsidRDefault="00A300D6" w:rsidP="00A300D6"/>
    <w:tbl>
      <w:tblPr>
        <w:tblW w:w="99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1080"/>
        <w:gridCol w:w="1350"/>
        <w:gridCol w:w="1080"/>
        <w:gridCol w:w="1072"/>
        <w:gridCol w:w="1322"/>
        <w:gridCol w:w="1026"/>
      </w:tblGrid>
      <w:tr w:rsidR="003E1BE7" w:rsidRPr="0052208A" w:rsidTr="006973E1">
        <w:trPr>
          <w:trHeight w:val="477"/>
        </w:trPr>
        <w:tc>
          <w:tcPr>
            <w:tcW w:w="3060" w:type="dxa"/>
            <w:shd w:val="clear" w:color="auto" w:fill="auto"/>
            <w:hideMark/>
          </w:tcPr>
          <w:p w:rsidR="003E1BE7" w:rsidRPr="003551D5" w:rsidRDefault="003551D5" w:rsidP="003551D5">
            <w:pPr>
              <w:autoSpaceDE/>
              <w:autoSpaceDN/>
              <w:rPr>
                <w:b/>
                <w:bCs/>
                <w:color w:val="231F20"/>
                <w:sz w:val="20"/>
                <w:szCs w:val="20"/>
                <w:lang w:val="en-US"/>
              </w:rPr>
            </w:pPr>
            <w:r>
              <w:rPr>
                <w:b/>
                <w:bCs/>
                <w:color w:val="231F20"/>
                <w:sz w:val="20"/>
                <w:szCs w:val="20"/>
                <w:lang w:eastAsia="en-GB"/>
              </w:rPr>
              <w:t>26.</w:t>
            </w:r>
            <w:r w:rsidR="003E1BE7" w:rsidRPr="003551D5">
              <w:rPr>
                <w:b/>
                <w:bCs/>
                <w:color w:val="231F20"/>
                <w:sz w:val="20"/>
                <w:szCs w:val="20"/>
                <w:lang w:eastAsia="en-GB"/>
              </w:rPr>
              <w:t>Receivables from non-</w:t>
            </w:r>
            <w:r>
              <w:rPr>
                <w:b/>
                <w:bCs/>
                <w:color w:val="231F20"/>
                <w:sz w:val="20"/>
                <w:szCs w:val="20"/>
                <w:lang w:eastAsia="en-GB"/>
              </w:rPr>
              <w:t xml:space="preserve">       </w:t>
            </w:r>
            <w:r w:rsidR="003E1BE7" w:rsidRPr="003551D5">
              <w:rPr>
                <w:b/>
                <w:bCs/>
                <w:color w:val="231F20"/>
                <w:sz w:val="20"/>
                <w:szCs w:val="20"/>
                <w:lang w:eastAsia="en-GB"/>
              </w:rPr>
              <w:t>exchange contracts</w:t>
            </w:r>
          </w:p>
        </w:tc>
        <w:tc>
          <w:tcPr>
            <w:tcW w:w="1080" w:type="dxa"/>
            <w:shd w:val="clear" w:color="auto" w:fill="auto"/>
            <w:noWrap/>
          </w:tcPr>
          <w:p w:rsidR="003E1BE7" w:rsidRPr="0052208A" w:rsidRDefault="003E1BE7" w:rsidP="00051FCF">
            <w:pPr>
              <w:autoSpaceDE/>
              <w:autoSpaceDN/>
              <w:jc w:val="right"/>
              <w:rPr>
                <w:b/>
                <w:bCs/>
                <w:color w:val="231F20"/>
                <w:sz w:val="20"/>
                <w:szCs w:val="20"/>
                <w:lang w:val="en-US"/>
              </w:rPr>
            </w:pPr>
          </w:p>
        </w:tc>
        <w:tc>
          <w:tcPr>
            <w:tcW w:w="1350" w:type="dxa"/>
            <w:shd w:val="clear" w:color="auto" w:fill="auto"/>
            <w:noWrap/>
          </w:tcPr>
          <w:p w:rsidR="003E1BE7" w:rsidRPr="0052208A" w:rsidRDefault="003E1BE7" w:rsidP="00051FCF">
            <w:pPr>
              <w:autoSpaceDE/>
              <w:autoSpaceDN/>
              <w:jc w:val="right"/>
              <w:rPr>
                <w:b/>
                <w:bCs/>
                <w:color w:val="231F20"/>
                <w:sz w:val="20"/>
                <w:szCs w:val="20"/>
                <w:lang w:val="en-US"/>
              </w:rPr>
            </w:pPr>
          </w:p>
        </w:tc>
        <w:tc>
          <w:tcPr>
            <w:tcW w:w="1080" w:type="dxa"/>
            <w:shd w:val="clear" w:color="auto" w:fill="auto"/>
            <w:noWrap/>
          </w:tcPr>
          <w:p w:rsidR="003E1BE7" w:rsidRPr="0052208A" w:rsidRDefault="003E1BE7" w:rsidP="00051FCF">
            <w:pPr>
              <w:autoSpaceDE/>
              <w:autoSpaceDN/>
              <w:jc w:val="right"/>
              <w:rPr>
                <w:b/>
                <w:bCs/>
                <w:color w:val="231F20"/>
                <w:sz w:val="20"/>
                <w:szCs w:val="20"/>
                <w:lang w:val="en-US"/>
              </w:rPr>
            </w:pPr>
          </w:p>
        </w:tc>
        <w:tc>
          <w:tcPr>
            <w:tcW w:w="1072" w:type="dxa"/>
            <w:shd w:val="clear" w:color="auto" w:fill="auto"/>
            <w:noWrap/>
          </w:tcPr>
          <w:p w:rsidR="003E1BE7" w:rsidRPr="0052208A" w:rsidRDefault="003E1BE7" w:rsidP="00051FCF">
            <w:pPr>
              <w:autoSpaceDE/>
              <w:autoSpaceDN/>
              <w:jc w:val="right"/>
              <w:rPr>
                <w:b/>
                <w:bCs/>
                <w:color w:val="231F20"/>
                <w:sz w:val="20"/>
                <w:szCs w:val="20"/>
                <w:lang w:val="en-US"/>
              </w:rPr>
            </w:pPr>
          </w:p>
        </w:tc>
        <w:tc>
          <w:tcPr>
            <w:tcW w:w="1322" w:type="dxa"/>
          </w:tcPr>
          <w:p w:rsidR="003E1BE7" w:rsidRPr="0052208A" w:rsidRDefault="003E1BE7" w:rsidP="00051FCF">
            <w:pPr>
              <w:autoSpaceDE/>
              <w:autoSpaceDN/>
              <w:jc w:val="right"/>
              <w:rPr>
                <w:b/>
                <w:bCs/>
                <w:color w:val="231F20"/>
                <w:sz w:val="20"/>
                <w:szCs w:val="20"/>
                <w:lang w:val="en-US"/>
              </w:rPr>
            </w:pPr>
          </w:p>
        </w:tc>
        <w:tc>
          <w:tcPr>
            <w:tcW w:w="1026" w:type="dxa"/>
            <w:shd w:val="clear" w:color="auto" w:fill="auto"/>
            <w:noWrap/>
          </w:tcPr>
          <w:p w:rsidR="003E1BE7" w:rsidRPr="0052208A" w:rsidRDefault="003E1BE7" w:rsidP="00051FCF">
            <w:pPr>
              <w:autoSpaceDE/>
              <w:autoSpaceDN/>
              <w:jc w:val="right"/>
              <w:rPr>
                <w:b/>
                <w:bCs/>
                <w:color w:val="231F20"/>
                <w:sz w:val="20"/>
                <w:szCs w:val="20"/>
                <w:lang w:val="en-US"/>
              </w:rPr>
            </w:pPr>
          </w:p>
        </w:tc>
      </w:tr>
      <w:tr w:rsidR="003E1BE7" w:rsidRPr="0052208A" w:rsidTr="006973E1">
        <w:trPr>
          <w:trHeight w:val="238"/>
        </w:trPr>
        <w:tc>
          <w:tcPr>
            <w:tcW w:w="3060" w:type="dxa"/>
            <w:shd w:val="clear" w:color="auto" w:fill="auto"/>
            <w:noWrap/>
            <w:hideMark/>
          </w:tcPr>
          <w:p w:rsidR="003E1BE7" w:rsidRPr="0052208A" w:rsidRDefault="003E1BE7" w:rsidP="0052208A">
            <w:pPr>
              <w:autoSpaceDE/>
              <w:autoSpaceDN/>
              <w:ind w:left="342"/>
              <w:rPr>
                <w:b/>
                <w:bCs/>
                <w:color w:val="231F20"/>
                <w:sz w:val="20"/>
                <w:szCs w:val="20"/>
                <w:lang w:val="en-US"/>
              </w:rPr>
            </w:pPr>
            <w:r w:rsidRPr="0052208A">
              <w:rPr>
                <w:b/>
                <w:bCs/>
                <w:color w:val="231F20"/>
                <w:sz w:val="20"/>
                <w:szCs w:val="20"/>
                <w:lang w:eastAsia="en-GB"/>
              </w:rPr>
              <w:t>Current</w:t>
            </w:r>
            <w:r w:rsidRPr="0052208A">
              <w:rPr>
                <w:color w:val="000000"/>
                <w:sz w:val="20"/>
                <w:szCs w:val="20"/>
                <w:lang w:eastAsia="en-GB"/>
              </w:rPr>
              <w:t xml:space="preserve"> </w:t>
            </w:r>
            <w:r w:rsidRPr="0052208A">
              <w:rPr>
                <w:b/>
                <w:bCs/>
                <w:color w:val="231F20"/>
                <w:sz w:val="20"/>
                <w:szCs w:val="20"/>
                <w:lang w:eastAsia="en-GB"/>
              </w:rPr>
              <w:t>receivables</w:t>
            </w:r>
          </w:p>
        </w:tc>
        <w:tc>
          <w:tcPr>
            <w:tcW w:w="1080" w:type="dxa"/>
            <w:shd w:val="clear" w:color="auto" w:fill="auto"/>
            <w:noWrap/>
            <w:vAlign w:val="bottom"/>
            <w:hideMark/>
          </w:tcPr>
          <w:p w:rsidR="003E1BE7" w:rsidRPr="0052208A" w:rsidRDefault="003E1BE7" w:rsidP="002C3CF0">
            <w:pPr>
              <w:autoSpaceDE/>
              <w:autoSpaceDN/>
              <w:rPr>
                <w:rFonts w:ascii="Arial" w:hAnsi="Arial" w:cs="Arial"/>
                <w:sz w:val="20"/>
                <w:szCs w:val="20"/>
                <w:lang w:val="en-US"/>
              </w:rPr>
            </w:pPr>
          </w:p>
        </w:tc>
        <w:tc>
          <w:tcPr>
            <w:tcW w:w="1350" w:type="dxa"/>
            <w:shd w:val="clear" w:color="auto" w:fill="auto"/>
            <w:noWrap/>
            <w:vAlign w:val="bottom"/>
            <w:hideMark/>
          </w:tcPr>
          <w:p w:rsidR="003E1BE7" w:rsidRPr="0052208A" w:rsidRDefault="003E1BE7" w:rsidP="002C3CF0">
            <w:pPr>
              <w:autoSpaceDE/>
              <w:autoSpaceDN/>
              <w:rPr>
                <w:rFonts w:ascii="Arial" w:hAnsi="Arial" w:cs="Arial"/>
                <w:sz w:val="20"/>
                <w:szCs w:val="20"/>
                <w:lang w:val="en-US"/>
              </w:rPr>
            </w:pPr>
          </w:p>
        </w:tc>
        <w:tc>
          <w:tcPr>
            <w:tcW w:w="1080" w:type="dxa"/>
            <w:shd w:val="clear" w:color="auto" w:fill="auto"/>
            <w:noWrap/>
            <w:vAlign w:val="bottom"/>
            <w:hideMark/>
          </w:tcPr>
          <w:p w:rsidR="003E1BE7" w:rsidRPr="0052208A" w:rsidRDefault="003E1BE7" w:rsidP="002C3CF0">
            <w:pPr>
              <w:autoSpaceDE/>
              <w:autoSpaceDN/>
              <w:rPr>
                <w:rFonts w:ascii="Arial" w:hAnsi="Arial" w:cs="Arial"/>
                <w:sz w:val="20"/>
                <w:szCs w:val="20"/>
                <w:lang w:val="en-US"/>
              </w:rPr>
            </w:pPr>
          </w:p>
        </w:tc>
        <w:tc>
          <w:tcPr>
            <w:tcW w:w="1072" w:type="dxa"/>
            <w:shd w:val="clear" w:color="auto" w:fill="auto"/>
            <w:noWrap/>
            <w:vAlign w:val="bottom"/>
            <w:hideMark/>
          </w:tcPr>
          <w:p w:rsidR="003E1BE7" w:rsidRPr="0052208A" w:rsidRDefault="003E1BE7" w:rsidP="002C3CF0">
            <w:pPr>
              <w:autoSpaceDE/>
              <w:autoSpaceDN/>
              <w:rPr>
                <w:rFonts w:ascii="Arial" w:hAnsi="Arial" w:cs="Arial"/>
                <w:sz w:val="20"/>
                <w:szCs w:val="20"/>
                <w:lang w:val="en-US"/>
              </w:rPr>
            </w:pPr>
          </w:p>
        </w:tc>
        <w:tc>
          <w:tcPr>
            <w:tcW w:w="1322" w:type="dxa"/>
          </w:tcPr>
          <w:p w:rsidR="003E1BE7" w:rsidRPr="0052208A" w:rsidRDefault="003E1BE7" w:rsidP="002C3CF0">
            <w:pPr>
              <w:autoSpaceDE/>
              <w:autoSpaceDN/>
              <w:rPr>
                <w:rFonts w:ascii="Arial" w:hAnsi="Arial" w:cs="Arial"/>
                <w:sz w:val="20"/>
                <w:szCs w:val="20"/>
                <w:lang w:val="en-US"/>
              </w:rPr>
            </w:pPr>
          </w:p>
        </w:tc>
        <w:tc>
          <w:tcPr>
            <w:tcW w:w="1026" w:type="dxa"/>
            <w:shd w:val="clear" w:color="auto" w:fill="auto"/>
            <w:noWrap/>
            <w:vAlign w:val="bottom"/>
            <w:hideMark/>
          </w:tcPr>
          <w:p w:rsidR="003E1BE7" w:rsidRPr="0052208A" w:rsidRDefault="003E1BE7" w:rsidP="002C3CF0">
            <w:pPr>
              <w:autoSpaceDE/>
              <w:autoSpaceDN/>
              <w:rPr>
                <w:rFonts w:ascii="Arial" w:hAnsi="Arial" w:cs="Arial"/>
                <w:sz w:val="20"/>
                <w:szCs w:val="20"/>
                <w:lang w:val="en-US"/>
              </w:rPr>
            </w:pPr>
          </w:p>
        </w:tc>
      </w:tr>
      <w:tr w:rsidR="001559DC" w:rsidRPr="0052208A" w:rsidTr="006973E1">
        <w:trPr>
          <w:trHeight w:val="238"/>
        </w:trPr>
        <w:tc>
          <w:tcPr>
            <w:tcW w:w="3060" w:type="dxa"/>
            <w:shd w:val="clear" w:color="auto" w:fill="auto"/>
            <w:noWrap/>
            <w:hideMark/>
          </w:tcPr>
          <w:p w:rsidR="001559DC" w:rsidRPr="0052208A" w:rsidRDefault="001559DC" w:rsidP="0052208A">
            <w:pPr>
              <w:autoSpaceDE/>
              <w:autoSpaceDN/>
              <w:ind w:left="342"/>
              <w:rPr>
                <w:color w:val="231F20"/>
                <w:sz w:val="20"/>
                <w:szCs w:val="20"/>
                <w:lang w:val="en-US"/>
              </w:rPr>
            </w:pPr>
            <w:r w:rsidRPr="0052208A">
              <w:rPr>
                <w:color w:val="231F20"/>
                <w:sz w:val="20"/>
                <w:szCs w:val="20"/>
                <w:lang w:eastAsia="en-GB"/>
              </w:rPr>
              <w:t>Property</w:t>
            </w:r>
            <w:r w:rsidRPr="0052208A">
              <w:rPr>
                <w:color w:val="000000"/>
                <w:sz w:val="20"/>
                <w:szCs w:val="20"/>
                <w:lang w:eastAsia="en-GB"/>
              </w:rPr>
              <w:t xml:space="preserve"> </w:t>
            </w:r>
            <w:r w:rsidRPr="0052208A">
              <w:rPr>
                <w:color w:val="231F20"/>
                <w:sz w:val="20"/>
                <w:szCs w:val="20"/>
                <w:lang w:eastAsia="en-GB"/>
              </w:rPr>
              <w:t>tax</w:t>
            </w:r>
            <w:r w:rsidRPr="0052208A">
              <w:rPr>
                <w:color w:val="000000"/>
                <w:sz w:val="20"/>
                <w:szCs w:val="20"/>
                <w:lang w:eastAsia="en-GB"/>
              </w:rPr>
              <w:t xml:space="preserve"> </w:t>
            </w:r>
            <w:r w:rsidRPr="0052208A">
              <w:rPr>
                <w:color w:val="231F20"/>
                <w:sz w:val="20"/>
                <w:szCs w:val="20"/>
                <w:lang w:eastAsia="en-GB"/>
              </w:rPr>
              <w:t>debtors</w:t>
            </w:r>
          </w:p>
        </w:tc>
        <w:tc>
          <w:tcPr>
            <w:tcW w:w="1080" w:type="dxa"/>
            <w:shd w:val="clear" w:color="auto" w:fill="auto"/>
            <w:noWrap/>
            <w:vAlign w:val="bottom"/>
            <w:hideMark/>
          </w:tcPr>
          <w:p w:rsidR="001559DC" w:rsidRPr="0052208A" w:rsidRDefault="001559DC" w:rsidP="001559DC">
            <w:pPr>
              <w:autoSpaceDE/>
              <w:autoSpaceDN/>
              <w:jc w:val="right"/>
              <w:rPr>
                <w:sz w:val="20"/>
                <w:szCs w:val="20"/>
                <w:lang w:val="en-US"/>
              </w:rPr>
            </w:pPr>
            <w:r w:rsidRPr="0052208A">
              <w:rPr>
                <w:sz w:val="20"/>
                <w:szCs w:val="20"/>
                <w:lang w:val="en-US"/>
              </w:rPr>
              <w:t>xxx</w:t>
            </w:r>
          </w:p>
        </w:tc>
        <w:tc>
          <w:tcPr>
            <w:tcW w:w="1350" w:type="dxa"/>
            <w:shd w:val="clear" w:color="auto" w:fill="auto"/>
            <w:noWrap/>
            <w:vAlign w:val="bottom"/>
            <w:hideMark/>
          </w:tcPr>
          <w:p w:rsidR="001559DC" w:rsidRPr="0052208A" w:rsidRDefault="001559DC" w:rsidP="001559DC">
            <w:pPr>
              <w:autoSpaceDE/>
              <w:autoSpaceDN/>
              <w:jc w:val="right"/>
              <w:rPr>
                <w:sz w:val="20"/>
                <w:szCs w:val="20"/>
                <w:lang w:val="en-US"/>
              </w:rPr>
            </w:pPr>
            <w:r w:rsidRPr="0052208A">
              <w:rPr>
                <w:sz w:val="20"/>
                <w:szCs w:val="20"/>
                <w:lang w:val="en-US"/>
              </w:rPr>
              <w:t>xxx</w:t>
            </w:r>
          </w:p>
        </w:tc>
        <w:tc>
          <w:tcPr>
            <w:tcW w:w="1080" w:type="dxa"/>
            <w:shd w:val="clear" w:color="auto" w:fill="auto"/>
            <w:noWrap/>
            <w:vAlign w:val="bottom"/>
            <w:hideMark/>
          </w:tcPr>
          <w:p w:rsidR="001559DC" w:rsidRPr="0052208A" w:rsidRDefault="001559DC" w:rsidP="001559DC">
            <w:pPr>
              <w:autoSpaceDE/>
              <w:autoSpaceDN/>
              <w:jc w:val="right"/>
              <w:rPr>
                <w:sz w:val="20"/>
                <w:szCs w:val="20"/>
                <w:lang w:val="en-US"/>
              </w:rPr>
            </w:pPr>
            <w:r w:rsidRPr="0052208A">
              <w:rPr>
                <w:sz w:val="20"/>
                <w:szCs w:val="20"/>
                <w:lang w:val="en-US"/>
              </w:rPr>
              <w:t>xxx</w:t>
            </w:r>
          </w:p>
        </w:tc>
        <w:tc>
          <w:tcPr>
            <w:tcW w:w="1072" w:type="dxa"/>
            <w:shd w:val="clear" w:color="auto" w:fill="auto"/>
            <w:noWrap/>
            <w:vAlign w:val="bottom"/>
            <w:hideMark/>
          </w:tcPr>
          <w:p w:rsidR="001559DC" w:rsidRPr="0052208A" w:rsidRDefault="001559DC" w:rsidP="001559DC">
            <w:pPr>
              <w:autoSpaceDE/>
              <w:autoSpaceDN/>
              <w:jc w:val="right"/>
              <w:rPr>
                <w:sz w:val="20"/>
                <w:szCs w:val="20"/>
                <w:lang w:val="en-US"/>
              </w:rPr>
            </w:pPr>
            <w:r w:rsidRPr="0052208A">
              <w:rPr>
                <w:sz w:val="20"/>
                <w:szCs w:val="20"/>
                <w:lang w:val="en-US"/>
              </w:rPr>
              <w:t>Xxx</w:t>
            </w:r>
          </w:p>
        </w:tc>
        <w:tc>
          <w:tcPr>
            <w:tcW w:w="1322" w:type="dxa"/>
            <w:vAlign w:val="bottom"/>
          </w:tcPr>
          <w:p w:rsidR="001559DC" w:rsidRPr="0052208A" w:rsidRDefault="001559DC" w:rsidP="001559DC">
            <w:pPr>
              <w:autoSpaceDE/>
              <w:autoSpaceDN/>
              <w:jc w:val="right"/>
              <w:rPr>
                <w:sz w:val="20"/>
                <w:szCs w:val="20"/>
                <w:lang w:val="en-US"/>
              </w:rPr>
            </w:pPr>
            <w:r w:rsidRPr="0052208A">
              <w:rPr>
                <w:sz w:val="20"/>
                <w:szCs w:val="20"/>
                <w:lang w:val="en-US"/>
              </w:rPr>
              <w:t>Xxx</w:t>
            </w:r>
          </w:p>
        </w:tc>
        <w:tc>
          <w:tcPr>
            <w:tcW w:w="1026" w:type="dxa"/>
            <w:shd w:val="clear" w:color="auto" w:fill="auto"/>
            <w:noWrap/>
            <w:vAlign w:val="bottom"/>
            <w:hideMark/>
          </w:tcPr>
          <w:p w:rsidR="001559DC" w:rsidRPr="0052208A" w:rsidRDefault="001559DC" w:rsidP="001559DC">
            <w:pPr>
              <w:autoSpaceDE/>
              <w:autoSpaceDN/>
              <w:jc w:val="right"/>
              <w:rPr>
                <w:sz w:val="20"/>
                <w:szCs w:val="20"/>
                <w:lang w:val="en-US"/>
              </w:rPr>
            </w:pPr>
            <w:r w:rsidRPr="0052208A">
              <w:rPr>
                <w:sz w:val="20"/>
                <w:szCs w:val="20"/>
                <w:lang w:val="en-US"/>
              </w:rPr>
              <w:t>xxx</w:t>
            </w:r>
          </w:p>
        </w:tc>
      </w:tr>
      <w:tr w:rsidR="001559DC" w:rsidRPr="0052208A" w:rsidTr="006973E1">
        <w:trPr>
          <w:trHeight w:val="477"/>
        </w:trPr>
        <w:tc>
          <w:tcPr>
            <w:tcW w:w="3060" w:type="dxa"/>
            <w:shd w:val="clear" w:color="auto" w:fill="auto"/>
            <w:hideMark/>
          </w:tcPr>
          <w:p w:rsidR="001559DC" w:rsidRPr="0052208A" w:rsidRDefault="001559DC" w:rsidP="0052208A">
            <w:pPr>
              <w:autoSpaceDE/>
              <w:autoSpaceDN/>
              <w:ind w:left="342"/>
              <w:rPr>
                <w:color w:val="231F20"/>
                <w:sz w:val="20"/>
                <w:szCs w:val="20"/>
                <w:lang w:val="en-US"/>
              </w:rPr>
            </w:pPr>
            <w:r w:rsidRPr="0052208A">
              <w:rPr>
                <w:color w:val="231F20"/>
                <w:sz w:val="20"/>
                <w:szCs w:val="20"/>
                <w:lang w:eastAsia="en-GB"/>
              </w:rPr>
              <w:t>Other</w:t>
            </w:r>
            <w:r w:rsidRPr="0052208A">
              <w:rPr>
                <w:color w:val="000000"/>
                <w:sz w:val="20"/>
                <w:szCs w:val="20"/>
                <w:lang w:eastAsia="en-GB"/>
              </w:rPr>
              <w:t xml:space="preserve"> </w:t>
            </w:r>
            <w:r w:rsidRPr="0052208A">
              <w:rPr>
                <w:color w:val="231F20"/>
                <w:sz w:val="20"/>
                <w:szCs w:val="20"/>
                <w:lang w:eastAsia="en-GB"/>
              </w:rPr>
              <w:t>debtors</w:t>
            </w:r>
            <w:r w:rsidRPr="0052208A">
              <w:rPr>
                <w:color w:val="000000"/>
                <w:sz w:val="20"/>
                <w:szCs w:val="20"/>
                <w:lang w:eastAsia="en-GB"/>
              </w:rPr>
              <w:t xml:space="preserve"> </w:t>
            </w:r>
            <w:r w:rsidRPr="0052208A">
              <w:rPr>
                <w:color w:val="231F20"/>
                <w:sz w:val="20"/>
                <w:szCs w:val="20"/>
                <w:lang w:eastAsia="en-GB"/>
              </w:rPr>
              <w:t>(non-exchange</w:t>
            </w:r>
            <w:r w:rsidRPr="0052208A">
              <w:rPr>
                <w:color w:val="000000"/>
                <w:sz w:val="20"/>
                <w:szCs w:val="20"/>
                <w:lang w:eastAsia="en-GB"/>
              </w:rPr>
              <w:t xml:space="preserve"> </w:t>
            </w:r>
            <w:r w:rsidRPr="0052208A">
              <w:rPr>
                <w:color w:val="231F20"/>
                <w:sz w:val="20"/>
                <w:szCs w:val="20"/>
                <w:lang w:eastAsia="en-GB"/>
              </w:rPr>
              <w:t>transactions)</w:t>
            </w:r>
          </w:p>
        </w:tc>
        <w:tc>
          <w:tcPr>
            <w:tcW w:w="1080" w:type="dxa"/>
            <w:shd w:val="clear" w:color="auto" w:fill="auto"/>
            <w:noWrap/>
            <w:vAlign w:val="bottom"/>
            <w:hideMark/>
          </w:tcPr>
          <w:p w:rsidR="001559DC" w:rsidRPr="0052208A" w:rsidRDefault="001559DC" w:rsidP="001559DC">
            <w:pPr>
              <w:autoSpaceDE/>
              <w:autoSpaceDN/>
              <w:jc w:val="right"/>
              <w:rPr>
                <w:sz w:val="20"/>
                <w:szCs w:val="20"/>
                <w:lang w:val="en-US"/>
              </w:rPr>
            </w:pPr>
            <w:r w:rsidRPr="0052208A">
              <w:rPr>
                <w:sz w:val="20"/>
                <w:szCs w:val="20"/>
                <w:lang w:val="en-US"/>
              </w:rPr>
              <w:t>xxx</w:t>
            </w:r>
          </w:p>
        </w:tc>
        <w:tc>
          <w:tcPr>
            <w:tcW w:w="1350" w:type="dxa"/>
            <w:shd w:val="clear" w:color="auto" w:fill="auto"/>
            <w:noWrap/>
            <w:vAlign w:val="bottom"/>
            <w:hideMark/>
          </w:tcPr>
          <w:p w:rsidR="001559DC" w:rsidRPr="0052208A" w:rsidRDefault="001559DC" w:rsidP="001559DC">
            <w:pPr>
              <w:autoSpaceDE/>
              <w:autoSpaceDN/>
              <w:jc w:val="right"/>
              <w:rPr>
                <w:sz w:val="20"/>
                <w:szCs w:val="20"/>
                <w:lang w:val="en-US"/>
              </w:rPr>
            </w:pPr>
            <w:r w:rsidRPr="0052208A">
              <w:rPr>
                <w:sz w:val="20"/>
                <w:szCs w:val="20"/>
                <w:lang w:val="en-US"/>
              </w:rPr>
              <w:t>xxx</w:t>
            </w:r>
          </w:p>
        </w:tc>
        <w:tc>
          <w:tcPr>
            <w:tcW w:w="1080" w:type="dxa"/>
            <w:shd w:val="clear" w:color="auto" w:fill="auto"/>
            <w:noWrap/>
            <w:vAlign w:val="bottom"/>
            <w:hideMark/>
          </w:tcPr>
          <w:p w:rsidR="001559DC" w:rsidRPr="0052208A" w:rsidRDefault="001559DC" w:rsidP="001559DC">
            <w:pPr>
              <w:autoSpaceDE/>
              <w:autoSpaceDN/>
              <w:jc w:val="right"/>
              <w:rPr>
                <w:sz w:val="20"/>
                <w:szCs w:val="20"/>
                <w:lang w:val="en-US"/>
              </w:rPr>
            </w:pPr>
            <w:r w:rsidRPr="0052208A">
              <w:rPr>
                <w:sz w:val="20"/>
                <w:szCs w:val="20"/>
                <w:lang w:val="en-US"/>
              </w:rPr>
              <w:t>xxx</w:t>
            </w:r>
          </w:p>
        </w:tc>
        <w:tc>
          <w:tcPr>
            <w:tcW w:w="1072" w:type="dxa"/>
            <w:shd w:val="clear" w:color="auto" w:fill="auto"/>
            <w:noWrap/>
            <w:vAlign w:val="bottom"/>
            <w:hideMark/>
          </w:tcPr>
          <w:p w:rsidR="001559DC" w:rsidRPr="0052208A" w:rsidRDefault="001559DC" w:rsidP="001559DC">
            <w:pPr>
              <w:autoSpaceDE/>
              <w:autoSpaceDN/>
              <w:jc w:val="right"/>
              <w:rPr>
                <w:sz w:val="20"/>
                <w:szCs w:val="20"/>
                <w:lang w:val="en-US"/>
              </w:rPr>
            </w:pPr>
            <w:r w:rsidRPr="0052208A">
              <w:rPr>
                <w:sz w:val="20"/>
                <w:szCs w:val="20"/>
                <w:lang w:val="en-US"/>
              </w:rPr>
              <w:t>Xxx</w:t>
            </w:r>
          </w:p>
        </w:tc>
        <w:tc>
          <w:tcPr>
            <w:tcW w:w="1322" w:type="dxa"/>
            <w:vAlign w:val="bottom"/>
          </w:tcPr>
          <w:p w:rsidR="001559DC" w:rsidRPr="0052208A" w:rsidRDefault="001559DC" w:rsidP="001559DC">
            <w:pPr>
              <w:autoSpaceDE/>
              <w:autoSpaceDN/>
              <w:jc w:val="right"/>
              <w:rPr>
                <w:sz w:val="20"/>
                <w:szCs w:val="20"/>
                <w:lang w:val="en-US"/>
              </w:rPr>
            </w:pPr>
            <w:r w:rsidRPr="0052208A">
              <w:rPr>
                <w:sz w:val="20"/>
                <w:szCs w:val="20"/>
                <w:lang w:val="en-US"/>
              </w:rPr>
              <w:t>Xxx</w:t>
            </w:r>
          </w:p>
        </w:tc>
        <w:tc>
          <w:tcPr>
            <w:tcW w:w="1026" w:type="dxa"/>
            <w:shd w:val="clear" w:color="auto" w:fill="auto"/>
            <w:noWrap/>
            <w:vAlign w:val="bottom"/>
            <w:hideMark/>
          </w:tcPr>
          <w:p w:rsidR="001559DC" w:rsidRPr="0052208A" w:rsidRDefault="001559DC" w:rsidP="001559DC">
            <w:pPr>
              <w:autoSpaceDE/>
              <w:autoSpaceDN/>
              <w:jc w:val="right"/>
              <w:rPr>
                <w:sz w:val="20"/>
                <w:szCs w:val="20"/>
                <w:lang w:val="en-US"/>
              </w:rPr>
            </w:pPr>
            <w:r w:rsidRPr="0052208A">
              <w:rPr>
                <w:sz w:val="20"/>
                <w:szCs w:val="20"/>
                <w:lang w:val="en-US"/>
              </w:rPr>
              <w:t>xxx</w:t>
            </w:r>
          </w:p>
        </w:tc>
      </w:tr>
      <w:tr w:rsidR="001559DC" w:rsidRPr="0052208A" w:rsidTr="006973E1">
        <w:trPr>
          <w:trHeight w:val="238"/>
        </w:trPr>
        <w:tc>
          <w:tcPr>
            <w:tcW w:w="3060" w:type="dxa"/>
            <w:shd w:val="clear" w:color="auto" w:fill="auto"/>
            <w:noWrap/>
            <w:hideMark/>
          </w:tcPr>
          <w:p w:rsidR="001559DC" w:rsidRPr="0052208A" w:rsidRDefault="001559DC" w:rsidP="0052208A">
            <w:pPr>
              <w:autoSpaceDE/>
              <w:autoSpaceDN/>
              <w:ind w:left="342"/>
              <w:rPr>
                <w:color w:val="231F20"/>
                <w:sz w:val="20"/>
                <w:szCs w:val="20"/>
                <w:lang w:val="en-US"/>
              </w:rPr>
            </w:pPr>
            <w:r w:rsidRPr="0052208A">
              <w:rPr>
                <w:color w:val="231F20"/>
                <w:sz w:val="20"/>
                <w:szCs w:val="20"/>
                <w:lang w:eastAsia="en-GB"/>
              </w:rPr>
              <w:t>Less:</w:t>
            </w:r>
            <w:r w:rsidRPr="0052208A">
              <w:rPr>
                <w:color w:val="000000"/>
                <w:sz w:val="20"/>
                <w:szCs w:val="20"/>
                <w:lang w:eastAsia="en-GB"/>
              </w:rPr>
              <w:t xml:space="preserve"> </w:t>
            </w:r>
            <w:r w:rsidRPr="0052208A">
              <w:rPr>
                <w:color w:val="231F20"/>
                <w:sz w:val="20"/>
                <w:szCs w:val="20"/>
                <w:lang w:eastAsia="en-GB"/>
              </w:rPr>
              <w:t>impairment</w:t>
            </w:r>
            <w:r w:rsidRPr="0052208A">
              <w:rPr>
                <w:color w:val="000000"/>
                <w:sz w:val="20"/>
                <w:szCs w:val="20"/>
                <w:lang w:eastAsia="en-GB"/>
              </w:rPr>
              <w:t xml:space="preserve"> </w:t>
            </w:r>
            <w:r w:rsidRPr="0052208A">
              <w:rPr>
                <w:color w:val="231F20"/>
                <w:sz w:val="20"/>
                <w:szCs w:val="20"/>
                <w:lang w:eastAsia="en-GB"/>
              </w:rPr>
              <w:t>allowance</w:t>
            </w:r>
          </w:p>
        </w:tc>
        <w:tc>
          <w:tcPr>
            <w:tcW w:w="1080" w:type="dxa"/>
            <w:shd w:val="clear" w:color="auto" w:fill="auto"/>
            <w:noWrap/>
            <w:vAlign w:val="bottom"/>
            <w:hideMark/>
          </w:tcPr>
          <w:p w:rsidR="001559DC" w:rsidRPr="0052208A" w:rsidRDefault="001559DC" w:rsidP="001559DC">
            <w:pPr>
              <w:autoSpaceDE/>
              <w:autoSpaceDN/>
              <w:jc w:val="right"/>
              <w:rPr>
                <w:sz w:val="20"/>
                <w:szCs w:val="20"/>
                <w:lang w:val="en-US"/>
              </w:rPr>
            </w:pPr>
            <w:r w:rsidRPr="0052208A">
              <w:rPr>
                <w:sz w:val="20"/>
                <w:szCs w:val="20"/>
                <w:lang w:val="en-US"/>
              </w:rPr>
              <w:t>(xxx)</w:t>
            </w:r>
          </w:p>
        </w:tc>
        <w:tc>
          <w:tcPr>
            <w:tcW w:w="1350" w:type="dxa"/>
            <w:shd w:val="clear" w:color="auto" w:fill="auto"/>
            <w:noWrap/>
            <w:vAlign w:val="bottom"/>
            <w:hideMark/>
          </w:tcPr>
          <w:p w:rsidR="001559DC" w:rsidRPr="0052208A" w:rsidRDefault="001559DC" w:rsidP="001559DC">
            <w:pPr>
              <w:autoSpaceDE/>
              <w:autoSpaceDN/>
              <w:jc w:val="right"/>
              <w:rPr>
                <w:sz w:val="20"/>
                <w:szCs w:val="20"/>
                <w:lang w:val="en-US"/>
              </w:rPr>
            </w:pPr>
            <w:r w:rsidRPr="0052208A">
              <w:rPr>
                <w:sz w:val="20"/>
                <w:szCs w:val="20"/>
                <w:lang w:val="en-US"/>
              </w:rPr>
              <w:t>(xxx)</w:t>
            </w:r>
          </w:p>
        </w:tc>
        <w:tc>
          <w:tcPr>
            <w:tcW w:w="1080" w:type="dxa"/>
            <w:shd w:val="clear" w:color="auto" w:fill="auto"/>
            <w:noWrap/>
            <w:vAlign w:val="bottom"/>
            <w:hideMark/>
          </w:tcPr>
          <w:p w:rsidR="001559DC" w:rsidRPr="0052208A" w:rsidRDefault="001559DC" w:rsidP="001559DC">
            <w:pPr>
              <w:autoSpaceDE/>
              <w:autoSpaceDN/>
              <w:jc w:val="right"/>
              <w:rPr>
                <w:sz w:val="20"/>
                <w:szCs w:val="20"/>
                <w:lang w:val="en-US"/>
              </w:rPr>
            </w:pPr>
            <w:r w:rsidRPr="0052208A">
              <w:rPr>
                <w:sz w:val="20"/>
                <w:szCs w:val="20"/>
                <w:lang w:val="en-US"/>
              </w:rPr>
              <w:t>(xxx)</w:t>
            </w:r>
          </w:p>
        </w:tc>
        <w:tc>
          <w:tcPr>
            <w:tcW w:w="1072" w:type="dxa"/>
            <w:shd w:val="clear" w:color="auto" w:fill="auto"/>
            <w:noWrap/>
            <w:vAlign w:val="bottom"/>
            <w:hideMark/>
          </w:tcPr>
          <w:p w:rsidR="001559DC" w:rsidRPr="0052208A" w:rsidRDefault="001559DC" w:rsidP="001559DC">
            <w:pPr>
              <w:autoSpaceDE/>
              <w:autoSpaceDN/>
              <w:jc w:val="right"/>
              <w:rPr>
                <w:sz w:val="20"/>
                <w:szCs w:val="20"/>
                <w:lang w:val="en-US"/>
              </w:rPr>
            </w:pPr>
            <w:r w:rsidRPr="0052208A">
              <w:rPr>
                <w:sz w:val="20"/>
                <w:szCs w:val="20"/>
                <w:lang w:val="en-US"/>
              </w:rPr>
              <w:t>(xxx)</w:t>
            </w:r>
          </w:p>
        </w:tc>
        <w:tc>
          <w:tcPr>
            <w:tcW w:w="1322" w:type="dxa"/>
            <w:vAlign w:val="bottom"/>
          </w:tcPr>
          <w:p w:rsidR="001559DC" w:rsidRPr="0052208A" w:rsidRDefault="001559DC" w:rsidP="001559DC">
            <w:pPr>
              <w:autoSpaceDE/>
              <w:autoSpaceDN/>
              <w:jc w:val="right"/>
              <w:rPr>
                <w:sz w:val="20"/>
                <w:szCs w:val="20"/>
                <w:lang w:val="en-US"/>
              </w:rPr>
            </w:pPr>
            <w:r w:rsidRPr="0052208A">
              <w:rPr>
                <w:sz w:val="20"/>
                <w:szCs w:val="20"/>
                <w:lang w:val="en-US"/>
              </w:rPr>
              <w:t>(xxx)</w:t>
            </w:r>
          </w:p>
        </w:tc>
        <w:tc>
          <w:tcPr>
            <w:tcW w:w="1026" w:type="dxa"/>
            <w:shd w:val="clear" w:color="auto" w:fill="auto"/>
            <w:noWrap/>
            <w:vAlign w:val="bottom"/>
            <w:hideMark/>
          </w:tcPr>
          <w:p w:rsidR="001559DC" w:rsidRPr="0052208A" w:rsidRDefault="001559DC" w:rsidP="001559DC">
            <w:pPr>
              <w:autoSpaceDE/>
              <w:autoSpaceDN/>
              <w:jc w:val="right"/>
              <w:rPr>
                <w:sz w:val="20"/>
                <w:szCs w:val="20"/>
                <w:lang w:val="en-US"/>
              </w:rPr>
            </w:pPr>
            <w:r w:rsidRPr="0052208A">
              <w:rPr>
                <w:sz w:val="20"/>
                <w:szCs w:val="20"/>
                <w:lang w:val="en-US"/>
              </w:rPr>
              <w:t>(xxx)</w:t>
            </w:r>
          </w:p>
        </w:tc>
      </w:tr>
      <w:tr w:rsidR="001559DC" w:rsidRPr="0052208A" w:rsidTr="006973E1">
        <w:trPr>
          <w:trHeight w:val="250"/>
        </w:trPr>
        <w:tc>
          <w:tcPr>
            <w:tcW w:w="3060" w:type="dxa"/>
            <w:shd w:val="clear" w:color="auto" w:fill="auto"/>
            <w:noWrap/>
            <w:hideMark/>
          </w:tcPr>
          <w:p w:rsidR="001559DC" w:rsidRPr="0052208A" w:rsidRDefault="001559DC" w:rsidP="0052208A">
            <w:pPr>
              <w:autoSpaceDE/>
              <w:autoSpaceDN/>
              <w:ind w:left="342"/>
              <w:rPr>
                <w:b/>
                <w:bCs/>
                <w:color w:val="231F20"/>
                <w:sz w:val="20"/>
                <w:szCs w:val="20"/>
                <w:lang w:val="en-US"/>
              </w:rPr>
            </w:pPr>
            <w:r w:rsidRPr="0052208A">
              <w:rPr>
                <w:b/>
                <w:bCs/>
                <w:color w:val="231F20"/>
                <w:sz w:val="20"/>
                <w:szCs w:val="20"/>
                <w:lang w:eastAsia="en-GB"/>
              </w:rPr>
              <w:t>Total</w:t>
            </w:r>
            <w:r w:rsidRPr="0052208A">
              <w:rPr>
                <w:color w:val="000000"/>
                <w:sz w:val="20"/>
                <w:szCs w:val="20"/>
                <w:lang w:eastAsia="en-GB"/>
              </w:rPr>
              <w:t xml:space="preserve"> </w:t>
            </w:r>
            <w:r w:rsidRPr="0052208A">
              <w:rPr>
                <w:b/>
                <w:bCs/>
                <w:color w:val="231F20"/>
                <w:sz w:val="20"/>
                <w:szCs w:val="20"/>
                <w:lang w:eastAsia="en-GB"/>
              </w:rPr>
              <w:t>current</w:t>
            </w:r>
            <w:r w:rsidRPr="0052208A">
              <w:rPr>
                <w:color w:val="000000"/>
                <w:sz w:val="20"/>
                <w:szCs w:val="20"/>
                <w:lang w:eastAsia="en-GB"/>
              </w:rPr>
              <w:t xml:space="preserve"> </w:t>
            </w:r>
            <w:r w:rsidRPr="0052208A">
              <w:rPr>
                <w:b/>
                <w:bCs/>
                <w:color w:val="231F20"/>
                <w:sz w:val="20"/>
                <w:szCs w:val="20"/>
                <w:lang w:eastAsia="en-GB"/>
              </w:rPr>
              <w:t>receivables</w:t>
            </w:r>
          </w:p>
        </w:tc>
        <w:tc>
          <w:tcPr>
            <w:tcW w:w="1080" w:type="dxa"/>
            <w:shd w:val="clear" w:color="auto" w:fill="auto"/>
            <w:noWrap/>
            <w:vAlign w:val="bottom"/>
            <w:hideMark/>
          </w:tcPr>
          <w:p w:rsidR="001559DC" w:rsidRPr="0052208A" w:rsidRDefault="001559DC" w:rsidP="001559DC">
            <w:pPr>
              <w:autoSpaceDE/>
              <w:autoSpaceDN/>
              <w:jc w:val="right"/>
              <w:rPr>
                <w:b/>
                <w:bCs/>
                <w:sz w:val="20"/>
                <w:szCs w:val="20"/>
                <w:lang w:val="en-US"/>
              </w:rPr>
            </w:pPr>
            <w:r w:rsidRPr="0052208A">
              <w:rPr>
                <w:b/>
                <w:bCs/>
                <w:sz w:val="20"/>
                <w:szCs w:val="20"/>
                <w:lang w:val="en-US"/>
              </w:rPr>
              <w:t>xxx</w:t>
            </w:r>
          </w:p>
        </w:tc>
        <w:tc>
          <w:tcPr>
            <w:tcW w:w="1350" w:type="dxa"/>
            <w:shd w:val="clear" w:color="auto" w:fill="auto"/>
            <w:noWrap/>
            <w:vAlign w:val="bottom"/>
            <w:hideMark/>
          </w:tcPr>
          <w:p w:rsidR="001559DC" w:rsidRPr="0052208A" w:rsidRDefault="001559DC" w:rsidP="001559DC">
            <w:pPr>
              <w:autoSpaceDE/>
              <w:autoSpaceDN/>
              <w:jc w:val="right"/>
              <w:rPr>
                <w:b/>
                <w:bCs/>
                <w:sz w:val="20"/>
                <w:szCs w:val="20"/>
                <w:lang w:val="en-US"/>
              </w:rPr>
            </w:pPr>
            <w:r w:rsidRPr="0052208A">
              <w:rPr>
                <w:b/>
                <w:bCs/>
                <w:sz w:val="20"/>
                <w:szCs w:val="20"/>
                <w:lang w:val="en-US"/>
              </w:rPr>
              <w:t>xxx</w:t>
            </w:r>
          </w:p>
        </w:tc>
        <w:tc>
          <w:tcPr>
            <w:tcW w:w="1080" w:type="dxa"/>
            <w:shd w:val="clear" w:color="auto" w:fill="auto"/>
            <w:noWrap/>
            <w:vAlign w:val="bottom"/>
            <w:hideMark/>
          </w:tcPr>
          <w:p w:rsidR="001559DC" w:rsidRPr="0052208A" w:rsidRDefault="001559DC" w:rsidP="001559DC">
            <w:pPr>
              <w:autoSpaceDE/>
              <w:autoSpaceDN/>
              <w:jc w:val="right"/>
              <w:rPr>
                <w:b/>
                <w:bCs/>
                <w:sz w:val="20"/>
                <w:szCs w:val="20"/>
                <w:lang w:val="en-US"/>
              </w:rPr>
            </w:pPr>
            <w:r w:rsidRPr="0052208A">
              <w:rPr>
                <w:b/>
                <w:bCs/>
                <w:sz w:val="20"/>
                <w:szCs w:val="20"/>
                <w:lang w:val="en-US"/>
              </w:rPr>
              <w:t>xxx</w:t>
            </w:r>
          </w:p>
        </w:tc>
        <w:tc>
          <w:tcPr>
            <w:tcW w:w="1072" w:type="dxa"/>
            <w:shd w:val="clear" w:color="auto" w:fill="auto"/>
            <w:noWrap/>
            <w:vAlign w:val="bottom"/>
            <w:hideMark/>
          </w:tcPr>
          <w:p w:rsidR="001559DC" w:rsidRPr="0052208A" w:rsidRDefault="001559DC" w:rsidP="001559DC">
            <w:pPr>
              <w:autoSpaceDE/>
              <w:autoSpaceDN/>
              <w:jc w:val="right"/>
              <w:rPr>
                <w:b/>
                <w:bCs/>
                <w:sz w:val="20"/>
                <w:szCs w:val="20"/>
                <w:lang w:val="en-US"/>
              </w:rPr>
            </w:pPr>
            <w:r w:rsidRPr="0052208A">
              <w:rPr>
                <w:b/>
                <w:bCs/>
                <w:sz w:val="20"/>
                <w:szCs w:val="20"/>
                <w:lang w:val="en-US"/>
              </w:rPr>
              <w:t>Xxx</w:t>
            </w:r>
          </w:p>
        </w:tc>
        <w:tc>
          <w:tcPr>
            <w:tcW w:w="1322" w:type="dxa"/>
            <w:vAlign w:val="bottom"/>
          </w:tcPr>
          <w:p w:rsidR="001559DC" w:rsidRPr="0052208A" w:rsidRDefault="001559DC" w:rsidP="001559DC">
            <w:pPr>
              <w:autoSpaceDE/>
              <w:autoSpaceDN/>
              <w:jc w:val="right"/>
              <w:rPr>
                <w:b/>
                <w:bCs/>
                <w:sz w:val="20"/>
                <w:szCs w:val="20"/>
                <w:lang w:val="en-US"/>
              </w:rPr>
            </w:pPr>
            <w:r w:rsidRPr="0052208A">
              <w:rPr>
                <w:b/>
                <w:bCs/>
                <w:sz w:val="20"/>
                <w:szCs w:val="20"/>
                <w:lang w:val="en-US"/>
              </w:rPr>
              <w:t>Xxx</w:t>
            </w:r>
          </w:p>
        </w:tc>
        <w:tc>
          <w:tcPr>
            <w:tcW w:w="1026" w:type="dxa"/>
            <w:shd w:val="clear" w:color="auto" w:fill="auto"/>
            <w:noWrap/>
            <w:vAlign w:val="bottom"/>
            <w:hideMark/>
          </w:tcPr>
          <w:p w:rsidR="001559DC" w:rsidRPr="0052208A" w:rsidRDefault="001559DC" w:rsidP="001559DC">
            <w:pPr>
              <w:autoSpaceDE/>
              <w:autoSpaceDN/>
              <w:jc w:val="right"/>
              <w:rPr>
                <w:b/>
                <w:bCs/>
                <w:sz w:val="20"/>
                <w:szCs w:val="20"/>
                <w:lang w:val="en-US"/>
              </w:rPr>
            </w:pPr>
            <w:r w:rsidRPr="0052208A">
              <w:rPr>
                <w:b/>
                <w:bCs/>
                <w:sz w:val="20"/>
                <w:szCs w:val="20"/>
                <w:lang w:val="en-US"/>
              </w:rPr>
              <w:t>xxx</w:t>
            </w:r>
          </w:p>
        </w:tc>
      </w:tr>
    </w:tbl>
    <w:p w:rsidR="009A264D" w:rsidRDefault="009A264D"/>
    <w:tbl>
      <w:tblPr>
        <w:tblW w:w="997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1350"/>
        <w:gridCol w:w="1350"/>
        <w:gridCol w:w="1440"/>
        <w:gridCol w:w="1666"/>
        <w:gridCol w:w="1112"/>
      </w:tblGrid>
      <w:tr w:rsidR="00FD51B8" w:rsidRPr="0052208A" w:rsidTr="006973E1">
        <w:trPr>
          <w:trHeight w:val="257"/>
        </w:trPr>
        <w:tc>
          <w:tcPr>
            <w:tcW w:w="3060" w:type="dxa"/>
            <w:shd w:val="clear" w:color="auto" w:fill="auto"/>
            <w:noWrap/>
            <w:vAlign w:val="bottom"/>
          </w:tcPr>
          <w:p w:rsidR="00FD51B8" w:rsidRPr="0052208A" w:rsidRDefault="00FD51B8" w:rsidP="00FD51B8">
            <w:pPr>
              <w:autoSpaceDE/>
              <w:autoSpaceDN/>
              <w:rPr>
                <w:b/>
                <w:bCs/>
                <w:sz w:val="20"/>
                <w:szCs w:val="20"/>
                <w:lang w:eastAsia="en-GB"/>
              </w:rPr>
            </w:pPr>
          </w:p>
        </w:tc>
        <w:tc>
          <w:tcPr>
            <w:tcW w:w="1350" w:type="dxa"/>
            <w:shd w:val="clear" w:color="auto" w:fill="auto"/>
            <w:noWrap/>
            <w:vAlign w:val="bottom"/>
          </w:tcPr>
          <w:p w:rsidR="00FD51B8" w:rsidRPr="0052208A" w:rsidRDefault="00FD51B8" w:rsidP="00FD51B8">
            <w:pPr>
              <w:autoSpaceDE/>
              <w:autoSpaceDN/>
              <w:jc w:val="right"/>
              <w:rPr>
                <w:b/>
                <w:bCs/>
                <w:sz w:val="20"/>
                <w:szCs w:val="20"/>
                <w:lang w:eastAsia="en-GB"/>
              </w:rPr>
            </w:pPr>
            <w:r w:rsidRPr="0052208A">
              <w:rPr>
                <w:b/>
                <w:bCs/>
                <w:sz w:val="20"/>
                <w:szCs w:val="20"/>
                <w:lang w:eastAsia="en-GB"/>
              </w:rPr>
              <w:t>0-30 days</w:t>
            </w:r>
          </w:p>
        </w:tc>
        <w:tc>
          <w:tcPr>
            <w:tcW w:w="1350" w:type="dxa"/>
            <w:shd w:val="clear" w:color="auto" w:fill="auto"/>
            <w:noWrap/>
            <w:vAlign w:val="bottom"/>
          </w:tcPr>
          <w:p w:rsidR="00FD51B8" w:rsidRPr="0052208A" w:rsidRDefault="00FD51B8" w:rsidP="00FD51B8">
            <w:pPr>
              <w:autoSpaceDE/>
              <w:autoSpaceDN/>
              <w:jc w:val="right"/>
              <w:rPr>
                <w:b/>
                <w:bCs/>
                <w:sz w:val="20"/>
                <w:szCs w:val="20"/>
                <w:lang w:eastAsia="en-GB"/>
              </w:rPr>
            </w:pPr>
            <w:r w:rsidRPr="0052208A">
              <w:rPr>
                <w:b/>
                <w:bCs/>
                <w:sz w:val="20"/>
                <w:szCs w:val="20"/>
                <w:lang w:eastAsia="en-GB"/>
              </w:rPr>
              <w:t>60-90 days</w:t>
            </w:r>
          </w:p>
        </w:tc>
        <w:tc>
          <w:tcPr>
            <w:tcW w:w="1440" w:type="dxa"/>
            <w:shd w:val="clear" w:color="auto" w:fill="auto"/>
            <w:noWrap/>
            <w:vAlign w:val="bottom"/>
          </w:tcPr>
          <w:p w:rsidR="00FD51B8" w:rsidRPr="0052208A" w:rsidRDefault="00FD51B8" w:rsidP="00FD51B8">
            <w:pPr>
              <w:autoSpaceDE/>
              <w:autoSpaceDN/>
              <w:jc w:val="right"/>
              <w:rPr>
                <w:b/>
                <w:bCs/>
                <w:sz w:val="20"/>
                <w:szCs w:val="20"/>
                <w:lang w:eastAsia="en-GB"/>
              </w:rPr>
            </w:pPr>
            <w:r w:rsidRPr="0052208A">
              <w:rPr>
                <w:b/>
                <w:bCs/>
                <w:sz w:val="20"/>
                <w:szCs w:val="20"/>
                <w:lang w:eastAsia="en-GB"/>
              </w:rPr>
              <w:t>90-120 days</w:t>
            </w:r>
          </w:p>
        </w:tc>
        <w:tc>
          <w:tcPr>
            <w:tcW w:w="1666" w:type="dxa"/>
            <w:shd w:val="clear" w:color="auto" w:fill="auto"/>
            <w:noWrap/>
            <w:vAlign w:val="bottom"/>
          </w:tcPr>
          <w:p w:rsidR="00FD51B8" w:rsidRPr="0052208A" w:rsidRDefault="00FD51B8" w:rsidP="00FD51B8">
            <w:pPr>
              <w:autoSpaceDE/>
              <w:autoSpaceDN/>
              <w:jc w:val="right"/>
              <w:rPr>
                <w:b/>
                <w:bCs/>
                <w:sz w:val="20"/>
                <w:szCs w:val="20"/>
                <w:lang w:eastAsia="en-GB"/>
              </w:rPr>
            </w:pPr>
            <w:r w:rsidRPr="0052208A">
              <w:rPr>
                <w:b/>
                <w:bCs/>
                <w:sz w:val="20"/>
                <w:szCs w:val="20"/>
                <w:lang w:eastAsia="en-GB"/>
              </w:rPr>
              <w:t>Over 1 year old</w:t>
            </w:r>
          </w:p>
        </w:tc>
        <w:tc>
          <w:tcPr>
            <w:tcW w:w="1112" w:type="dxa"/>
            <w:shd w:val="clear" w:color="auto" w:fill="auto"/>
            <w:noWrap/>
            <w:vAlign w:val="bottom"/>
          </w:tcPr>
          <w:p w:rsidR="00FD51B8" w:rsidRPr="0052208A" w:rsidRDefault="00FD51B8" w:rsidP="00FD51B8">
            <w:pPr>
              <w:autoSpaceDE/>
              <w:autoSpaceDN/>
              <w:jc w:val="right"/>
              <w:rPr>
                <w:b/>
                <w:bCs/>
                <w:sz w:val="20"/>
                <w:szCs w:val="20"/>
                <w:lang w:eastAsia="en-GB"/>
              </w:rPr>
            </w:pPr>
            <w:r w:rsidRPr="0052208A">
              <w:rPr>
                <w:b/>
                <w:bCs/>
                <w:sz w:val="20"/>
                <w:szCs w:val="20"/>
                <w:lang w:eastAsia="en-GB"/>
              </w:rPr>
              <w:t>Total</w:t>
            </w:r>
          </w:p>
        </w:tc>
      </w:tr>
      <w:tr w:rsidR="00FD51B8" w:rsidRPr="0052208A" w:rsidTr="006973E1">
        <w:trPr>
          <w:trHeight w:val="257"/>
        </w:trPr>
        <w:tc>
          <w:tcPr>
            <w:tcW w:w="3060" w:type="dxa"/>
            <w:shd w:val="clear" w:color="auto" w:fill="auto"/>
            <w:noWrap/>
            <w:vAlign w:val="bottom"/>
          </w:tcPr>
          <w:p w:rsidR="00FD51B8" w:rsidRPr="0052208A" w:rsidRDefault="00FD51B8" w:rsidP="00FD51B8">
            <w:pPr>
              <w:autoSpaceDE/>
              <w:autoSpaceDN/>
              <w:rPr>
                <w:b/>
                <w:bCs/>
                <w:sz w:val="20"/>
                <w:szCs w:val="20"/>
                <w:lang w:eastAsia="en-GB"/>
              </w:rPr>
            </w:pPr>
          </w:p>
        </w:tc>
        <w:tc>
          <w:tcPr>
            <w:tcW w:w="1350" w:type="dxa"/>
            <w:shd w:val="clear" w:color="auto" w:fill="auto"/>
            <w:noWrap/>
            <w:vAlign w:val="bottom"/>
          </w:tcPr>
          <w:p w:rsidR="00FD51B8" w:rsidRPr="0052208A" w:rsidRDefault="00FD51B8" w:rsidP="00FD51B8">
            <w:pPr>
              <w:autoSpaceDE/>
              <w:autoSpaceDN/>
              <w:jc w:val="right"/>
              <w:rPr>
                <w:b/>
                <w:bCs/>
                <w:sz w:val="20"/>
                <w:szCs w:val="20"/>
                <w:lang w:eastAsia="en-GB"/>
              </w:rPr>
            </w:pPr>
            <w:r w:rsidRPr="0052208A">
              <w:rPr>
                <w:b/>
                <w:bCs/>
                <w:sz w:val="20"/>
                <w:szCs w:val="20"/>
                <w:lang w:eastAsia="en-GB"/>
              </w:rPr>
              <w:t>Shs '000</w:t>
            </w:r>
          </w:p>
        </w:tc>
        <w:tc>
          <w:tcPr>
            <w:tcW w:w="1350" w:type="dxa"/>
            <w:shd w:val="clear" w:color="auto" w:fill="auto"/>
            <w:noWrap/>
            <w:vAlign w:val="bottom"/>
          </w:tcPr>
          <w:p w:rsidR="00FD51B8" w:rsidRPr="0052208A" w:rsidRDefault="00FD51B8" w:rsidP="00FD51B8">
            <w:pPr>
              <w:autoSpaceDE/>
              <w:autoSpaceDN/>
              <w:jc w:val="right"/>
              <w:rPr>
                <w:b/>
                <w:bCs/>
                <w:sz w:val="20"/>
                <w:szCs w:val="20"/>
                <w:lang w:eastAsia="en-GB"/>
              </w:rPr>
            </w:pPr>
            <w:r w:rsidRPr="0052208A">
              <w:rPr>
                <w:b/>
                <w:bCs/>
                <w:sz w:val="20"/>
                <w:szCs w:val="20"/>
                <w:lang w:eastAsia="en-GB"/>
              </w:rPr>
              <w:t>Shs'000</w:t>
            </w:r>
          </w:p>
        </w:tc>
        <w:tc>
          <w:tcPr>
            <w:tcW w:w="1440" w:type="dxa"/>
            <w:shd w:val="clear" w:color="auto" w:fill="auto"/>
            <w:noWrap/>
            <w:vAlign w:val="bottom"/>
          </w:tcPr>
          <w:p w:rsidR="00FD51B8" w:rsidRPr="0052208A" w:rsidRDefault="00FD51B8" w:rsidP="00FD51B8">
            <w:pPr>
              <w:autoSpaceDE/>
              <w:autoSpaceDN/>
              <w:jc w:val="right"/>
              <w:rPr>
                <w:b/>
                <w:bCs/>
                <w:sz w:val="20"/>
                <w:szCs w:val="20"/>
                <w:lang w:eastAsia="en-GB"/>
              </w:rPr>
            </w:pPr>
            <w:r w:rsidRPr="0052208A">
              <w:rPr>
                <w:b/>
                <w:bCs/>
                <w:sz w:val="20"/>
                <w:szCs w:val="20"/>
                <w:lang w:eastAsia="en-GB"/>
              </w:rPr>
              <w:t>Shs'000</w:t>
            </w:r>
          </w:p>
        </w:tc>
        <w:tc>
          <w:tcPr>
            <w:tcW w:w="1666" w:type="dxa"/>
            <w:shd w:val="clear" w:color="auto" w:fill="auto"/>
            <w:noWrap/>
            <w:vAlign w:val="bottom"/>
          </w:tcPr>
          <w:p w:rsidR="00FD51B8" w:rsidRPr="0052208A" w:rsidRDefault="00FD51B8" w:rsidP="00FD51B8">
            <w:pPr>
              <w:autoSpaceDE/>
              <w:autoSpaceDN/>
              <w:jc w:val="right"/>
              <w:rPr>
                <w:b/>
                <w:bCs/>
                <w:sz w:val="20"/>
                <w:szCs w:val="20"/>
                <w:lang w:eastAsia="en-GB"/>
              </w:rPr>
            </w:pPr>
            <w:r w:rsidRPr="0052208A">
              <w:rPr>
                <w:b/>
                <w:bCs/>
                <w:sz w:val="20"/>
                <w:szCs w:val="20"/>
                <w:lang w:eastAsia="en-GB"/>
              </w:rPr>
              <w:t>Shs '000</w:t>
            </w:r>
          </w:p>
        </w:tc>
        <w:tc>
          <w:tcPr>
            <w:tcW w:w="1112" w:type="dxa"/>
            <w:shd w:val="clear" w:color="auto" w:fill="auto"/>
            <w:noWrap/>
            <w:vAlign w:val="bottom"/>
          </w:tcPr>
          <w:p w:rsidR="00FD51B8" w:rsidRPr="0052208A" w:rsidRDefault="00FD51B8" w:rsidP="00FD51B8">
            <w:pPr>
              <w:autoSpaceDE/>
              <w:autoSpaceDN/>
              <w:jc w:val="right"/>
              <w:rPr>
                <w:b/>
                <w:bCs/>
                <w:sz w:val="20"/>
                <w:szCs w:val="20"/>
                <w:lang w:eastAsia="en-GB"/>
              </w:rPr>
            </w:pPr>
            <w:r w:rsidRPr="0052208A">
              <w:rPr>
                <w:b/>
                <w:bCs/>
                <w:sz w:val="20"/>
                <w:szCs w:val="20"/>
                <w:lang w:eastAsia="en-GB"/>
              </w:rPr>
              <w:t>Shs'000</w:t>
            </w:r>
          </w:p>
        </w:tc>
      </w:tr>
      <w:tr w:rsidR="00FD51B8" w:rsidRPr="0052208A" w:rsidTr="006973E1">
        <w:trPr>
          <w:trHeight w:val="257"/>
        </w:trPr>
        <w:tc>
          <w:tcPr>
            <w:tcW w:w="3060" w:type="dxa"/>
            <w:shd w:val="clear" w:color="auto" w:fill="auto"/>
            <w:noWrap/>
            <w:vAlign w:val="bottom"/>
            <w:hideMark/>
          </w:tcPr>
          <w:p w:rsidR="00FD51B8" w:rsidRDefault="003551D5" w:rsidP="00FD51B8">
            <w:pPr>
              <w:autoSpaceDE/>
              <w:autoSpaceDN/>
              <w:rPr>
                <w:b/>
                <w:bCs/>
                <w:sz w:val="20"/>
                <w:szCs w:val="20"/>
                <w:lang w:eastAsia="en-GB"/>
              </w:rPr>
            </w:pPr>
            <w:r>
              <w:rPr>
                <w:b/>
                <w:bCs/>
                <w:sz w:val="20"/>
                <w:szCs w:val="20"/>
                <w:lang w:eastAsia="en-GB"/>
              </w:rPr>
              <w:t>26 (a</w:t>
            </w:r>
            <w:r w:rsidR="00FD51B8" w:rsidRPr="0052208A">
              <w:rPr>
                <w:b/>
                <w:bCs/>
                <w:sz w:val="20"/>
                <w:szCs w:val="20"/>
                <w:lang w:eastAsia="en-GB"/>
              </w:rPr>
              <w:t>)</w:t>
            </w:r>
            <w:r w:rsidR="00FD51B8">
              <w:rPr>
                <w:b/>
                <w:bCs/>
                <w:sz w:val="20"/>
                <w:szCs w:val="20"/>
                <w:lang w:eastAsia="en-GB"/>
              </w:rPr>
              <w:t xml:space="preserve"> </w:t>
            </w:r>
            <w:r w:rsidR="00FD51B8" w:rsidRPr="0052208A">
              <w:rPr>
                <w:b/>
                <w:bCs/>
                <w:sz w:val="20"/>
                <w:szCs w:val="20"/>
                <w:lang w:eastAsia="en-GB"/>
              </w:rPr>
              <w:t xml:space="preserve">Receivables in </w:t>
            </w:r>
          </w:p>
          <w:p w:rsidR="00FD51B8" w:rsidRPr="0052208A" w:rsidRDefault="00FD51B8" w:rsidP="00FD51B8">
            <w:pPr>
              <w:autoSpaceDE/>
              <w:autoSpaceDN/>
              <w:rPr>
                <w:b/>
                <w:bCs/>
                <w:sz w:val="20"/>
                <w:szCs w:val="20"/>
                <w:lang w:eastAsia="en-GB"/>
              </w:rPr>
            </w:pPr>
            <w:r>
              <w:rPr>
                <w:b/>
                <w:bCs/>
                <w:sz w:val="20"/>
                <w:szCs w:val="20"/>
                <w:lang w:eastAsia="en-GB"/>
              </w:rPr>
              <w:t xml:space="preserve">          </w:t>
            </w:r>
            <w:r w:rsidRPr="0052208A">
              <w:rPr>
                <w:b/>
                <w:bCs/>
                <w:sz w:val="20"/>
                <w:szCs w:val="20"/>
                <w:lang w:eastAsia="en-GB"/>
              </w:rPr>
              <w:t>arrears</w:t>
            </w:r>
          </w:p>
        </w:tc>
        <w:tc>
          <w:tcPr>
            <w:tcW w:w="1350" w:type="dxa"/>
            <w:shd w:val="clear" w:color="auto" w:fill="auto"/>
            <w:noWrap/>
            <w:vAlign w:val="bottom"/>
          </w:tcPr>
          <w:p w:rsidR="00FD51B8" w:rsidRPr="0052208A" w:rsidRDefault="00FD51B8" w:rsidP="00FD51B8">
            <w:pPr>
              <w:autoSpaceDE/>
              <w:autoSpaceDN/>
              <w:jc w:val="right"/>
              <w:rPr>
                <w:b/>
                <w:bCs/>
                <w:sz w:val="20"/>
                <w:szCs w:val="20"/>
                <w:lang w:eastAsia="en-GB"/>
              </w:rPr>
            </w:pPr>
          </w:p>
        </w:tc>
        <w:tc>
          <w:tcPr>
            <w:tcW w:w="1350" w:type="dxa"/>
            <w:shd w:val="clear" w:color="auto" w:fill="auto"/>
            <w:noWrap/>
            <w:vAlign w:val="bottom"/>
          </w:tcPr>
          <w:p w:rsidR="00FD51B8" w:rsidRPr="0052208A" w:rsidRDefault="00FD51B8" w:rsidP="00FD51B8">
            <w:pPr>
              <w:autoSpaceDE/>
              <w:autoSpaceDN/>
              <w:jc w:val="right"/>
              <w:rPr>
                <w:b/>
                <w:bCs/>
                <w:sz w:val="20"/>
                <w:szCs w:val="20"/>
                <w:lang w:eastAsia="en-GB"/>
              </w:rPr>
            </w:pPr>
          </w:p>
        </w:tc>
        <w:tc>
          <w:tcPr>
            <w:tcW w:w="1440" w:type="dxa"/>
            <w:shd w:val="clear" w:color="auto" w:fill="auto"/>
            <w:noWrap/>
            <w:vAlign w:val="bottom"/>
          </w:tcPr>
          <w:p w:rsidR="00FD51B8" w:rsidRPr="0052208A" w:rsidRDefault="00FD51B8" w:rsidP="00FD51B8">
            <w:pPr>
              <w:autoSpaceDE/>
              <w:autoSpaceDN/>
              <w:jc w:val="right"/>
              <w:rPr>
                <w:b/>
                <w:bCs/>
                <w:sz w:val="20"/>
                <w:szCs w:val="20"/>
                <w:lang w:eastAsia="en-GB"/>
              </w:rPr>
            </w:pPr>
          </w:p>
        </w:tc>
        <w:tc>
          <w:tcPr>
            <w:tcW w:w="1666" w:type="dxa"/>
            <w:shd w:val="clear" w:color="auto" w:fill="auto"/>
            <w:noWrap/>
            <w:vAlign w:val="bottom"/>
          </w:tcPr>
          <w:p w:rsidR="00FD51B8" w:rsidRPr="0052208A" w:rsidRDefault="00FD51B8" w:rsidP="00FD51B8">
            <w:pPr>
              <w:autoSpaceDE/>
              <w:autoSpaceDN/>
              <w:jc w:val="right"/>
              <w:rPr>
                <w:b/>
                <w:bCs/>
                <w:sz w:val="20"/>
                <w:szCs w:val="20"/>
                <w:lang w:eastAsia="en-GB"/>
              </w:rPr>
            </w:pPr>
          </w:p>
        </w:tc>
        <w:tc>
          <w:tcPr>
            <w:tcW w:w="1112" w:type="dxa"/>
            <w:shd w:val="clear" w:color="auto" w:fill="auto"/>
            <w:noWrap/>
            <w:vAlign w:val="bottom"/>
          </w:tcPr>
          <w:p w:rsidR="00FD51B8" w:rsidRPr="0052208A" w:rsidRDefault="00FD51B8" w:rsidP="00FD51B8">
            <w:pPr>
              <w:autoSpaceDE/>
              <w:autoSpaceDN/>
              <w:jc w:val="right"/>
              <w:rPr>
                <w:b/>
                <w:bCs/>
                <w:sz w:val="20"/>
                <w:szCs w:val="20"/>
                <w:lang w:eastAsia="en-GB"/>
              </w:rPr>
            </w:pPr>
          </w:p>
        </w:tc>
      </w:tr>
      <w:tr w:rsidR="00FD51B8" w:rsidRPr="0052208A" w:rsidTr="006973E1">
        <w:trPr>
          <w:trHeight w:val="257"/>
        </w:trPr>
        <w:tc>
          <w:tcPr>
            <w:tcW w:w="3060" w:type="dxa"/>
            <w:shd w:val="clear" w:color="auto" w:fill="auto"/>
            <w:noWrap/>
            <w:vAlign w:val="bottom"/>
            <w:hideMark/>
          </w:tcPr>
          <w:p w:rsidR="00FD51B8" w:rsidRPr="0052208A" w:rsidRDefault="00FD51B8" w:rsidP="00FD51B8">
            <w:pPr>
              <w:autoSpaceDE/>
              <w:autoSpaceDN/>
              <w:ind w:left="522"/>
              <w:rPr>
                <w:sz w:val="20"/>
                <w:szCs w:val="20"/>
                <w:lang w:eastAsia="en-GB"/>
              </w:rPr>
            </w:pPr>
            <w:r w:rsidRPr="0052208A">
              <w:rPr>
                <w:sz w:val="20"/>
                <w:szCs w:val="20"/>
                <w:lang w:eastAsia="en-GB"/>
              </w:rPr>
              <w:t>Trade receivables</w:t>
            </w:r>
          </w:p>
        </w:tc>
        <w:tc>
          <w:tcPr>
            <w:tcW w:w="1350" w:type="dxa"/>
            <w:shd w:val="clear" w:color="auto" w:fill="auto"/>
            <w:noWrap/>
            <w:vAlign w:val="bottom"/>
            <w:hideMark/>
          </w:tcPr>
          <w:p w:rsidR="00FD51B8" w:rsidRPr="0052208A" w:rsidRDefault="00FD51B8" w:rsidP="00FD51B8">
            <w:pPr>
              <w:autoSpaceDE/>
              <w:autoSpaceDN/>
              <w:jc w:val="right"/>
              <w:rPr>
                <w:sz w:val="20"/>
                <w:szCs w:val="20"/>
                <w:lang w:eastAsia="en-GB"/>
              </w:rPr>
            </w:pPr>
            <w:r w:rsidRPr="0052208A">
              <w:rPr>
                <w:sz w:val="20"/>
                <w:szCs w:val="20"/>
                <w:lang w:eastAsia="en-GB"/>
              </w:rPr>
              <w:t>xxx</w:t>
            </w:r>
          </w:p>
        </w:tc>
        <w:tc>
          <w:tcPr>
            <w:tcW w:w="1350" w:type="dxa"/>
            <w:shd w:val="clear" w:color="auto" w:fill="auto"/>
            <w:noWrap/>
            <w:vAlign w:val="bottom"/>
            <w:hideMark/>
          </w:tcPr>
          <w:p w:rsidR="00FD51B8" w:rsidRPr="0052208A" w:rsidRDefault="00FD51B8" w:rsidP="00FD51B8">
            <w:pPr>
              <w:autoSpaceDE/>
              <w:autoSpaceDN/>
              <w:jc w:val="right"/>
              <w:rPr>
                <w:sz w:val="20"/>
                <w:szCs w:val="20"/>
                <w:lang w:eastAsia="en-GB"/>
              </w:rPr>
            </w:pPr>
            <w:r w:rsidRPr="0052208A">
              <w:rPr>
                <w:sz w:val="20"/>
                <w:szCs w:val="20"/>
                <w:lang w:eastAsia="en-GB"/>
              </w:rPr>
              <w:t>xxx</w:t>
            </w:r>
          </w:p>
        </w:tc>
        <w:tc>
          <w:tcPr>
            <w:tcW w:w="1440" w:type="dxa"/>
            <w:shd w:val="clear" w:color="auto" w:fill="auto"/>
            <w:noWrap/>
            <w:vAlign w:val="bottom"/>
            <w:hideMark/>
          </w:tcPr>
          <w:p w:rsidR="00FD51B8" w:rsidRPr="0052208A" w:rsidRDefault="00FD51B8" w:rsidP="00FD51B8">
            <w:pPr>
              <w:autoSpaceDE/>
              <w:autoSpaceDN/>
              <w:jc w:val="right"/>
              <w:rPr>
                <w:sz w:val="20"/>
                <w:szCs w:val="20"/>
                <w:lang w:eastAsia="en-GB"/>
              </w:rPr>
            </w:pPr>
            <w:r w:rsidRPr="0052208A">
              <w:rPr>
                <w:sz w:val="20"/>
                <w:szCs w:val="20"/>
                <w:lang w:eastAsia="en-GB"/>
              </w:rPr>
              <w:t>xxx</w:t>
            </w:r>
          </w:p>
        </w:tc>
        <w:tc>
          <w:tcPr>
            <w:tcW w:w="1666" w:type="dxa"/>
            <w:shd w:val="clear" w:color="auto" w:fill="auto"/>
            <w:noWrap/>
            <w:vAlign w:val="bottom"/>
            <w:hideMark/>
          </w:tcPr>
          <w:p w:rsidR="00FD51B8" w:rsidRPr="0052208A" w:rsidRDefault="00FD51B8" w:rsidP="00FD51B8">
            <w:pPr>
              <w:autoSpaceDE/>
              <w:autoSpaceDN/>
              <w:jc w:val="right"/>
              <w:rPr>
                <w:sz w:val="20"/>
                <w:szCs w:val="20"/>
                <w:lang w:eastAsia="en-GB"/>
              </w:rPr>
            </w:pPr>
            <w:r w:rsidRPr="0052208A">
              <w:rPr>
                <w:sz w:val="20"/>
                <w:szCs w:val="20"/>
                <w:lang w:eastAsia="en-GB"/>
              </w:rPr>
              <w:t>xxx</w:t>
            </w:r>
          </w:p>
        </w:tc>
        <w:tc>
          <w:tcPr>
            <w:tcW w:w="1112" w:type="dxa"/>
            <w:shd w:val="clear" w:color="auto" w:fill="auto"/>
            <w:noWrap/>
            <w:vAlign w:val="bottom"/>
            <w:hideMark/>
          </w:tcPr>
          <w:p w:rsidR="00FD51B8" w:rsidRPr="0052208A" w:rsidRDefault="00FD51B8" w:rsidP="00FD51B8">
            <w:pPr>
              <w:autoSpaceDE/>
              <w:autoSpaceDN/>
              <w:jc w:val="right"/>
              <w:rPr>
                <w:sz w:val="20"/>
                <w:szCs w:val="20"/>
                <w:lang w:eastAsia="en-GB"/>
              </w:rPr>
            </w:pPr>
            <w:r w:rsidRPr="0052208A">
              <w:rPr>
                <w:sz w:val="20"/>
                <w:szCs w:val="20"/>
                <w:lang w:eastAsia="en-GB"/>
              </w:rPr>
              <w:t>xxx</w:t>
            </w:r>
          </w:p>
        </w:tc>
      </w:tr>
      <w:tr w:rsidR="00FD51B8" w:rsidRPr="0052208A" w:rsidTr="006973E1">
        <w:trPr>
          <w:trHeight w:val="257"/>
        </w:trPr>
        <w:tc>
          <w:tcPr>
            <w:tcW w:w="3060" w:type="dxa"/>
            <w:shd w:val="clear" w:color="auto" w:fill="auto"/>
            <w:noWrap/>
            <w:vAlign w:val="bottom"/>
            <w:hideMark/>
          </w:tcPr>
          <w:p w:rsidR="00FD51B8" w:rsidRPr="0052208A" w:rsidRDefault="00FD51B8" w:rsidP="00FD51B8">
            <w:pPr>
              <w:autoSpaceDE/>
              <w:autoSpaceDN/>
              <w:ind w:left="522"/>
              <w:rPr>
                <w:sz w:val="20"/>
                <w:szCs w:val="20"/>
                <w:lang w:eastAsia="en-GB"/>
              </w:rPr>
            </w:pPr>
            <w:r w:rsidRPr="0052208A">
              <w:rPr>
                <w:sz w:val="20"/>
                <w:szCs w:val="20"/>
                <w:lang w:eastAsia="en-GB"/>
              </w:rPr>
              <w:t>Student receivables</w:t>
            </w:r>
          </w:p>
        </w:tc>
        <w:tc>
          <w:tcPr>
            <w:tcW w:w="1350" w:type="dxa"/>
            <w:shd w:val="clear" w:color="auto" w:fill="auto"/>
            <w:noWrap/>
            <w:vAlign w:val="bottom"/>
            <w:hideMark/>
          </w:tcPr>
          <w:p w:rsidR="00FD51B8" w:rsidRPr="0052208A" w:rsidRDefault="00FD51B8" w:rsidP="00FD51B8">
            <w:pPr>
              <w:autoSpaceDE/>
              <w:autoSpaceDN/>
              <w:jc w:val="right"/>
              <w:rPr>
                <w:sz w:val="20"/>
                <w:szCs w:val="20"/>
                <w:lang w:eastAsia="en-GB"/>
              </w:rPr>
            </w:pPr>
            <w:r w:rsidRPr="0052208A">
              <w:rPr>
                <w:sz w:val="20"/>
                <w:szCs w:val="20"/>
                <w:lang w:eastAsia="en-GB"/>
              </w:rPr>
              <w:t>xxx</w:t>
            </w:r>
          </w:p>
        </w:tc>
        <w:tc>
          <w:tcPr>
            <w:tcW w:w="1350" w:type="dxa"/>
            <w:shd w:val="clear" w:color="auto" w:fill="auto"/>
            <w:noWrap/>
            <w:vAlign w:val="bottom"/>
            <w:hideMark/>
          </w:tcPr>
          <w:p w:rsidR="00FD51B8" w:rsidRPr="0052208A" w:rsidRDefault="00FD51B8" w:rsidP="00FD51B8">
            <w:pPr>
              <w:autoSpaceDE/>
              <w:autoSpaceDN/>
              <w:jc w:val="right"/>
              <w:rPr>
                <w:sz w:val="20"/>
                <w:szCs w:val="20"/>
                <w:lang w:eastAsia="en-GB"/>
              </w:rPr>
            </w:pPr>
            <w:r w:rsidRPr="0052208A">
              <w:rPr>
                <w:sz w:val="20"/>
                <w:szCs w:val="20"/>
                <w:lang w:eastAsia="en-GB"/>
              </w:rPr>
              <w:t>xxx</w:t>
            </w:r>
          </w:p>
        </w:tc>
        <w:tc>
          <w:tcPr>
            <w:tcW w:w="1440" w:type="dxa"/>
            <w:shd w:val="clear" w:color="auto" w:fill="auto"/>
            <w:noWrap/>
            <w:vAlign w:val="bottom"/>
            <w:hideMark/>
          </w:tcPr>
          <w:p w:rsidR="00FD51B8" w:rsidRPr="0052208A" w:rsidRDefault="00FD51B8" w:rsidP="00FD51B8">
            <w:pPr>
              <w:autoSpaceDE/>
              <w:autoSpaceDN/>
              <w:jc w:val="right"/>
              <w:rPr>
                <w:sz w:val="20"/>
                <w:szCs w:val="20"/>
                <w:lang w:eastAsia="en-GB"/>
              </w:rPr>
            </w:pPr>
            <w:r w:rsidRPr="0052208A">
              <w:rPr>
                <w:sz w:val="20"/>
                <w:szCs w:val="20"/>
                <w:lang w:eastAsia="en-GB"/>
              </w:rPr>
              <w:t>xxx</w:t>
            </w:r>
          </w:p>
        </w:tc>
        <w:tc>
          <w:tcPr>
            <w:tcW w:w="1666" w:type="dxa"/>
            <w:shd w:val="clear" w:color="auto" w:fill="auto"/>
            <w:noWrap/>
            <w:vAlign w:val="bottom"/>
            <w:hideMark/>
          </w:tcPr>
          <w:p w:rsidR="00FD51B8" w:rsidRPr="0052208A" w:rsidRDefault="00FD51B8" w:rsidP="00FD51B8">
            <w:pPr>
              <w:autoSpaceDE/>
              <w:autoSpaceDN/>
              <w:jc w:val="right"/>
              <w:rPr>
                <w:sz w:val="20"/>
                <w:szCs w:val="20"/>
                <w:lang w:eastAsia="en-GB"/>
              </w:rPr>
            </w:pPr>
            <w:r w:rsidRPr="0052208A">
              <w:rPr>
                <w:sz w:val="20"/>
                <w:szCs w:val="20"/>
                <w:lang w:eastAsia="en-GB"/>
              </w:rPr>
              <w:t>xxx</w:t>
            </w:r>
          </w:p>
        </w:tc>
        <w:tc>
          <w:tcPr>
            <w:tcW w:w="1112" w:type="dxa"/>
            <w:shd w:val="clear" w:color="auto" w:fill="auto"/>
            <w:noWrap/>
            <w:vAlign w:val="bottom"/>
            <w:hideMark/>
          </w:tcPr>
          <w:p w:rsidR="00FD51B8" w:rsidRPr="0052208A" w:rsidRDefault="00FD51B8" w:rsidP="00FD51B8">
            <w:pPr>
              <w:autoSpaceDE/>
              <w:autoSpaceDN/>
              <w:jc w:val="right"/>
              <w:rPr>
                <w:sz w:val="20"/>
                <w:szCs w:val="20"/>
                <w:lang w:eastAsia="en-GB"/>
              </w:rPr>
            </w:pPr>
            <w:r w:rsidRPr="0052208A">
              <w:rPr>
                <w:sz w:val="20"/>
                <w:szCs w:val="20"/>
                <w:lang w:eastAsia="en-GB"/>
              </w:rPr>
              <w:t>xxx</w:t>
            </w:r>
          </w:p>
        </w:tc>
      </w:tr>
      <w:tr w:rsidR="00FD51B8" w:rsidRPr="0052208A" w:rsidTr="006973E1">
        <w:trPr>
          <w:trHeight w:val="257"/>
        </w:trPr>
        <w:tc>
          <w:tcPr>
            <w:tcW w:w="3060" w:type="dxa"/>
            <w:shd w:val="clear" w:color="auto" w:fill="auto"/>
            <w:noWrap/>
            <w:vAlign w:val="bottom"/>
            <w:hideMark/>
          </w:tcPr>
          <w:p w:rsidR="00FD51B8" w:rsidRPr="0052208A" w:rsidRDefault="00FD51B8" w:rsidP="00FD51B8">
            <w:pPr>
              <w:autoSpaceDE/>
              <w:autoSpaceDN/>
              <w:ind w:left="522"/>
              <w:rPr>
                <w:sz w:val="20"/>
                <w:szCs w:val="20"/>
                <w:lang w:eastAsia="en-GB"/>
              </w:rPr>
            </w:pPr>
            <w:r w:rsidRPr="0052208A">
              <w:rPr>
                <w:sz w:val="20"/>
                <w:szCs w:val="20"/>
                <w:lang w:eastAsia="en-GB"/>
              </w:rPr>
              <w:t>Staff receivables</w:t>
            </w:r>
          </w:p>
        </w:tc>
        <w:tc>
          <w:tcPr>
            <w:tcW w:w="1350" w:type="dxa"/>
            <w:shd w:val="clear" w:color="auto" w:fill="auto"/>
            <w:noWrap/>
            <w:vAlign w:val="bottom"/>
            <w:hideMark/>
          </w:tcPr>
          <w:p w:rsidR="00FD51B8" w:rsidRPr="0052208A" w:rsidRDefault="00FD51B8" w:rsidP="00FD51B8">
            <w:pPr>
              <w:autoSpaceDE/>
              <w:autoSpaceDN/>
              <w:jc w:val="right"/>
              <w:rPr>
                <w:sz w:val="20"/>
                <w:szCs w:val="20"/>
                <w:lang w:eastAsia="en-GB"/>
              </w:rPr>
            </w:pPr>
            <w:r w:rsidRPr="0052208A">
              <w:rPr>
                <w:sz w:val="20"/>
                <w:szCs w:val="20"/>
                <w:lang w:eastAsia="en-GB"/>
              </w:rPr>
              <w:t>xxx</w:t>
            </w:r>
          </w:p>
        </w:tc>
        <w:tc>
          <w:tcPr>
            <w:tcW w:w="1350" w:type="dxa"/>
            <w:shd w:val="clear" w:color="auto" w:fill="auto"/>
            <w:noWrap/>
            <w:vAlign w:val="bottom"/>
            <w:hideMark/>
          </w:tcPr>
          <w:p w:rsidR="00FD51B8" w:rsidRPr="0052208A" w:rsidRDefault="00FD51B8" w:rsidP="00FD51B8">
            <w:pPr>
              <w:autoSpaceDE/>
              <w:autoSpaceDN/>
              <w:jc w:val="right"/>
              <w:rPr>
                <w:sz w:val="20"/>
                <w:szCs w:val="20"/>
                <w:lang w:eastAsia="en-GB"/>
              </w:rPr>
            </w:pPr>
            <w:r w:rsidRPr="0052208A">
              <w:rPr>
                <w:sz w:val="20"/>
                <w:szCs w:val="20"/>
                <w:lang w:eastAsia="en-GB"/>
              </w:rPr>
              <w:t>xxx</w:t>
            </w:r>
          </w:p>
        </w:tc>
        <w:tc>
          <w:tcPr>
            <w:tcW w:w="1440" w:type="dxa"/>
            <w:shd w:val="clear" w:color="auto" w:fill="auto"/>
            <w:noWrap/>
            <w:vAlign w:val="bottom"/>
            <w:hideMark/>
          </w:tcPr>
          <w:p w:rsidR="00FD51B8" w:rsidRPr="0052208A" w:rsidRDefault="00FD51B8" w:rsidP="00FD51B8">
            <w:pPr>
              <w:autoSpaceDE/>
              <w:autoSpaceDN/>
              <w:jc w:val="right"/>
              <w:rPr>
                <w:sz w:val="20"/>
                <w:szCs w:val="20"/>
                <w:lang w:eastAsia="en-GB"/>
              </w:rPr>
            </w:pPr>
            <w:r w:rsidRPr="0052208A">
              <w:rPr>
                <w:sz w:val="20"/>
                <w:szCs w:val="20"/>
                <w:lang w:eastAsia="en-GB"/>
              </w:rPr>
              <w:t>xxx</w:t>
            </w:r>
          </w:p>
        </w:tc>
        <w:tc>
          <w:tcPr>
            <w:tcW w:w="1666" w:type="dxa"/>
            <w:shd w:val="clear" w:color="auto" w:fill="auto"/>
            <w:noWrap/>
            <w:vAlign w:val="bottom"/>
            <w:hideMark/>
          </w:tcPr>
          <w:p w:rsidR="00FD51B8" w:rsidRPr="0052208A" w:rsidRDefault="00FD51B8" w:rsidP="00FD51B8">
            <w:pPr>
              <w:autoSpaceDE/>
              <w:autoSpaceDN/>
              <w:jc w:val="right"/>
              <w:rPr>
                <w:sz w:val="20"/>
                <w:szCs w:val="20"/>
                <w:lang w:eastAsia="en-GB"/>
              </w:rPr>
            </w:pPr>
            <w:r w:rsidRPr="0052208A">
              <w:rPr>
                <w:sz w:val="20"/>
                <w:szCs w:val="20"/>
                <w:lang w:eastAsia="en-GB"/>
              </w:rPr>
              <w:t>xxx</w:t>
            </w:r>
          </w:p>
        </w:tc>
        <w:tc>
          <w:tcPr>
            <w:tcW w:w="1112" w:type="dxa"/>
            <w:shd w:val="clear" w:color="auto" w:fill="auto"/>
            <w:noWrap/>
            <w:vAlign w:val="bottom"/>
            <w:hideMark/>
          </w:tcPr>
          <w:p w:rsidR="00FD51B8" w:rsidRPr="0052208A" w:rsidRDefault="00FD51B8" w:rsidP="00FD51B8">
            <w:pPr>
              <w:autoSpaceDE/>
              <w:autoSpaceDN/>
              <w:jc w:val="right"/>
              <w:rPr>
                <w:sz w:val="20"/>
                <w:szCs w:val="20"/>
                <w:lang w:eastAsia="en-GB"/>
              </w:rPr>
            </w:pPr>
            <w:r w:rsidRPr="0052208A">
              <w:rPr>
                <w:sz w:val="20"/>
                <w:szCs w:val="20"/>
                <w:lang w:eastAsia="en-GB"/>
              </w:rPr>
              <w:t>xxx</w:t>
            </w:r>
          </w:p>
        </w:tc>
      </w:tr>
      <w:tr w:rsidR="00FD51B8" w:rsidRPr="0052208A" w:rsidTr="006973E1">
        <w:trPr>
          <w:trHeight w:val="257"/>
        </w:trPr>
        <w:tc>
          <w:tcPr>
            <w:tcW w:w="3060" w:type="dxa"/>
            <w:shd w:val="clear" w:color="auto" w:fill="auto"/>
            <w:noWrap/>
            <w:vAlign w:val="bottom"/>
            <w:hideMark/>
          </w:tcPr>
          <w:p w:rsidR="00FD51B8" w:rsidRPr="0052208A" w:rsidRDefault="00FD51B8" w:rsidP="00FD51B8">
            <w:pPr>
              <w:autoSpaceDE/>
              <w:autoSpaceDN/>
              <w:ind w:left="522"/>
              <w:rPr>
                <w:sz w:val="20"/>
                <w:szCs w:val="20"/>
                <w:lang w:eastAsia="en-GB"/>
              </w:rPr>
            </w:pPr>
            <w:r w:rsidRPr="0052208A">
              <w:rPr>
                <w:sz w:val="20"/>
                <w:szCs w:val="20"/>
                <w:lang w:eastAsia="en-GB"/>
              </w:rPr>
              <w:t>Others(specify)</w:t>
            </w:r>
          </w:p>
        </w:tc>
        <w:tc>
          <w:tcPr>
            <w:tcW w:w="1350" w:type="dxa"/>
            <w:shd w:val="clear" w:color="auto" w:fill="auto"/>
            <w:noWrap/>
            <w:vAlign w:val="bottom"/>
            <w:hideMark/>
          </w:tcPr>
          <w:p w:rsidR="00FD51B8" w:rsidRPr="0052208A" w:rsidRDefault="00FD51B8" w:rsidP="00FD51B8">
            <w:pPr>
              <w:autoSpaceDE/>
              <w:autoSpaceDN/>
              <w:jc w:val="right"/>
              <w:rPr>
                <w:sz w:val="20"/>
                <w:szCs w:val="20"/>
                <w:lang w:eastAsia="en-GB"/>
              </w:rPr>
            </w:pPr>
            <w:r w:rsidRPr="0052208A">
              <w:rPr>
                <w:sz w:val="20"/>
                <w:szCs w:val="20"/>
                <w:lang w:eastAsia="en-GB"/>
              </w:rPr>
              <w:t>xxx</w:t>
            </w:r>
          </w:p>
        </w:tc>
        <w:tc>
          <w:tcPr>
            <w:tcW w:w="1350" w:type="dxa"/>
            <w:shd w:val="clear" w:color="auto" w:fill="auto"/>
            <w:noWrap/>
            <w:vAlign w:val="bottom"/>
            <w:hideMark/>
          </w:tcPr>
          <w:p w:rsidR="00FD51B8" w:rsidRPr="0052208A" w:rsidRDefault="00FD51B8" w:rsidP="00FD51B8">
            <w:pPr>
              <w:autoSpaceDE/>
              <w:autoSpaceDN/>
              <w:jc w:val="right"/>
              <w:rPr>
                <w:sz w:val="20"/>
                <w:szCs w:val="20"/>
                <w:lang w:eastAsia="en-GB"/>
              </w:rPr>
            </w:pPr>
            <w:r w:rsidRPr="0052208A">
              <w:rPr>
                <w:sz w:val="20"/>
                <w:szCs w:val="20"/>
                <w:lang w:eastAsia="en-GB"/>
              </w:rPr>
              <w:t>xxx</w:t>
            </w:r>
          </w:p>
        </w:tc>
        <w:tc>
          <w:tcPr>
            <w:tcW w:w="1440" w:type="dxa"/>
            <w:shd w:val="clear" w:color="auto" w:fill="auto"/>
            <w:noWrap/>
            <w:vAlign w:val="bottom"/>
            <w:hideMark/>
          </w:tcPr>
          <w:p w:rsidR="00FD51B8" w:rsidRPr="0052208A" w:rsidRDefault="00FD51B8" w:rsidP="00FD51B8">
            <w:pPr>
              <w:autoSpaceDE/>
              <w:autoSpaceDN/>
              <w:jc w:val="right"/>
              <w:rPr>
                <w:sz w:val="20"/>
                <w:szCs w:val="20"/>
                <w:lang w:eastAsia="en-GB"/>
              </w:rPr>
            </w:pPr>
            <w:r w:rsidRPr="0052208A">
              <w:rPr>
                <w:sz w:val="20"/>
                <w:szCs w:val="20"/>
                <w:lang w:eastAsia="en-GB"/>
              </w:rPr>
              <w:t>xxx</w:t>
            </w:r>
          </w:p>
        </w:tc>
        <w:tc>
          <w:tcPr>
            <w:tcW w:w="1666" w:type="dxa"/>
            <w:shd w:val="clear" w:color="auto" w:fill="auto"/>
            <w:noWrap/>
            <w:vAlign w:val="bottom"/>
            <w:hideMark/>
          </w:tcPr>
          <w:p w:rsidR="00FD51B8" w:rsidRPr="0052208A" w:rsidRDefault="00FD51B8" w:rsidP="00FD51B8">
            <w:pPr>
              <w:autoSpaceDE/>
              <w:autoSpaceDN/>
              <w:jc w:val="right"/>
              <w:rPr>
                <w:sz w:val="20"/>
                <w:szCs w:val="20"/>
                <w:lang w:eastAsia="en-GB"/>
              </w:rPr>
            </w:pPr>
            <w:r w:rsidRPr="0052208A">
              <w:rPr>
                <w:sz w:val="20"/>
                <w:szCs w:val="20"/>
                <w:lang w:eastAsia="en-GB"/>
              </w:rPr>
              <w:t>xxx</w:t>
            </w:r>
          </w:p>
        </w:tc>
        <w:tc>
          <w:tcPr>
            <w:tcW w:w="1112" w:type="dxa"/>
            <w:shd w:val="clear" w:color="auto" w:fill="auto"/>
            <w:noWrap/>
            <w:vAlign w:val="bottom"/>
            <w:hideMark/>
          </w:tcPr>
          <w:p w:rsidR="00FD51B8" w:rsidRPr="0052208A" w:rsidRDefault="00FD51B8" w:rsidP="00FD51B8">
            <w:pPr>
              <w:autoSpaceDE/>
              <w:autoSpaceDN/>
              <w:jc w:val="right"/>
              <w:rPr>
                <w:sz w:val="20"/>
                <w:szCs w:val="20"/>
                <w:lang w:eastAsia="en-GB"/>
              </w:rPr>
            </w:pPr>
            <w:r w:rsidRPr="0052208A">
              <w:rPr>
                <w:sz w:val="20"/>
                <w:szCs w:val="20"/>
                <w:lang w:eastAsia="en-GB"/>
              </w:rPr>
              <w:t>xxx</w:t>
            </w:r>
          </w:p>
        </w:tc>
      </w:tr>
      <w:tr w:rsidR="00FD51B8" w:rsidRPr="0052208A" w:rsidTr="006973E1">
        <w:trPr>
          <w:trHeight w:val="272"/>
        </w:trPr>
        <w:tc>
          <w:tcPr>
            <w:tcW w:w="3060" w:type="dxa"/>
            <w:shd w:val="clear" w:color="auto" w:fill="auto"/>
            <w:noWrap/>
            <w:vAlign w:val="bottom"/>
            <w:hideMark/>
          </w:tcPr>
          <w:p w:rsidR="00FD51B8" w:rsidRPr="0052208A" w:rsidRDefault="00FD51B8" w:rsidP="00FD51B8">
            <w:pPr>
              <w:autoSpaceDE/>
              <w:autoSpaceDN/>
              <w:rPr>
                <w:sz w:val="20"/>
                <w:szCs w:val="20"/>
                <w:lang w:eastAsia="en-GB"/>
              </w:rPr>
            </w:pPr>
          </w:p>
        </w:tc>
        <w:tc>
          <w:tcPr>
            <w:tcW w:w="1350" w:type="dxa"/>
            <w:shd w:val="clear" w:color="auto" w:fill="auto"/>
            <w:noWrap/>
            <w:vAlign w:val="bottom"/>
            <w:hideMark/>
          </w:tcPr>
          <w:p w:rsidR="00FD51B8" w:rsidRPr="0052208A" w:rsidRDefault="00FD51B8" w:rsidP="00FD51B8">
            <w:pPr>
              <w:autoSpaceDE/>
              <w:autoSpaceDN/>
              <w:jc w:val="right"/>
              <w:rPr>
                <w:b/>
                <w:bCs/>
                <w:sz w:val="20"/>
                <w:szCs w:val="20"/>
                <w:lang w:eastAsia="en-GB"/>
              </w:rPr>
            </w:pPr>
            <w:r w:rsidRPr="0052208A">
              <w:rPr>
                <w:b/>
                <w:bCs/>
                <w:sz w:val="20"/>
                <w:szCs w:val="20"/>
                <w:lang w:eastAsia="en-GB"/>
              </w:rPr>
              <w:t>xxx</w:t>
            </w:r>
          </w:p>
        </w:tc>
        <w:tc>
          <w:tcPr>
            <w:tcW w:w="1350" w:type="dxa"/>
            <w:shd w:val="clear" w:color="auto" w:fill="auto"/>
            <w:noWrap/>
            <w:vAlign w:val="bottom"/>
            <w:hideMark/>
          </w:tcPr>
          <w:p w:rsidR="00FD51B8" w:rsidRPr="0052208A" w:rsidRDefault="00FD51B8" w:rsidP="00FD51B8">
            <w:pPr>
              <w:autoSpaceDE/>
              <w:autoSpaceDN/>
              <w:jc w:val="right"/>
              <w:rPr>
                <w:b/>
                <w:bCs/>
                <w:sz w:val="20"/>
                <w:szCs w:val="20"/>
                <w:lang w:eastAsia="en-GB"/>
              </w:rPr>
            </w:pPr>
            <w:r w:rsidRPr="0052208A">
              <w:rPr>
                <w:b/>
                <w:bCs/>
                <w:sz w:val="20"/>
                <w:szCs w:val="20"/>
                <w:lang w:eastAsia="en-GB"/>
              </w:rPr>
              <w:t>xxx</w:t>
            </w:r>
          </w:p>
        </w:tc>
        <w:tc>
          <w:tcPr>
            <w:tcW w:w="1440" w:type="dxa"/>
            <w:shd w:val="clear" w:color="auto" w:fill="auto"/>
            <w:noWrap/>
            <w:vAlign w:val="bottom"/>
            <w:hideMark/>
          </w:tcPr>
          <w:p w:rsidR="00FD51B8" w:rsidRPr="0052208A" w:rsidRDefault="00FD51B8" w:rsidP="00FD51B8">
            <w:pPr>
              <w:autoSpaceDE/>
              <w:autoSpaceDN/>
              <w:jc w:val="right"/>
              <w:rPr>
                <w:b/>
                <w:bCs/>
                <w:sz w:val="20"/>
                <w:szCs w:val="20"/>
                <w:lang w:eastAsia="en-GB"/>
              </w:rPr>
            </w:pPr>
            <w:r w:rsidRPr="0052208A">
              <w:rPr>
                <w:b/>
                <w:bCs/>
                <w:sz w:val="20"/>
                <w:szCs w:val="20"/>
                <w:lang w:eastAsia="en-GB"/>
              </w:rPr>
              <w:t>xxx</w:t>
            </w:r>
          </w:p>
        </w:tc>
        <w:tc>
          <w:tcPr>
            <w:tcW w:w="1666" w:type="dxa"/>
            <w:shd w:val="clear" w:color="auto" w:fill="auto"/>
            <w:noWrap/>
            <w:vAlign w:val="bottom"/>
            <w:hideMark/>
          </w:tcPr>
          <w:p w:rsidR="00FD51B8" w:rsidRPr="0052208A" w:rsidRDefault="00FD51B8" w:rsidP="00FD51B8">
            <w:pPr>
              <w:autoSpaceDE/>
              <w:autoSpaceDN/>
              <w:jc w:val="right"/>
              <w:rPr>
                <w:b/>
                <w:bCs/>
                <w:sz w:val="20"/>
                <w:szCs w:val="20"/>
                <w:lang w:eastAsia="en-GB"/>
              </w:rPr>
            </w:pPr>
            <w:r w:rsidRPr="0052208A">
              <w:rPr>
                <w:b/>
                <w:bCs/>
                <w:sz w:val="20"/>
                <w:szCs w:val="20"/>
                <w:lang w:eastAsia="en-GB"/>
              </w:rPr>
              <w:t>xxx</w:t>
            </w:r>
          </w:p>
        </w:tc>
        <w:tc>
          <w:tcPr>
            <w:tcW w:w="1112" w:type="dxa"/>
            <w:shd w:val="clear" w:color="auto" w:fill="auto"/>
            <w:noWrap/>
            <w:vAlign w:val="bottom"/>
            <w:hideMark/>
          </w:tcPr>
          <w:p w:rsidR="00FD51B8" w:rsidRPr="0052208A" w:rsidRDefault="00FD51B8" w:rsidP="00FD51B8">
            <w:pPr>
              <w:autoSpaceDE/>
              <w:autoSpaceDN/>
              <w:jc w:val="right"/>
              <w:rPr>
                <w:b/>
                <w:bCs/>
                <w:sz w:val="20"/>
                <w:szCs w:val="20"/>
                <w:lang w:eastAsia="en-GB"/>
              </w:rPr>
            </w:pPr>
            <w:r w:rsidRPr="0052208A">
              <w:rPr>
                <w:b/>
                <w:bCs/>
                <w:sz w:val="20"/>
                <w:szCs w:val="20"/>
                <w:lang w:eastAsia="en-GB"/>
              </w:rPr>
              <w:t>xxx</w:t>
            </w:r>
          </w:p>
        </w:tc>
      </w:tr>
    </w:tbl>
    <w:p w:rsidR="009A264D" w:rsidRDefault="009A264D" w:rsidP="009A264D">
      <w:pPr>
        <w:autoSpaceDE/>
        <w:autoSpaceDN/>
        <w:rPr>
          <w:b/>
          <w:bCs/>
          <w:color w:val="231F20"/>
          <w:sz w:val="22"/>
          <w:szCs w:val="22"/>
          <w:lang w:val="en-US"/>
        </w:rPr>
      </w:pPr>
    </w:p>
    <w:p w:rsidR="009A264D" w:rsidRDefault="009A264D" w:rsidP="0052208A">
      <w:pPr>
        <w:autoSpaceDE/>
        <w:autoSpaceDN/>
        <w:ind w:left="720"/>
        <w:rPr>
          <w:b/>
          <w:bCs/>
          <w:color w:val="231F20"/>
          <w:sz w:val="22"/>
          <w:szCs w:val="22"/>
          <w:lang w:val="en-US"/>
        </w:rPr>
      </w:pPr>
      <w:r>
        <w:rPr>
          <w:b/>
          <w:bCs/>
          <w:color w:val="231F20"/>
          <w:sz w:val="22"/>
          <w:szCs w:val="22"/>
          <w:lang w:val="en-US"/>
        </w:rPr>
        <w:t>Note</w:t>
      </w:r>
      <w:r w:rsidRPr="00D5397A">
        <w:rPr>
          <w:bCs/>
          <w:color w:val="231F20"/>
          <w:sz w:val="22"/>
          <w:szCs w:val="22"/>
          <w:lang w:val="en-US"/>
        </w:rPr>
        <w:t>: The total column of individual receivables in arrears should tie to the respective elements in note 25 and 26</w:t>
      </w:r>
    </w:p>
    <w:p w:rsidR="00330A1D" w:rsidRDefault="00330A1D">
      <w:pPr>
        <w:autoSpaceDE/>
        <w:autoSpaceDN/>
        <w:sectPr w:rsidR="00330A1D" w:rsidSect="00E24E79">
          <w:footerReference w:type="default" r:id="rId45"/>
          <w:pgSz w:w="11907" w:h="16839" w:code="9"/>
          <w:pgMar w:top="864" w:right="1008" w:bottom="720" w:left="1008" w:header="743" w:footer="617" w:gutter="0"/>
          <w:cols w:space="720"/>
          <w:docGrid w:linePitch="326"/>
        </w:sectPr>
      </w:pPr>
    </w:p>
    <w:p w:rsidR="0016334C" w:rsidRDefault="0016334C"/>
    <w:p w:rsidR="0021035E" w:rsidRPr="0021035E" w:rsidRDefault="0021035E" w:rsidP="0021035E">
      <w:pPr>
        <w:spacing w:before="31"/>
        <w:ind w:right="-20"/>
        <w:jc w:val="both"/>
        <w:rPr>
          <w:rFonts w:eastAsia="Arial"/>
          <w:b/>
        </w:rPr>
      </w:pPr>
      <w:r w:rsidRPr="0021035E">
        <w:rPr>
          <w:rFonts w:eastAsia="Arial"/>
          <w:b/>
        </w:rPr>
        <w:t>VIII.</w:t>
      </w:r>
      <w:r w:rsidRPr="0021035E">
        <w:rPr>
          <w:rFonts w:eastAsia="Arial"/>
          <w:b/>
        </w:rPr>
        <w:tab/>
        <w:t>NOTES TO THE FINANCIAL STATEMENTS (Continued)</w:t>
      </w:r>
    </w:p>
    <w:p w:rsidR="00FD51B8" w:rsidRDefault="00FD51B8"/>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1112"/>
        <w:gridCol w:w="1350"/>
        <w:gridCol w:w="1080"/>
        <w:gridCol w:w="1080"/>
        <w:gridCol w:w="1350"/>
        <w:gridCol w:w="990"/>
      </w:tblGrid>
      <w:tr w:rsidR="00FD51B8" w:rsidRPr="00FD51B8" w:rsidTr="006973E1">
        <w:trPr>
          <w:trHeight w:val="297"/>
        </w:trPr>
        <w:tc>
          <w:tcPr>
            <w:tcW w:w="2668" w:type="dxa"/>
            <w:tcBorders>
              <w:top w:val="single" w:sz="4" w:space="0" w:color="auto"/>
              <w:left w:val="single" w:sz="4" w:space="0" w:color="auto"/>
              <w:bottom w:val="single" w:sz="4" w:space="0" w:color="auto"/>
              <w:right w:val="single" w:sz="4" w:space="0" w:color="auto"/>
            </w:tcBorders>
            <w:shd w:val="clear" w:color="auto" w:fill="auto"/>
            <w:noWrap/>
            <w:hideMark/>
          </w:tcPr>
          <w:p w:rsidR="00FD51B8" w:rsidRPr="00FD51B8" w:rsidRDefault="00FD51B8" w:rsidP="00FD51B8">
            <w:pPr>
              <w:pStyle w:val="ListParagraph"/>
              <w:ind w:left="342" w:hanging="360"/>
              <w:rPr>
                <w:b/>
                <w:bCs/>
                <w:color w:val="231F20"/>
                <w:sz w:val="20"/>
                <w:szCs w:val="20"/>
                <w:lang w:eastAsia="en-GB"/>
              </w:rPr>
            </w:pP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51B8" w:rsidRPr="00FD51B8" w:rsidRDefault="00FD51B8" w:rsidP="00FD51B8">
            <w:pPr>
              <w:autoSpaceDE/>
              <w:autoSpaceDN/>
              <w:jc w:val="right"/>
              <w:rPr>
                <w:sz w:val="20"/>
                <w:szCs w:val="20"/>
                <w:lang w:val="en-US"/>
              </w:rPr>
            </w:pPr>
            <w:r w:rsidRPr="00FD51B8">
              <w:rPr>
                <w:sz w:val="20"/>
                <w:szCs w:val="20"/>
                <w:lang w:val="en-US"/>
              </w:rPr>
              <w:t>QT 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51B8" w:rsidRPr="00FD51B8" w:rsidRDefault="00FD51B8" w:rsidP="00FD51B8">
            <w:pPr>
              <w:autoSpaceDE/>
              <w:autoSpaceDN/>
              <w:jc w:val="right"/>
              <w:rPr>
                <w:sz w:val="20"/>
                <w:szCs w:val="20"/>
                <w:lang w:val="en-US"/>
              </w:rPr>
            </w:pPr>
            <w:r w:rsidRPr="00FD51B8">
              <w:rPr>
                <w:sz w:val="20"/>
                <w:szCs w:val="20"/>
                <w:lang w:val="en-US"/>
              </w:rPr>
              <w:t>QT 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51B8" w:rsidRPr="00FD51B8" w:rsidRDefault="00FD51B8" w:rsidP="00FD51B8">
            <w:pPr>
              <w:autoSpaceDE/>
              <w:autoSpaceDN/>
              <w:jc w:val="right"/>
              <w:rPr>
                <w:sz w:val="20"/>
                <w:szCs w:val="20"/>
                <w:lang w:val="en-US"/>
              </w:rPr>
            </w:pPr>
            <w:r w:rsidRPr="00FD51B8">
              <w:rPr>
                <w:sz w:val="20"/>
                <w:szCs w:val="20"/>
                <w:lang w:val="en-US"/>
              </w:rPr>
              <w:t>QT 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FD51B8" w:rsidRPr="00FD51B8" w:rsidRDefault="00FD51B8" w:rsidP="00FD51B8">
            <w:pPr>
              <w:autoSpaceDE/>
              <w:autoSpaceDN/>
              <w:jc w:val="right"/>
              <w:rPr>
                <w:sz w:val="20"/>
                <w:szCs w:val="20"/>
                <w:lang w:val="en-US"/>
              </w:rPr>
            </w:pPr>
          </w:p>
          <w:p w:rsidR="00FD51B8" w:rsidRPr="00FD51B8" w:rsidRDefault="00FD51B8" w:rsidP="00FD51B8">
            <w:pPr>
              <w:autoSpaceDE/>
              <w:autoSpaceDN/>
              <w:jc w:val="right"/>
              <w:rPr>
                <w:sz w:val="20"/>
                <w:szCs w:val="20"/>
                <w:lang w:val="en-US"/>
              </w:rPr>
            </w:pPr>
            <w:r w:rsidRPr="00FD51B8">
              <w:rPr>
                <w:sz w:val="20"/>
                <w:szCs w:val="20"/>
                <w:lang w:val="en-US"/>
              </w:rPr>
              <w:t>QT 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51B8" w:rsidRPr="00FD51B8" w:rsidRDefault="00FD51B8" w:rsidP="00FD51B8">
            <w:pPr>
              <w:autoSpaceDE/>
              <w:autoSpaceDN/>
              <w:jc w:val="right"/>
              <w:rPr>
                <w:sz w:val="20"/>
                <w:szCs w:val="20"/>
                <w:lang w:val="en-US"/>
              </w:rPr>
            </w:pPr>
            <w:r w:rsidRPr="00FD51B8">
              <w:rPr>
                <w:sz w:val="20"/>
                <w:szCs w:val="20"/>
                <w:lang w:val="en-US"/>
              </w:rPr>
              <w:t>Cumulative to date</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51B8" w:rsidRPr="00FD51B8" w:rsidRDefault="00FD51B8" w:rsidP="00FD51B8">
            <w:pPr>
              <w:autoSpaceDE/>
              <w:autoSpaceDN/>
              <w:jc w:val="right"/>
              <w:rPr>
                <w:sz w:val="20"/>
                <w:szCs w:val="20"/>
                <w:lang w:val="en-US"/>
              </w:rPr>
            </w:pPr>
            <w:r w:rsidRPr="00FD51B8">
              <w:rPr>
                <w:sz w:val="20"/>
                <w:szCs w:val="20"/>
                <w:lang w:val="en-US"/>
              </w:rPr>
              <w:t> Actual Audited</w:t>
            </w:r>
          </w:p>
        </w:tc>
      </w:tr>
      <w:tr w:rsidR="00FD51B8" w:rsidRPr="00FD51B8" w:rsidTr="006973E1">
        <w:trPr>
          <w:trHeight w:val="297"/>
        </w:trPr>
        <w:tc>
          <w:tcPr>
            <w:tcW w:w="2668" w:type="dxa"/>
            <w:tcBorders>
              <w:top w:val="single" w:sz="4" w:space="0" w:color="auto"/>
              <w:left w:val="single" w:sz="4" w:space="0" w:color="auto"/>
              <w:bottom w:val="single" w:sz="4" w:space="0" w:color="auto"/>
              <w:right w:val="single" w:sz="4" w:space="0" w:color="auto"/>
            </w:tcBorders>
            <w:shd w:val="clear" w:color="auto" w:fill="auto"/>
            <w:noWrap/>
            <w:hideMark/>
          </w:tcPr>
          <w:p w:rsidR="00FD51B8" w:rsidRPr="00FD51B8" w:rsidRDefault="00FD51B8" w:rsidP="00FD51B8">
            <w:pPr>
              <w:pStyle w:val="ListParagraph"/>
              <w:ind w:left="342" w:hanging="360"/>
              <w:rPr>
                <w:b/>
                <w:bCs/>
                <w:color w:val="231F20"/>
                <w:sz w:val="20"/>
                <w:szCs w:val="20"/>
                <w:lang w:eastAsia="en-GB"/>
              </w:rPr>
            </w:pP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51B8" w:rsidRPr="00FD51B8" w:rsidRDefault="00FD51B8" w:rsidP="00FD51B8">
            <w:pPr>
              <w:autoSpaceDE/>
              <w:autoSpaceDN/>
              <w:jc w:val="right"/>
              <w:rPr>
                <w:sz w:val="20"/>
                <w:szCs w:val="20"/>
                <w:lang w:val="en-US"/>
              </w:rPr>
            </w:pPr>
            <w:r w:rsidRPr="00FD51B8">
              <w:rPr>
                <w:sz w:val="20"/>
                <w:szCs w:val="20"/>
                <w:lang w:val="en-US"/>
              </w:rPr>
              <w:t>30 Sept</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51B8" w:rsidRPr="00FD51B8" w:rsidRDefault="00FD51B8" w:rsidP="00FD51B8">
            <w:pPr>
              <w:autoSpaceDE/>
              <w:autoSpaceDN/>
              <w:jc w:val="right"/>
              <w:rPr>
                <w:sz w:val="20"/>
                <w:szCs w:val="20"/>
                <w:lang w:val="en-US"/>
              </w:rPr>
            </w:pPr>
            <w:r w:rsidRPr="00FD51B8">
              <w:rPr>
                <w:sz w:val="20"/>
                <w:szCs w:val="20"/>
                <w:lang w:val="en-US"/>
              </w:rPr>
              <w:t>31 Dec</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51B8" w:rsidRPr="00FD51B8" w:rsidRDefault="00FD51B8" w:rsidP="00FD51B8">
            <w:pPr>
              <w:autoSpaceDE/>
              <w:autoSpaceDN/>
              <w:jc w:val="right"/>
              <w:rPr>
                <w:sz w:val="20"/>
                <w:szCs w:val="20"/>
                <w:lang w:val="en-US"/>
              </w:rPr>
            </w:pPr>
            <w:r w:rsidRPr="00FD51B8">
              <w:rPr>
                <w:sz w:val="20"/>
                <w:szCs w:val="20"/>
                <w:lang w:val="en-US"/>
              </w:rPr>
              <w:t>31 Mar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FD51B8" w:rsidRPr="00FD51B8" w:rsidRDefault="00FD51B8" w:rsidP="00FD51B8">
            <w:pPr>
              <w:autoSpaceDE/>
              <w:autoSpaceDN/>
              <w:jc w:val="right"/>
              <w:rPr>
                <w:sz w:val="20"/>
                <w:szCs w:val="20"/>
                <w:lang w:val="en-US"/>
              </w:rPr>
            </w:pPr>
            <w:r w:rsidRPr="00FD51B8">
              <w:rPr>
                <w:sz w:val="20"/>
                <w:szCs w:val="20"/>
                <w:lang w:val="en-US"/>
              </w:rPr>
              <w:t>30 Jun</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51B8" w:rsidRPr="00FD51B8" w:rsidRDefault="00FD51B8" w:rsidP="00FD51B8">
            <w:pPr>
              <w:autoSpaceDE/>
              <w:autoSpaceDN/>
              <w:jc w:val="right"/>
              <w:rPr>
                <w:sz w:val="20"/>
                <w:szCs w:val="20"/>
                <w:lang w:val="en-US"/>
              </w:rPr>
            </w:pPr>
            <w:r w:rsidRPr="00FD51B8">
              <w:rPr>
                <w:sz w:val="20"/>
                <w:szCs w:val="20"/>
                <w:lang w:val="en-US"/>
              </w:rPr>
              <w:t>Current year</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51B8" w:rsidRPr="00FD51B8" w:rsidRDefault="00FD51B8" w:rsidP="00FD51B8">
            <w:pPr>
              <w:autoSpaceDE/>
              <w:autoSpaceDN/>
              <w:jc w:val="right"/>
              <w:rPr>
                <w:sz w:val="20"/>
                <w:szCs w:val="20"/>
                <w:lang w:val="en-US"/>
              </w:rPr>
            </w:pPr>
            <w:r w:rsidRPr="00FD51B8">
              <w:rPr>
                <w:sz w:val="20"/>
                <w:szCs w:val="20"/>
                <w:lang w:val="en-US"/>
              </w:rPr>
              <w:t>Prior year</w:t>
            </w:r>
          </w:p>
        </w:tc>
      </w:tr>
      <w:tr w:rsidR="00FD51B8" w:rsidRPr="00FD51B8" w:rsidTr="006973E1">
        <w:trPr>
          <w:trHeight w:val="297"/>
        </w:trPr>
        <w:tc>
          <w:tcPr>
            <w:tcW w:w="2668" w:type="dxa"/>
            <w:tcBorders>
              <w:top w:val="single" w:sz="4" w:space="0" w:color="auto"/>
              <w:left w:val="single" w:sz="4" w:space="0" w:color="auto"/>
              <w:bottom w:val="single" w:sz="4" w:space="0" w:color="auto"/>
              <w:right w:val="single" w:sz="4" w:space="0" w:color="auto"/>
            </w:tcBorders>
            <w:shd w:val="clear" w:color="auto" w:fill="auto"/>
            <w:noWrap/>
            <w:hideMark/>
          </w:tcPr>
          <w:p w:rsidR="00FD51B8" w:rsidRPr="00FD51B8" w:rsidRDefault="00FD51B8" w:rsidP="00FD51B8">
            <w:pPr>
              <w:pStyle w:val="ListParagraph"/>
              <w:ind w:left="342" w:hanging="360"/>
              <w:rPr>
                <w:b/>
                <w:bCs/>
                <w:color w:val="231F20"/>
                <w:sz w:val="20"/>
                <w:szCs w:val="20"/>
                <w:lang w:eastAsia="en-GB"/>
              </w:rPr>
            </w:pP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51B8" w:rsidRPr="00FD51B8" w:rsidRDefault="00FD51B8" w:rsidP="00FD51B8">
            <w:pPr>
              <w:autoSpaceDE/>
              <w:autoSpaceDN/>
              <w:jc w:val="right"/>
              <w:rPr>
                <w:sz w:val="20"/>
                <w:szCs w:val="20"/>
                <w:lang w:val="en-US"/>
              </w:rPr>
            </w:pPr>
            <w:r w:rsidRPr="00FD51B8">
              <w:rPr>
                <w:sz w:val="20"/>
                <w:szCs w:val="20"/>
                <w:lang w:val="en-US"/>
              </w:rPr>
              <w:t xml:space="preserve">Shs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51B8" w:rsidRPr="00FD51B8" w:rsidRDefault="00FD51B8" w:rsidP="00FD51B8">
            <w:pPr>
              <w:autoSpaceDE/>
              <w:autoSpaceDN/>
              <w:jc w:val="right"/>
              <w:rPr>
                <w:sz w:val="20"/>
                <w:szCs w:val="20"/>
                <w:lang w:val="en-US"/>
              </w:rPr>
            </w:pPr>
            <w:r w:rsidRPr="00FD51B8">
              <w:rPr>
                <w:sz w:val="20"/>
                <w:szCs w:val="20"/>
                <w:lang w:val="en-US"/>
              </w:rPr>
              <w:t xml:space="preserve">Shs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51B8" w:rsidRPr="00FD51B8" w:rsidRDefault="00FD51B8" w:rsidP="00FD51B8">
            <w:pPr>
              <w:autoSpaceDE/>
              <w:autoSpaceDN/>
              <w:jc w:val="right"/>
              <w:rPr>
                <w:sz w:val="20"/>
                <w:szCs w:val="20"/>
                <w:lang w:val="en-US"/>
              </w:rPr>
            </w:pPr>
            <w:r w:rsidRPr="00FD51B8">
              <w:rPr>
                <w:sz w:val="20"/>
                <w:szCs w:val="20"/>
                <w:lang w:val="en-US"/>
              </w:rPr>
              <w:t>Shs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FD51B8" w:rsidRPr="00FD51B8" w:rsidRDefault="00FD51B8" w:rsidP="00FD51B8">
            <w:pPr>
              <w:autoSpaceDE/>
              <w:autoSpaceDN/>
              <w:jc w:val="right"/>
              <w:rPr>
                <w:sz w:val="20"/>
                <w:szCs w:val="20"/>
                <w:lang w:val="en-US"/>
              </w:rPr>
            </w:pPr>
            <w:r w:rsidRPr="00FD51B8">
              <w:rPr>
                <w:sz w:val="20"/>
                <w:szCs w:val="20"/>
                <w:lang w:val="en-US"/>
              </w:rPr>
              <w:t xml:space="preserve">Shs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51B8" w:rsidRPr="00FD51B8" w:rsidRDefault="00FD51B8" w:rsidP="00FD51B8">
            <w:pPr>
              <w:autoSpaceDE/>
              <w:autoSpaceDN/>
              <w:jc w:val="right"/>
              <w:rPr>
                <w:sz w:val="20"/>
                <w:szCs w:val="20"/>
                <w:lang w:val="en-US"/>
              </w:rPr>
            </w:pPr>
            <w:r w:rsidRPr="00FD51B8">
              <w:rPr>
                <w:sz w:val="20"/>
                <w:szCs w:val="20"/>
                <w:lang w:val="en-US"/>
              </w:rPr>
              <w:t>Shs</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51B8" w:rsidRPr="00FD51B8" w:rsidRDefault="00FD51B8" w:rsidP="00FD51B8">
            <w:pPr>
              <w:autoSpaceDE/>
              <w:autoSpaceDN/>
              <w:jc w:val="right"/>
              <w:rPr>
                <w:sz w:val="20"/>
                <w:szCs w:val="20"/>
                <w:lang w:val="en-US"/>
              </w:rPr>
            </w:pPr>
            <w:r w:rsidRPr="00FD51B8">
              <w:rPr>
                <w:sz w:val="20"/>
                <w:szCs w:val="20"/>
                <w:lang w:val="en-US"/>
              </w:rPr>
              <w:t xml:space="preserve">Shs </w:t>
            </w:r>
          </w:p>
        </w:tc>
      </w:tr>
      <w:tr w:rsidR="00FD51B8" w:rsidRPr="00FD51B8" w:rsidTr="006973E1">
        <w:trPr>
          <w:trHeight w:val="297"/>
        </w:trPr>
        <w:tc>
          <w:tcPr>
            <w:tcW w:w="2668" w:type="dxa"/>
            <w:shd w:val="clear" w:color="auto" w:fill="auto"/>
            <w:noWrap/>
            <w:hideMark/>
          </w:tcPr>
          <w:p w:rsidR="00FD51B8" w:rsidRPr="003551D5" w:rsidRDefault="00FD51B8" w:rsidP="003551D5">
            <w:pPr>
              <w:pStyle w:val="ListParagraph"/>
              <w:numPr>
                <w:ilvl w:val="0"/>
                <w:numId w:val="30"/>
              </w:numPr>
              <w:autoSpaceDE/>
              <w:autoSpaceDN/>
              <w:rPr>
                <w:b/>
                <w:bCs/>
                <w:color w:val="231F20"/>
                <w:sz w:val="20"/>
                <w:szCs w:val="20"/>
                <w:lang w:val="en-US"/>
              </w:rPr>
            </w:pPr>
            <w:r w:rsidRPr="003551D5">
              <w:rPr>
                <w:b/>
                <w:bCs/>
                <w:color w:val="231F20"/>
                <w:sz w:val="20"/>
                <w:szCs w:val="20"/>
                <w:lang w:eastAsia="en-GB"/>
              </w:rPr>
              <w:t>Inventories</w:t>
            </w:r>
          </w:p>
        </w:tc>
        <w:tc>
          <w:tcPr>
            <w:tcW w:w="1112" w:type="dxa"/>
            <w:shd w:val="clear" w:color="auto" w:fill="auto"/>
            <w:noWrap/>
            <w:vAlign w:val="bottom"/>
            <w:hideMark/>
          </w:tcPr>
          <w:p w:rsidR="00FD51B8" w:rsidRPr="00FD51B8" w:rsidRDefault="00FD51B8" w:rsidP="00FD51B8">
            <w:pPr>
              <w:autoSpaceDE/>
              <w:autoSpaceDN/>
              <w:jc w:val="right"/>
              <w:rPr>
                <w:sz w:val="20"/>
                <w:szCs w:val="20"/>
                <w:lang w:val="en-US"/>
              </w:rPr>
            </w:pPr>
          </w:p>
        </w:tc>
        <w:tc>
          <w:tcPr>
            <w:tcW w:w="1350" w:type="dxa"/>
            <w:shd w:val="clear" w:color="auto" w:fill="auto"/>
            <w:noWrap/>
            <w:vAlign w:val="bottom"/>
            <w:hideMark/>
          </w:tcPr>
          <w:p w:rsidR="00FD51B8" w:rsidRPr="00FD51B8" w:rsidRDefault="00FD51B8" w:rsidP="00FD51B8">
            <w:pPr>
              <w:autoSpaceDE/>
              <w:autoSpaceDN/>
              <w:jc w:val="right"/>
              <w:rPr>
                <w:sz w:val="20"/>
                <w:szCs w:val="20"/>
                <w:lang w:val="en-US"/>
              </w:rPr>
            </w:pPr>
          </w:p>
        </w:tc>
        <w:tc>
          <w:tcPr>
            <w:tcW w:w="1080" w:type="dxa"/>
            <w:shd w:val="clear" w:color="auto" w:fill="auto"/>
            <w:noWrap/>
            <w:vAlign w:val="bottom"/>
            <w:hideMark/>
          </w:tcPr>
          <w:p w:rsidR="00FD51B8" w:rsidRPr="00FD51B8" w:rsidRDefault="00FD51B8" w:rsidP="00FD51B8">
            <w:pPr>
              <w:autoSpaceDE/>
              <w:autoSpaceDN/>
              <w:jc w:val="right"/>
              <w:rPr>
                <w:sz w:val="20"/>
                <w:szCs w:val="20"/>
                <w:lang w:val="en-US"/>
              </w:rPr>
            </w:pPr>
          </w:p>
        </w:tc>
        <w:tc>
          <w:tcPr>
            <w:tcW w:w="1080" w:type="dxa"/>
            <w:vAlign w:val="bottom"/>
          </w:tcPr>
          <w:p w:rsidR="00FD51B8" w:rsidRPr="00FD51B8" w:rsidRDefault="00FD51B8" w:rsidP="00FD51B8">
            <w:pPr>
              <w:autoSpaceDE/>
              <w:autoSpaceDN/>
              <w:jc w:val="right"/>
              <w:rPr>
                <w:sz w:val="20"/>
                <w:szCs w:val="20"/>
                <w:lang w:val="en-US"/>
              </w:rPr>
            </w:pPr>
          </w:p>
        </w:tc>
        <w:tc>
          <w:tcPr>
            <w:tcW w:w="1350" w:type="dxa"/>
            <w:shd w:val="clear" w:color="auto" w:fill="auto"/>
            <w:noWrap/>
            <w:vAlign w:val="bottom"/>
            <w:hideMark/>
          </w:tcPr>
          <w:p w:rsidR="00FD51B8" w:rsidRPr="00FD51B8" w:rsidRDefault="00FD51B8" w:rsidP="00FD51B8">
            <w:pPr>
              <w:autoSpaceDE/>
              <w:autoSpaceDN/>
              <w:jc w:val="right"/>
              <w:rPr>
                <w:sz w:val="20"/>
                <w:szCs w:val="20"/>
                <w:lang w:val="en-US"/>
              </w:rPr>
            </w:pPr>
          </w:p>
        </w:tc>
        <w:tc>
          <w:tcPr>
            <w:tcW w:w="990" w:type="dxa"/>
            <w:shd w:val="clear" w:color="auto" w:fill="auto"/>
            <w:noWrap/>
            <w:vAlign w:val="bottom"/>
            <w:hideMark/>
          </w:tcPr>
          <w:p w:rsidR="00FD51B8" w:rsidRPr="00FD51B8" w:rsidRDefault="00FD51B8" w:rsidP="00FD51B8">
            <w:pPr>
              <w:autoSpaceDE/>
              <w:autoSpaceDN/>
              <w:jc w:val="right"/>
              <w:rPr>
                <w:sz w:val="20"/>
                <w:szCs w:val="20"/>
                <w:lang w:val="en-US"/>
              </w:rPr>
            </w:pPr>
          </w:p>
        </w:tc>
      </w:tr>
      <w:tr w:rsidR="00FD51B8" w:rsidRPr="00FD51B8" w:rsidTr="006973E1">
        <w:trPr>
          <w:trHeight w:val="134"/>
        </w:trPr>
        <w:tc>
          <w:tcPr>
            <w:tcW w:w="2668" w:type="dxa"/>
            <w:shd w:val="clear" w:color="auto" w:fill="auto"/>
            <w:noWrap/>
            <w:hideMark/>
          </w:tcPr>
          <w:p w:rsidR="00FD51B8" w:rsidRPr="00FD51B8" w:rsidRDefault="00FD51B8" w:rsidP="00FD51B8">
            <w:pPr>
              <w:autoSpaceDE/>
              <w:autoSpaceDN/>
              <w:ind w:left="342"/>
              <w:rPr>
                <w:color w:val="231F20"/>
                <w:sz w:val="20"/>
                <w:szCs w:val="20"/>
                <w:lang w:val="en-US"/>
              </w:rPr>
            </w:pPr>
            <w:r w:rsidRPr="00FD51B8">
              <w:rPr>
                <w:color w:val="231F20"/>
                <w:sz w:val="20"/>
                <w:szCs w:val="20"/>
                <w:lang w:eastAsia="en-GB"/>
              </w:rPr>
              <w:t>Consumable</w:t>
            </w:r>
            <w:r w:rsidRPr="00FD51B8">
              <w:rPr>
                <w:color w:val="000000"/>
                <w:sz w:val="20"/>
                <w:szCs w:val="20"/>
                <w:lang w:eastAsia="en-GB"/>
              </w:rPr>
              <w:t xml:space="preserve"> </w:t>
            </w:r>
            <w:r w:rsidRPr="00FD51B8">
              <w:rPr>
                <w:color w:val="231F20"/>
                <w:sz w:val="20"/>
                <w:szCs w:val="20"/>
                <w:lang w:eastAsia="en-GB"/>
              </w:rPr>
              <w:t>stores</w:t>
            </w:r>
          </w:p>
        </w:tc>
        <w:tc>
          <w:tcPr>
            <w:tcW w:w="1112" w:type="dxa"/>
            <w:shd w:val="clear" w:color="auto" w:fill="auto"/>
            <w:noWrap/>
            <w:vAlign w:val="bottom"/>
            <w:hideMark/>
          </w:tcPr>
          <w:p w:rsidR="00FD51B8" w:rsidRPr="00FD51B8" w:rsidRDefault="00FD51B8" w:rsidP="00FD51B8">
            <w:pPr>
              <w:autoSpaceDE/>
              <w:autoSpaceDN/>
              <w:jc w:val="right"/>
              <w:rPr>
                <w:sz w:val="20"/>
                <w:szCs w:val="20"/>
                <w:lang w:val="en-US"/>
              </w:rPr>
            </w:pPr>
            <w:r w:rsidRPr="00FD51B8">
              <w:rPr>
                <w:sz w:val="20"/>
                <w:szCs w:val="20"/>
                <w:lang w:val="en-US"/>
              </w:rPr>
              <w:t>xxx</w:t>
            </w:r>
          </w:p>
        </w:tc>
        <w:tc>
          <w:tcPr>
            <w:tcW w:w="1350" w:type="dxa"/>
            <w:shd w:val="clear" w:color="auto" w:fill="auto"/>
            <w:noWrap/>
            <w:vAlign w:val="bottom"/>
            <w:hideMark/>
          </w:tcPr>
          <w:p w:rsidR="00FD51B8" w:rsidRPr="00FD51B8" w:rsidRDefault="00FD51B8" w:rsidP="00FD51B8">
            <w:pPr>
              <w:autoSpaceDE/>
              <w:autoSpaceDN/>
              <w:jc w:val="right"/>
              <w:rPr>
                <w:sz w:val="20"/>
                <w:szCs w:val="20"/>
                <w:lang w:val="en-US"/>
              </w:rPr>
            </w:pPr>
            <w:r w:rsidRPr="00FD51B8">
              <w:rPr>
                <w:sz w:val="20"/>
                <w:szCs w:val="20"/>
                <w:lang w:val="en-US"/>
              </w:rPr>
              <w:t>xxx</w:t>
            </w:r>
          </w:p>
        </w:tc>
        <w:tc>
          <w:tcPr>
            <w:tcW w:w="1080" w:type="dxa"/>
            <w:shd w:val="clear" w:color="auto" w:fill="auto"/>
            <w:noWrap/>
            <w:vAlign w:val="bottom"/>
            <w:hideMark/>
          </w:tcPr>
          <w:p w:rsidR="00FD51B8" w:rsidRPr="00FD51B8" w:rsidRDefault="00FD51B8" w:rsidP="00FD51B8">
            <w:pPr>
              <w:autoSpaceDE/>
              <w:autoSpaceDN/>
              <w:jc w:val="right"/>
              <w:rPr>
                <w:sz w:val="20"/>
                <w:szCs w:val="20"/>
                <w:lang w:val="en-US"/>
              </w:rPr>
            </w:pPr>
            <w:r w:rsidRPr="00FD51B8">
              <w:rPr>
                <w:sz w:val="20"/>
                <w:szCs w:val="20"/>
                <w:lang w:val="en-US"/>
              </w:rPr>
              <w:t>xxx</w:t>
            </w:r>
          </w:p>
        </w:tc>
        <w:tc>
          <w:tcPr>
            <w:tcW w:w="1080" w:type="dxa"/>
            <w:vAlign w:val="bottom"/>
          </w:tcPr>
          <w:p w:rsidR="00FD51B8" w:rsidRPr="00FD51B8" w:rsidRDefault="00FD51B8" w:rsidP="00FD51B8">
            <w:pPr>
              <w:autoSpaceDE/>
              <w:autoSpaceDN/>
              <w:jc w:val="right"/>
              <w:rPr>
                <w:sz w:val="20"/>
                <w:szCs w:val="20"/>
                <w:lang w:val="en-US"/>
              </w:rPr>
            </w:pPr>
            <w:r w:rsidRPr="00FD51B8">
              <w:rPr>
                <w:sz w:val="20"/>
                <w:szCs w:val="20"/>
                <w:lang w:val="en-US"/>
              </w:rPr>
              <w:t>xxx</w:t>
            </w:r>
          </w:p>
        </w:tc>
        <w:tc>
          <w:tcPr>
            <w:tcW w:w="1350" w:type="dxa"/>
            <w:shd w:val="clear" w:color="auto" w:fill="auto"/>
            <w:noWrap/>
            <w:vAlign w:val="bottom"/>
            <w:hideMark/>
          </w:tcPr>
          <w:p w:rsidR="00FD51B8" w:rsidRPr="00FD51B8" w:rsidRDefault="00FD51B8" w:rsidP="00FD51B8">
            <w:pPr>
              <w:autoSpaceDE/>
              <w:autoSpaceDN/>
              <w:jc w:val="right"/>
              <w:rPr>
                <w:sz w:val="20"/>
                <w:szCs w:val="20"/>
                <w:lang w:val="en-US"/>
              </w:rPr>
            </w:pPr>
            <w:r w:rsidRPr="00FD51B8">
              <w:rPr>
                <w:sz w:val="20"/>
                <w:szCs w:val="20"/>
                <w:lang w:val="en-US"/>
              </w:rPr>
              <w:t>Xxx</w:t>
            </w:r>
          </w:p>
        </w:tc>
        <w:tc>
          <w:tcPr>
            <w:tcW w:w="990" w:type="dxa"/>
            <w:shd w:val="clear" w:color="auto" w:fill="auto"/>
            <w:noWrap/>
            <w:vAlign w:val="bottom"/>
            <w:hideMark/>
          </w:tcPr>
          <w:p w:rsidR="00FD51B8" w:rsidRPr="00FD51B8" w:rsidRDefault="00FD51B8" w:rsidP="00FD51B8">
            <w:pPr>
              <w:autoSpaceDE/>
              <w:autoSpaceDN/>
              <w:jc w:val="right"/>
              <w:rPr>
                <w:sz w:val="20"/>
                <w:szCs w:val="20"/>
                <w:lang w:val="en-US"/>
              </w:rPr>
            </w:pPr>
            <w:r w:rsidRPr="00FD51B8">
              <w:rPr>
                <w:sz w:val="20"/>
                <w:szCs w:val="20"/>
                <w:lang w:val="en-US"/>
              </w:rPr>
              <w:t>Xxx</w:t>
            </w:r>
          </w:p>
        </w:tc>
      </w:tr>
      <w:tr w:rsidR="00FD51B8" w:rsidRPr="00FD51B8" w:rsidTr="006973E1">
        <w:trPr>
          <w:trHeight w:val="297"/>
        </w:trPr>
        <w:tc>
          <w:tcPr>
            <w:tcW w:w="2668" w:type="dxa"/>
            <w:shd w:val="clear" w:color="auto" w:fill="auto"/>
            <w:noWrap/>
            <w:hideMark/>
          </w:tcPr>
          <w:p w:rsidR="00FD51B8" w:rsidRPr="00FD51B8" w:rsidRDefault="00FD51B8" w:rsidP="00FD51B8">
            <w:pPr>
              <w:autoSpaceDE/>
              <w:autoSpaceDN/>
              <w:ind w:left="342"/>
              <w:rPr>
                <w:color w:val="231F20"/>
                <w:sz w:val="20"/>
                <w:szCs w:val="20"/>
                <w:lang w:val="en-US"/>
              </w:rPr>
            </w:pPr>
            <w:r w:rsidRPr="00FD51B8">
              <w:rPr>
                <w:color w:val="231F20"/>
                <w:sz w:val="20"/>
                <w:szCs w:val="20"/>
                <w:lang w:eastAsia="en-GB"/>
              </w:rPr>
              <w:t>Medical</w:t>
            </w:r>
            <w:r w:rsidRPr="00FD51B8">
              <w:rPr>
                <w:color w:val="000000"/>
                <w:sz w:val="20"/>
                <w:szCs w:val="20"/>
                <w:lang w:eastAsia="en-GB"/>
              </w:rPr>
              <w:t xml:space="preserve"> </w:t>
            </w:r>
            <w:r w:rsidRPr="00FD51B8">
              <w:rPr>
                <w:color w:val="231F20"/>
                <w:sz w:val="20"/>
                <w:szCs w:val="20"/>
                <w:lang w:eastAsia="en-GB"/>
              </w:rPr>
              <w:t>supplies</w:t>
            </w:r>
          </w:p>
        </w:tc>
        <w:tc>
          <w:tcPr>
            <w:tcW w:w="1112" w:type="dxa"/>
            <w:shd w:val="clear" w:color="auto" w:fill="auto"/>
            <w:noWrap/>
            <w:vAlign w:val="bottom"/>
            <w:hideMark/>
          </w:tcPr>
          <w:p w:rsidR="00FD51B8" w:rsidRPr="00FD51B8" w:rsidRDefault="00FD51B8" w:rsidP="00FD51B8">
            <w:pPr>
              <w:autoSpaceDE/>
              <w:autoSpaceDN/>
              <w:jc w:val="right"/>
              <w:rPr>
                <w:sz w:val="20"/>
                <w:szCs w:val="20"/>
                <w:lang w:val="en-US"/>
              </w:rPr>
            </w:pPr>
            <w:r w:rsidRPr="00FD51B8">
              <w:rPr>
                <w:sz w:val="20"/>
                <w:szCs w:val="20"/>
                <w:lang w:val="en-US"/>
              </w:rPr>
              <w:t>xxx</w:t>
            </w:r>
          </w:p>
        </w:tc>
        <w:tc>
          <w:tcPr>
            <w:tcW w:w="1350" w:type="dxa"/>
            <w:shd w:val="clear" w:color="auto" w:fill="auto"/>
            <w:noWrap/>
            <w:vAlign w:val="bottom"/>
            <w:hideMark/>
          </w:tcPr>
          <w:p w:rsidR="00FD51B8" w:rsidRPr="00FD51B8" w:rsidRDefault="00FD51B8" w:rsidP="00FD51B8">
            <w:pPr>
              <w:autoSpaceDE/>
              <w:autoSpaceDN/>
              <w:jc w:val="right"/>
              <w:rPr>
                <w:sz w:val="20"/>
                <w:szCs w:val="20"/>
                <w:lang w:val="en-US"/>
              </w:rPr>
            </w:pPr>
            <w:r w:rsidRPr="00FD51B8">
              <w:rPr>
                <w:sz w:val="20"/>
                <w:szCs w:val="20"/>
                <w:lang w:val="en-US"/>
              </w:rPr>
              <w:t>xxx</w:t>
            </w:r>
          </w:p>
        </w:tc>
        <w:tc>
          <w:tcPr>
            <w:tcW w:w="1080" w:type="dxa"/>
            <w:shd w:val="clear" w:color="auto" w:fill="auto"/>
            <w:noWrap/>
            <w:vAlign w:val="bottom"/>
            <w:hideMark/>
          </w:tcPr>
          <w:p w:rsidR="00FD51B8" w:rsidRPr="00FD51B8" w:rsidRDefault="00FD51B8" w:rsidP="00FD51B8">
            <w:pPr>
              <w:autoSpaceDE/>
              <w:autoSpaceDN/>
              <w:jc w:val="right"/>
              <w:rPr>
                <w:sz w:val="20"/>
                <w:szCs w:val="20"/>
                <w:lang w:val="en-US"/>
              </w:rPr>
            </w:pPr>
            <w:r w:rsidRPr="00FD51B8">
              <w:rPr>
                <w:sz w:val="20"/>
                <w:szCs w:val="20"/>
                <w:lang w:val="en-US"/>
              </w:rPr>
              <w:t>xxx</w:t>
            </w:r>
          </w:p>
        </w:tc>
        <w:tc>
          <w:tcPr>
            <w:tcW w:w="1080" w:type="dxa"/>
            <w:vAlign w:val="bottom"/>
          </w:tcPr>
          <w:p w:rsidR="00FD51B8" w:rsidRPr="00FD51B8" w:rsidRDefault="00FD51B8" w:rsidP="00FD51B8">
            <w:pPr>
              <w:autoSpaceDE/>
              <w:autoSpaceDN/>
              <w:jc w:val="right"/>
              <w:rPr>
                <w:sz w:val="20"/>
                <w:szCs w:val="20"/>
                <w:lang w:val="en-US"/>
              </w:rPr>
            </w:pPr>
            <w:r w:rsidRPr="00FD51B8">
              <w:rPr>
                <w:sz w:val="20"/>
                <w:szCs w:val="20"/>
                <w:lang w:val="en-US"/>
              </w:rPr>
              <w:t>xxx</w:t>
            </w:r>
          </w:p>
        </w:tc>
        <w:tc>
          <w:tcPr>
            <w:tcW w:w="1350" w:type="dxa"/>
            <w:shd w:val="clear" w:color="auto" w:fill="auto"/>
            <w:noWrap/>
            <w:vAlign w:val="bottom"/>
            <w:hideMark/>
          </w:tcPr>
          <w:p w:rsidR="00FD51B8" w:rsidRPr="00FD51B8" w:rsidRDefault="00FD51B8" w:rsidP="00FD51B8">
            <w:pPr>
              <w:autoSpaceDE/>
              <w:autoSpaceDN/>
              <w:jc w:val="right"/>
              <w:rPr>
                <w:sz w:val="20"/>
                <w:szCs w:val="20"/>
                <w:lang w:val="en-US"/>
              </w:rPr>
            </w:pPr>
            <w:r w:rsidRPr="00FD51B8">
              <w:rPr>
                <w:sz w:val="20"/>
                <w:szCs w:val="20"/>
                <w:lang w:val="en-US"/>
              </w:rPr>
              <w:t>Xxx</w:t>
            </w:r>
          </w:p>
        </w:tc>
        <w:tc>
          <w:tcPr>
            <w:tcW w:w="990" w:type="dxa"/>
            <w:shd w:val="clear" w:color="auto" w:fill="auto"/>
            <w:noWrap/>
            <w:vAlign w:val="bottom"/>
            <w:hideMark/>
          </w:tcPr>
          <w:p w:rsidR="00FD51B8" w:rsidRPr="00FD51B8" w:rsidRDefault="00FD51B8" w:rsidP="00FD51B8">
            <w:pPr>
              <w:autoSpaceDE/>
              <w:autoSpaceDN/>
              <w:jc w:val="right"/>
              <w:rPr>
                <w:sz w:val="20"/>
                <w:szCs w:val="20"/>
                <w:lang w:val="en-US"/>
              </w:rPr>
            </w:pPr>
            <w:r w:rsidRPr="00FD51B8">
              <w:rPr>
                <w:sz w:val="20"/>
                <w:szCs w:val="20"/>
                <w:lang w:val="en-US"/>
              </w:rPr>
              <w:t>Xxx</w:t>
            </w:r>
          </w:p>
        </w:tc>
      </w:tr>
      <w:tr w:rsidR="00FD51B8" w:rsidRPr="00FD51B8" w:rsidTr="006973E1">
        <w:trPr>
          <w:trHeight w:val="297"/>
        </w:trPr>
        <w:tc>
          <w:tcPr>
            <w:tcW w:w="2668" w:type="dxa"/>
            <w:shd w:val="clear" w:color="auto" w:fill="auto"/>
            <w:noWrap/>
            <w:hideMark/>
          </w:tcPr>
          <w:p w:rsidR="00FD51B8" w:rsidRPr="00FD51B8" w:rsidRDefault="00FD51B8" w:rsidP="00FD51B8">
            <w:pPr>
              <w:autoSpaceDE/>
              <w:autoSpaceDN/>
              <w:ind w:left="342"/>
              <w:rPr>
                <w:color w:val="231F20"/>
                <w:sz w:val="20"/>
                <w:szCs w:val="20"/>
                <w:lang w:val="en-US"/>
              </w:rPr>
            </w:pPr>
            <w:r w:rsidRPr="00FD51B8">
              <w:rPr>
                <w:color w:val="231F20"/>
                <w:sz w:val="20"/>
                <w:szCs w:val="20"/>
                <w:lang w:eastAsia="en-GB"/>
              </w:rPr>
              <w:t>Spare</w:t>
            </w:r>
            <w:r w:rsidRPr="00FD51B8">
              <w:rPr>
                <w:color w:val="000000"/>
                <w:sz w:val="20"/>
                <w:szCs w:val="20"/>
                <w:lang w:eastAsia="en-GB"/>
              </w:rPr>
              <w:t xml:space="preserve"> </w:t>
            </w:r>
            <w:r w:rsidRPr="00FD51B8">
              <w:rPr>
                <w:color w:val="231F20"/>
                <w:sz w:val="20"/>
                <w:szCs w:val="20"/>
                <w:lang w:eastAsia="en-GB"/>
              </w:rPr>
              <w:t>parts</w:t>
            </w:r>
            <w:r w:rsidRPr="00FD51B8">
              <w:rPr>
                <w:color w:val="000000"/>
                <w:sz w:val="20"/>
                <w:szCs w:val="20"/>
                <w:lang w:eastAsia="en-GB"/>
              </w:rPr>
              <w:t xml:space="preserve"> </w:t>
            </w:r>
            <w:r w:rsidRPr="00FD51B8">
              <w:rPr>
                <w:color w:val="231F20"/>
                <w:sz w:val="20"/>
                <w:szCs w:val="20"/>
                <w:lang w:eastAsia="en-GB"/>
              </w:rPr>
              <w:t>and</w:t>
            </w:r>
            <w:r w:rsidRPr="00FD51B8">
              <w:rPr>
                <w:color w:val="000000"/>
                <w:sz w:val="20"/>
                <w:szCs w:val="20"/>
                <w:lang w:eastAsia="en-GB"/>
              </w:rPr>
              <w:t xml:space="preserve"> </w:t>
            </w:r>
            <w:r w:rsidRPr="00FD51B8">
              <w:rPr>
                <w:color w:val="231F20"/>
                <w:sz w:val="20"/>
                <w:szCs w:val="20"/>
                <w:lang w:eastAsia="en-GB"/>
              </w:rPr>
              <w:t>meters</w:t>
            </w:r>
          </w:p>
        </w:tc>
        <w:tc>
          <w:tcPr>
            <w:tcW w:w="1112" w:type="dxa"/>
            <w:shd w:val="clear" w:color="auto" w:fill="auto"/>
            <w:noWrap/>
            <w:vAlign w:val="bottom"/>
            <w:hideMark/>
          </w:tcPr>
          <w:p w:rsidR="00FD51B8" w:rsidRPr="00FD51B8" w:rsidRDefault="00FD51B8" w:rsidP="00FD51B8">
            <w:pPr>
              <w:autoSpaceDE/>
              <w:autoSpaceDN/>
              <w:jc w:val="right"/>
              <w:rPr>
                <w:sz w:val="20"/>
                <w:szCs w:val="20"/>
                <w:lang w:val="en-US"/>
              </w:rPr>
            </w:pPr>
            <w:r w:rsidRPr="00FD51B8">
              <w:rPr>
                <w:sz w:val="20"/>
                <w:szCs w:val="20"/>
                <w:lang w:val="en-US"/>
              </w:rPr>
              <w:t>xxx</w:t>
            </w:r>
          </w:p>
        </w:tc>
        <w:tc>
          <w:tcPr>
            <w:tcW w:w="1350" w:type="dxa"/>
            <w:shd w:val="clear" w:color="auto" w:fill="auto"/>
            <w:noWrap/>
            <w:vAlign w:val="bottom"/>
            <w:hideMark/>
          </w:tcPr>
          <w:p w:rsidR="00FD51B8" w:rsidRPr="00FD51B8" w:rsidRDefault="00FD51B8" w:rsidP="00FD51B8">
            <w:pPr>
              <w:autoSpaceDE/>
              <w:autoSpaceDN/>
              <w:jc w:val="right"/>
              <w:rPr>
                <w:sz w:val="20"/>
                <w:szCs w:val="20"/>
                <w:lang w:val="en-US"/>
              </w:rPr>
            </w:pPr>
            <w:r w:rsidRPr="00FD51B8">
              <w:rPr>
                <w:sz w:val="20"/>
                <w:szCs w:val="20"/>
                <w:lang w:val="en-US"/>
              </w:rPr>
              <w:t>xxx</w:t>
            </w:r>
          </w:p>
        </w:tc>
        <w:tc>
          <w:tcPr>
            <w:tcW w:w="1080" w:type="dxa"/>
            <w:shd w:val="clear" w:color="auto" w:fill="auto"/>
            <w:noWrap/>
            <w:vAlign w:val="bottom"/>
            <w:hideMark/>
          </w:tcPr>
          <w:p w:rsidR="00FD51B8" w:rsidRPr="00FD51B8" w:rsidRDefault="00FD51B8" w:rsidP="00FD51B8">
            <w:pPr>
              <w:autoSpaceDE/>
              <w:autoSpaceDN/>
              <w:jc w:val="right"/>
              <w:rPr>
                <w:sz w:val="20"/>
                <w:szCs w:val="20"/>
                <w:lang w:val="en-US"/>
              </w:rPr>
            </w:pPr>
            <w:r w:rsidRPr="00FD51B8">
              <w:rPr>
                <w:sz w:val="20"/>
                <w:szCs w:val="20"/>
                <w:lang w:val="en-US"/>
              </w:rPr>
              <w:t>xxx</w:t>
            </w:r>
          </w:p>
        </w:tc>
        <w:tc>
          <w:tcPr>
            <w:tcW w:w="1080" w:type="dxa"/>
            <w:vAlign w:val="bottom"/>
          </w:tcPr>
          <w:p w:rsidR="00FD51B8" w:rsidRPr="00FD51B8" w:rsidRDefault="00FD51B8" w:rsidP="00FD51B8">
            <w:pPr>
              <w:autoSpaceDE/>
              <w:autoSpaceDN/>
              <w:jc w:val="right"/>
              <w:rPr>
                <w:sz w:val="20"/>
                <w:szCs w:val="20"/>
                <w:lang w:val="en-US"/>
              </w:rPr>
            </w:pPr>
            <w:r w:rsidRPr="00FD51B8">
              <w:rPr>
                <w:sz w:val="20"/>
                <w:szCs w:val="20"/>
                <w:lang w:val="en-US"/>
              </w:rPr>
              <w:t>xxx</w:t>
            </w:r>
          </w:p>
        </w:tc>
        <w:tc>
          <w:tcPr>
            <w:tcW w:w="1350" w:type="dxa"/>
            <w:shd w:val="clear" w:color="auto" w:fill="auto"/>
            <w:noWrap/>
            <w:vAlign w:val="bottom"/>
            <w:hideMark/>
          </w:tcPr>
          <w:p w:rsidR="00FD51B8" w:rsidRPr="00FD51B8" w:rsidRDefault="00FD51B8" w:rsidP="00FD51B8">
            <w:pPr>
              <w:autoSpaceDE/>
              <w:autoSpaceDN/>
              <w:jc w:val="right"/>
              <w:rPr>
                <w:sz w:val="20"/>
                <w:szCs w:val="20"/>
                <w:lang w:val="en-US"/>
              </w:rPr>
            </w:pPr>
            <w:r w:rsidRPr="00FD51B8">
              <w:rPr>
                <w:sz w:val="20"/>
                <w:szCs w:val="20"/>
                <w:lang w:val="en-US"/>
              </w:rPr>
              <w:t>Xxx</w:t>
            </w:r>
          </w:p>
        </w:tc>
        <w:tc>
          <w:tcPr>
            <w:tcW w:w="990" w:type="dxa"/>
            <w:shd w:val="clear" w:color="auto" w:fill="auto"/>
            <w:noWrap/>
            <w:vAlign w:val="bottom"/>
            <w:hideMark/>
          </w:tcPr>
          <w:p w:rsidR="00FD51B8" w:rsidRPr="00FD51B8" w:rsidRDefault="0055144D" w:rsidP="00FD51B8">
            <w:pPr>
              <w:autoSpaceDE/>
              <w:autoSpaceDN/>
              <w:jc w:val="right"/>
              <w:rPr>
                <w:sz w:val="20"/>
                <w:szCs w:val="20"/>
                <w:lang w:val="en-US"/>
              </w:rPr>
            </w:pPr>
            <w:r w:rsidRPr="00FD51B8">
              <w:rPr>
                <w:sz w:val="20"/>
                <w:szCs w:val="20"/>
                <w:lang w:val="en-US"/>
              </w:rPr>
              <w:t>X</w:t>
            </w:r>
            <w:r w:rsidR="00FD51B8" w:rsidRPr="00FD51B8">
              <w:rPr>
                <w:sz w:val="20"/>
                <w:szCs w:val="20"/>
                <w:lang w:val="en-US"/>
              </w:rPr>
              <w:t>xx</w:t>
            </w:r>
          </w:p>
        </w:tc>
      </w:tr>
      <w:tr w:rsidR="00FD51B8" w:rsidRPr="00FD51B8" w:rsidTr="006973E1">
        <w:trPr>
          <w:trHeight w:val="297"/>
        </w:trPr>
        <w:tc>
          <w:tcPr>
            <w:tcW w:w="2668" w:type="dxa"/>
            <w:shd w:val="clear" w:color="auto" w:fill="auto"/>
            <w:noWrap/>
            <w:hideMark/>
          </w:tcPr>
          <w:p w:rsidR="00FD51B8" w:rsidRPr="00FD51B8" w:rsidRDefault="00FD51B8" w:rsidP="00FD51B8">
            <w:pPr>
              <w:autoSpaceDE/>
              <w:autoSpaceDN/>
              <w:ind w:left="342"/>
              <w:rPr>
                <w:color w:val="231F20"/>
                <w:sz w:val="20"/>
                <w:szCs w:val="20"/>
                <w:lang w:val="en-US"/>
              </w:rPr>
            </w:pPr>
            <w:r w:rsidRPr="00FD51B8">
              <w:rPr>
                <w:color w:val="231F20"/>
                <w:sz w:val="20"/>
                <w:szCs w:val="20"/>
                <w:lang w:eastAsia="en-GB"/>
              </w:rPr>
              <w:t>Water</w:t>
            </w:r>
            <w:r w:rsidRPr="00FD51B8">
              <w:rPr>
                <w:color w:val="000000"/>
                <w:sz w:val="20"/>
                <w:szCs w:val="20"/>
                <w:lang w:eastAsia="en-GB"/>
              </w:rPr>
              <w:t xml:space="preserve"> </w:t>
            </w:r>
            <w:r w:rsidRPr="00FD51B8">
              <w:rPr>
                <w:color w:val="231F20"/>
                <w:sz w:val="20"/>
                <w:szCs w:val="20"/>
                <w:lang w:eastAsia="en-GB"/>
              </w:rPr>
              <w:t>for</w:t>
            </w:r>
            <w:r w:rsidRPr="00FD51B8">
              <w:rPr>
                <w:color w:val="000000"/>
                <w:sz w:val="20"/>
                <w:szCs w:val="20"/>
                <w:lang w:eastAsia="en-GB"/>
              </w:rPr>
              <w:t xml:space="preserve"> </w:t>
            </w:r>
            <w:r w:rsidRPr="00FD51B8">
              <w:rPr>
                <w:color w:val="231F20"/>
                <w:sz w:val="20"/>
                <w:szCs w:val="20"/>
                <w:lang w:eastAsia="en-GB"/>
              </w:rPr>
              <w:t>distribution</w:t>
            </w:r>
          </w:p>
        </w:tc>
        <w:tc>
          <w:tcPr>
            <w:tcW w:w="1112" w:type="dxa"/>
            <w:shd w:val="clear" w:color="auto" w:fill="auto"/>
            <w:noWrap/>
            <w:vAlign w:val="bottom"/>
            <w:hideMark/>
          </w:tcPr>
          <w:p w:rsidR="00FD51B8" w:rsidRPr="00FD51B8" w:rsidRDefault="00FD51B8" w:rsidP="00FD51B8">
            <w:pPr>
              <w:autoSpaceDE/>
              <w:autoSpaceDN/>
              <w:jc w:val="right"/>
              <w:rPr>
                <w:sz w:val="20"/>
                <w:szCs w:val="20"/>
                <w:lang w:val="en-US"/>
              </w:rPr>
            </w:pPr>
            <w:r w:rsidRPr="00FD51B8">
              <w:rPr>
                <w:sz w:val="20"/>
                <w:szCs w:val="20"/>
                <w:lang w:val="en-US"/>
              </w:rPr>
              <w:t>xxx</w:t>
            </w:r>
          </w:p>
        </w:tc>
        <w:tc>
          <w:tcPr>
            <w:tcW w:w="1350" w:type="dxa"/>
            <w:shd w:val="clear" w:color="auto" w:fill="auto"/>
            <w:noWrap/>
            <w:vAlign w:val="bottom"/>
            <w:hideMark/>
          </w:tcPr>
          <w:p w:rsidR="00FD51B8" w:rsidRPr="00FD51B8" w:rsidRDefault="00FD51B8" w:rsidP="00FD51B8">
            <w:pPr>
              <w:autoSpaceDE/>
              <w:autoSpaceDN/>
              <w:jc w:val="right"/>
              <w:rPr>
                <w:sz w:val="20"/>
                <w:szCs w:val="20"/>
                <w:lang w:val="en-US"/>
              </w:rPr>
            </w:pPr>
            <w:r w:rsidRPr="00FD51B8">
              <w:rPr>
                <w:sz w:val="20"/>
                <w:szCs w:val="20"/>
                <w:lang w:val="en-US"/>
              </w:rPr>
              <w:t>xxx</w:t>
            </w:r>
          </w:p>
        </w:tc>
        <w:tc>
          <w:tcPr>
            <w:tcW w:w="1080" w:type="dxa"/>
            <w:shd w:val="clear" w:color="auto" w:fill="auto"/>
            <w:noWrap/>
            <w:vAlign w:val="bottom"/>
            <w:hideMark/>
          </w:tcPr>
          <w:p w:rsidR="00FD51B8" w:rsidRPr="00FD51B8" w:rsidRDefault="00FD51B8" w:rsidP="00FD51B8">
            <w:pPr>
              <w:autoSpaceDE/>
              <w:autoSpaceDN/>
              <w:jc w:val="right"/>
              <w:rPr>
                <w:sz w:val="20"/>
                <w:szCs w:val="20"/>
                <w:lang w:val="en-US"/>
              </w:rPr>
            </w:pPr>
            <w:r w:rsidRPr="00FD51B8">
              <w:rPr>
                <w:sz w:val="20"/>
                <w:szCs w:val="20"/>
                <w:lang w:val="en-US"/>
              </w:rPr>
              <w:t>xxx</w:t>
            </w:r>
          </w:p>
        </w:tc>
        <w:tc>
          <w:tcPr>
            <w:tcW w:w="1080" w:type="dxa"/>
            <w:vAlign w:val="bottom"/>
          </w:tcPr>
          <w:p w:rsidR="00FD51B8" w:rsidRPr="00FD51B8" w:rsidRDefault="00FD51B8" w:rsidP="00FD51B8">
            <w:pPr>
              <w:autoSpaceDE/>
              <w:autoSpaceDN/>
              <w:jc w:val="right"/>
              <w:rPr>
                <w:sz w:val="20"/>
                <w:szCs w:val="20"/>
                <w:lang w:val="en-US"/>
              </w:rPr>
            </w:pPr>
            <w:r w:rsidRPr="00FD51B8">
              <w:rPr>
                <w:sz w:val="20"/>
                <w:szCs w:val="20"/>
                <w:lang w:val="en-US"/>
              </w:rPr>
              <w:t>xxx</w:t>
            </w:r>
          </w:p>
        </w:tc>
        <w:tc>
          <w:tcPr>
            <w:tcW w:w="1350" w:type="dxa"/>
            <w:shd w:val="clear" w:color="auto" w:fill="auto"/>
            <w:noWrap/>
            <w:vAlign w:val="bottom"/>
            <w:hideMark/>
          </w:tcPr>
          <w:p w:rsidR="00FD51B8" w:rsidRPr="00FD51B8" w:rsidRDefault="00FD51B8" w:rsidP="00FD51B8">
            <w:pPr>
              <w:autoSpaceDE/>
              <w:autoSpaceDN/>
              <w:jc w:val="right"/>
              <w:rPr>
                <w:sz w:val="20"/>
                <w:szCs w:val="20"/>
                <w:lang w:val="en-US"/>
              </w:rPr>
            </w:pPr>
            <w:r w:rsidRPr="00FD51B8">
              <w:rPr>
                <w:sz w:val="20"/>
                <w:szCs w:val="20"/>
                <w:lang w:val="en-US"/>
              </w:rPr>
              <w:t>Xxx</w:t>
            </w:r>
          </w:p>
        </w:tc>
        <w:tc>
          <w:tcPr>
            <w:tcW w:w="990" w:type="dxa"/>
            <w:shd w:val="clear" w:color="auto" w:fill="auto"/>
            <w:noWrap/>
            <w:vAlign w:val="bottom"/>
            <w:hideMark/>
          </w:tcPr>
          <w:p w:rsidR="00FD51B8" w:rsidRPr="00FD51B8" w:rsidRDefault="0055144D" w:rsidP="00FD51B8">
            <w:pPr>
              <w:autoSpaceDE/>
              <w:autoSpaceDN/>
              <w:jc w:val="right"/>
              <w:rPr>
                <w:sz w:val="20"/>
                <w:szCs w:val="20"/>
                <w:lang w:val="en-US"/>
              </w:rPr>
            </w:pPr>
            <w:r w:rsidRPr="00FD51B8">
              <w:rPr>
                <w:sz w:val="20"/>
                <w:szCs w:val="20"/>
                <w:lang w:val="en-US"/>
              </w:rPr>
              <w:t>X</w:t>
            </w:r>
            <w:r w:rsidR="00FD51B8" w:rsidRPr="00FD51B8">
              <w:rPr>
                <w:sz w:val="20"/>
                <w:szCs w:val="20"/>
                <w:lang w:val="en-US"/>
              </w:rPr>
              <w:t>xx</w:t>
            </w:r>
          </w:p>
        </w:tc>
      </w:tr>
      <w:tr w:rsidR="00FD51B8" w:rsidRPr="00FD51B8" w:rsidTr="006973E1">
        <w:trPr>
          <w:trHeight w:val="297"/>
        </w:trPr>
        <w:tc>
          <w:tcPr>
            <w:tcW w:w="2668" w:type="dxa"/>
            <w:shd w:val="clear" w:color="auto" w:fill="auto"/>
            <w:noWrap/>
            <w:hideMark/>
          </w:tcPr>
          <w:p w:rsidR="00FD51B8" w:rsidRPr="00FD51B8" w:rsidRDefault="00FD51B8" w:rsidP="00FD51B8">
            <w:pPr>
              <w:autoSpaceDE/>
              <w:autoSpaceDN/>
              <w:ind w:left="342"/>
              <w:rPr>
                <w:color w:val="231F20"/>
                <w:sz w:val="20"/>
                <w:szCs w:val="20"/>
                <w:lang w:val="en-US"/>
              </w:rPr>
            </w:pPr>
            <w:r w:rsidRPr="00FD51B8">
              <w:rPr>
                <w:color w:val="231F20"/>
                <w:sz w:val="20"/>
                <w:szCs w:val="20"/>
                <w:lang w:eastAsia="en-GB"/>
              </w:rPr>
              <w:t>Other</w:t>
            </w:r>
            <w:r w:rsidRPr="00FD51B8">
              <w:rPr>
                <w:color w:val="000000"/>
                <w:sz w:val="20"/>
                <w:szCs w:val="20"/>
                <w:lang w:eastAsia="en-GB"/>
              </w:rPr>
              <w:t xml:space="preserve"> </w:t>
            </w:r>
            <w:r w:rsidRPr="00FD51B8">
              <w:rPr>
                <w:color w:val="231F20"/>
                <w:sz w:val="20"/>
                <w:szCs w:val="20"/>
                <w:lang w:eastAsia="en-GB"/>
              </w:rPr>
              <w:t>goods</w:t>
            </w:r>
            <w:r w:rsidRPr="00FD51B8">
              <w:rPr>
                <w:color w:val="000000"/>
                <w:sz w:val="20"/>
                <w:szCs w:val="20"/>
                <w:lang w:eastAsia="en-GB"/>
              </w:rPr>
              <w:t xml:space="preserve"> </w:t>
            </w:r>
            <w:r w:rsidRPr="00FD51B8">
              <w:rPr>
                <w:color w:val="231F20"/>
                <w:sz w:val="20"/>
                <w:szCs w:val="20"/>
                <w:lang w:eastAsia="en-GB"/>
              </w:rPr>
              <w:t>held</w:t>
            </w:r>
            <w:r w:rsidRPr="00FD51B8">
              <w:rPr>
                <w:color w:val="000000"/>
                <w:sz w:val="20"/>
                <w:szCs w:val="20"/>
                <w:lang w:eastAsia="en-GB"/>
              </w:rPr>
              <w:t xml:space="preserve"> </w:t>
            </w:r>
            <w:r w:rsidRPr="00FD51B8">
              <w:rPr>
                <w:color w:val="231F20"/>
                <w:sz w:val="20"/>
                <w:szCs w:val="20"/>
                <w:lang w:eastAsia="en-GB"/>
              </w:rPr>
              <w:t>for</w:t>
            </w:r>
            <w:r w:rsidRPr="00FD51B8">
              <w:rPr>
                <w:color w:val="000000"/>
                <w:sz w:val="20"/>
                <w:szCs w:val="20"/>
                <w:lang w:eastAsia="en-GB"/>
              </w:rPr>
              <w:t xml:space="preserve"> </w:t>
            </w:r>
            <w:r w:rsidRPr="00FD51B8">
              <w:rPr>
                <w:color w:val="231F20"/>
                <w:sz w:val="20"/>
                <w:szCs w:val="20"/>
                <w:lang w:eastAsia="en-GB"/>
              </w:rPr>
              <w:t>resale</w:t>
            </w:r>
          </w:p>
        </w:tc>
        <w:tc>
          <w:tcPr>
            <w:tcW w:w="1112" w:type="dxa"/>
            <w:shd w:val="clear" w:color="auto" w:fill="auto"/>
            <w:noWrap/>
            <w:vAlign w:val="bottom"/>
            <w:hideMark/>
          </w:tcPr>
          <w:p w:rsidR="00FD51B8" w:rsidRPr="00FD51B8" w:rsidRDefault="00FD51B8" w:rsidP="00FD51B8">
            <w:pPr>
              <w:autoSpaceDE/>
              <w:autoSpaceDN/>
              <w:jc w:val="right"/>
              <w:rPr>
                <w:sz w:val="20"/>
                <w:szCs w:val="20"/>
                <w:lang w:val="en-US"/>
              </w:rPr>
            </w:pPr>
            <w:r w:rsidRPr="00FD51B8">
              <w:rPr>
                <w:sz w:val="20"/>
                <w:szCs w:val="20"/>
                <w:lang w:val="en-US"/>
              </w:rPr>
              <w:t>xxx</w:t>
            </w:r>
          </w:p>
        </w:tc>
        <w:tc>
          <w:tcPr>
            <w:tcW w:w="1350" w:type="dxa"/>
            <w:shd w:val="clear" w:color="auto" w:fill="auto"/>
            <w:noWrap/>
            <w:vAlign w:val="bottom"/>
            <w:hideMark/>
          </w:tcPr>
          <w:p w:rsidR="00FD51B8" w:rsidRPr="00FD51B8" w:rsidRDefault="00FD51B8" w:rsidP="00FD51B8">
            <w:pPr>
              <w:autoSpaceDE/>
              <w:autoSpaceDN/>
              <w:jc w:val="right"/>
              <w:rPr>
                <w:sz w:val="20"/>
                <w:szCs w:val="20"/>
                <w:lang w:val="en-US"/>
              </w:rPr>
            </w:pPr>
            <w:r w:rsidRPr="00FD51B8">
              <w:rPr>
                <w:sz w:val="20"/>
                <w:szCs w:val="20"/>
                <w:lang w:val="en-US"/>
              </w:rPr>
              <w:t>xxx</w:t>
            </w:r>
          </w:p>
        </w:tc>
        <w:tc>
          <w:tcPr>
            <w:tcW w:w="1080" w:type="dxa"/>
            <w:shd w:val="clear" w:color="auto" w:fill="auto"/>
            <w:noWrap/>
            <w:vAlign w:val="bottom"/>
            <w:hideMark/>
          </w:tcPr>
          <w:p w:rsidR="00FD51B8" w:rsidRPr="00FD51B8" w:rsidRDefault="00FD51B8" w:rsidP="00FD51B8">
            <w:pPr>
              <w:autoSpaceDE/>
              <w:autoSpaceDN/>
              <w:jc w:val="right"/>
              <w:rPr>
                <w:sz w:val="20"/>
                <w:szCs w:val="20"/>
                <w:lang w:val="en-US"/>
              </w:rPr>
            </w:pPr>
            <w:r w:rsidRPr="00FD51B8">
              <w:rPr>
                <w:sz w:val="20"/>
                <w:szCs w:val="20"/>
                <w:lang w:val="en-US"/>
              </w:rPr>
              <w:t>xxx</w:t>
            </w:r>
          </w:p>
        </w:tc>
        <w:tc>
          <w:tcPr>
            <w:tcW w:w="1080" w:type="dxa"/>
            <w:vAlign w:val="bottom"/>
          </w:tcPr>
          <w:p w:rsidR="00FD51B8" w:rsidRPr="00FD51B8" w:rsidRDefault="00FD51B8" w:rsidP="00FD51B8">
            <w:pPr>
              <w:autoSpaceDE/>
              <w:autoSpaceDN/>
              <w:jc w:val="right"/>
              <w:rPr>
                <w:sz w:val="20"/>
                <w:szCs w:val="20"/>
                <w:lang w:val="en-US"/>
              </w:rPr>
            </w:pPr>
            <w:r w:rsidRPr="00FD51B8">
              <w:rPr>
                <w:sz w:val="20"/>
                <w:szCs w:val="20"/>
                <w:lang w:val="en-US"/>
              </w:rPr>
              <w:t>xxx</w:t>
            </w:r>
          </w:p>
        </w:tc>
        <w:tc>
          <w:tcPr>
            <w:tcW w:w="1350" w:type="dxa"/>
            <w:shd w:val="clear" w:color="auto" w:fill="auto"/>
            <w:noWrap/>
            <w:vAlign w:val="bottom"/>
            <w:hideMark/>
          </w:tcPr>
          <w:p w:rsidR="00FD51B8" w:rsidRPr="00FD51B8" w:rsidRDefault="00FD51B8" w:rsidP="00FD51B8">
            <w:pPr>
              <w:autoSpaceDE/>
              <w:autoSpaceDN/>
              <w:jc w:val="right"/>
              <w:rPr>
                <w:sz w:val="20"/>
                <w:szCs w:val="20"/>
                <w:lang w:val="en-US"/>
              </w:rPr>
            </w:pPr>
            <w:r w:rsidRPr="00FD51B8">
              <w:rPr>
                <w:sz w:val="20"/>
                <w:szCs w:val="20"/>
                <w:lang w:val="en-US"/>
              </w:rPr>
              <w:t>Xxx</w:t>
            </w:r>
          </w:p>
        </w:tc>
        <w:tc>
          <w:tcPr>
            <w:tcW w:w="990" w:type="dxa"/>
            <w:shd w:val="clear" w:color="auto" w:fill="auto"/>
            <w:noWrap/>
            <w:vAlign w:val="bottom"/>
            <w:hideMark/>
          </w:tcPr>
          <w:p w:rsidR="00FD51B8" w:rsidRPr="00FD51B8" w:rsidRDefault="0055144D" w:rsidP="00FD51B8">
            <w:pPr>
              <w:autoSpaceDE/>
              <w:autoSpaceDN/>
              <w:jc w:val="right"/>
              <w:rPr>
                <w:sz w:val="20"/>
                <w:szCs w:val="20"/>
                <w:lang w:val="en-US"/>
              </w:rPr>
            </w:pPr>
            <w:r w:rsidRPr="00FD51B8">
              <w:rPr>
                <w:sz w:val="20"/>
                <w:szCs w:val="20"/>
                <w:lang w:val="en-US"/>
              </w:rPr>
              <w:t>X</w:t>
            </w:r>
            <w:r w:rsidR="00FD51B8" w:rsidRPr="00FD51B8">
              <w:rPr>
                <w:sz w:val="20"/>
                <w:szCs w:val="20"/>
                <w:lang w:val="en-US"/>
              </w:rPr>
              <w:t>xx</w:t>
            </w:r>
          </w:p>
        </w:tc>
      </w:tr>
      <w:tr w:rsidR="00FD51B8" w:rsidRPr="00FD51B8" w:rsidTr="006973E1">
        <w:trPr>
          <w:trHeight w:val="297"/>
        </w:trPr>
        <w:tc>
          <w:tcPr>
            <w:tcW w:w="2668" w:type="dxa"/>
            <w:shd w:val="clear" w:color="auto" w:fill="auto"/>
            <w:noWrap/>
            <w:hideMark/>
          </w:tcPr>
          <w:p w:rsidR="00FD51B8" w:rsidRPr="00FD51B8" w:rsidRDefault="00FD51B8" w:rsidP="00FD51B8">
            <w:pPr>
              <w:autoSpaceDE/>
              <w:autoSpaceDN/>
              <w:ind w:left="342"/>
              <w:rPr>
                <w:color w:val="231F20"/>
                <w:sz w:val="20"/>
                <w:szCs w:val="20"/>
                <w:lang w:val="en-US"/>
              </w:rPr>
            </w:pPr>
            <w:r w:rsidRPr="00FD51B8">
              <w:rPr>
                <w:color w:val="231F20"/>
                <w:sz w:val="20"/>
                <w:szCs w:val="20"/>
                <w:lang w:eastAsia="en-GB"/>
              </w:rPr>
              <w:t>Catering</w:t>
            </w:r>
          </w:p>
        </w:tc>
        <w:tc>
          <w:tcPr>
            <w:tcW w:w="1112" w:type="dxa"/>
            <w:shd w:val="clear" w:color="auto" w:fill="auto"/>
            <w:noWrap/>
            <w:vAlign w:val="bottom"/>
            <w:hideMark/>
          </w:tcPr>
          <w:p w:rsidR="00FD51B8" w:rsidRPr="00FD51B8" w:rsidRDefault="00FD51B8" w:rsidP="00FD51B8">
            <w:pPr>
              <w:autoSpaceDE/>
              <w:autoSpaceDN/>
              <w:jc w:val="right"/>
              <w:rPr>
                <w:sz w:val="20"/>
                <w:szCs w:val="20"/>
                <w:lang w:val="en-US"/>
              </w:rPr>
            </w:pPr>
            <w:r w:rsidRPr="00FD51B8">
              <w:rPr>
                <w:sz w:val="20"/>
                <w:szCs w:val="20"/>
                <w:lang w:val="en-US"/>
              </w:rPr>
              <w:t>xxx</w:t>
            </w:r>
          </w:p>
        </w:tc>
        <w:tc>
          <w:tcPr>
            <w:tcW w:w="1350" w:type="dxa"/>
            <w:shd w:val="clear" w:color="auto" w:fill="auto"/>
            <w:noWrap/>
            <w:vAlign w:val="bottom"/>
            <w:hideMark/>
          </w:tcPr>
          <w:p w:rsidR="00FD51B8" w:rsidRPr="00FD51B8" w:rsidRDefault="00FD51B8" w:rsidP="00FD51B8">
            <w:pPr>
              <w:autoSpaceDE/>
              <w:autoSpaceDN/>
              <w:jc w:val="right"/>
              <w:rPr>
                <w:sz w:val="20"/>
                <w:szCs w:val="20"/>
                <w:lang w:val="en-US"/>
              </w:rPr>
            </w:pPr>
            <w:r w:rsidRPr="00FD51B8">
              <w:rPr>
                <w:sz w:val="20"/>
                <w:szCs w:val="20"/>
                <w:lang w:val="en-US"/>
              </w:rPr>
              <w:t>xxx</w:t>
            </w:r>
          </w:p>
        </w:tc>
        <w:tc>
          <w:tcPr>
            <w:tcW w:w="1080" w:type="dxa"/>
            <w:shd w:val="clear" w:color="auto" w:fill="auto"/>
            <w:noWrap/>
            <w:vAlign w:val="bottom"/>
            <w:hideMark/>
          </w:tcPr>
          <w:p w:rsidR="00FD51B8" w:rsidRPr="00FD51B8" w:rsidRDefault="00FD51B8" w:rsidP="00FD51B8">
            <w:pPr>
              <w:autoSpaceDE/>
              <w:autoSpaceDN/>
              <w:jc w:val="right"/>
              <w:rPr>
                <w:sz w:val="20"/>
                <w:szCs w:val="20"/>
                <w:lang w:val="en-US"/>
              </w:rPr>
            </w:pPr>
            <w:r w:rsidRPr="00FD51B8">
              <w:rPr>
                <w:sz w:val="20"/>
                <w:szCs w:val="20"/>
                <w:lang w:val="en-US"/>
              </w:rPr>
              <w:t>xxx</w:t>
            </w:r>
          </w:p>
        </w:tc>
        <w:tc>
          <w:tcPr>
            <w:tcW w:w="1080" w:type="dxa"/>
            <w:vAlign w:val="bottom"/>
          </w:tcPr>
          <w:p w:rsidR="00FD51B8" w:rsidRPr="00FD51B8" w:rsidRDefault="00FD51B8" w:rsidP="00FD51B8">
            <w:pPr>
              <w:autoSpaceDE/>
              <w:autoSpaceDN/>
              <w:jc w:val="right"/>
              <w:rPr>
                <w:sz w:val="20"/>
                <w:szCs w:val="20"/>
                <w:lang w:val="en-US"/>
              </w:rPr>
            </w:pPr>
            <w:r w:rsidRPr="00FD51B8">
              <w:rPr>
                <w:sz w:val="20"/>
                <w:szCs w:val="20"/>
                <w:lang w:val="en-US"/>
              </w:rPr>
              <w:t>xxx</w:t>
            </w:r>
          </w:p>
        </w:tc>
        <w:tc>
          <w:tcPr>
            <w:tcW w:w="1350" w:type="dxa"/>
            <w:shd w:val="clear" w:color="auto" w:fill="auto"/>
            <w:noWrap/>
            <w:vAlign w:val="bottom"/>
            <w:hideMark/>
          </w:tcPr>
          <w:p w:rsidR="00FD51B8" w:rsidRPr="00FD51B8" w:rsidRDefault="00FD51B8" w:rsidP="00FD51B8">
            <w:pPr>
              <w:autoSpaceDE/>
              <w:autoSpaceDN/>
              <w:jc w:val="right"/>
              <w:rPr>
                <w:sz w:val="20"/>
                <w:szCs w:val="20"/>
                <w:lang w:val="en-US"/>
              </w:rPr>
            </w:pPr>
            <w:r w:rsidRPr="00FD51B8">
              <w:rPr>
                <w:sz w:val="20"/>
                <w:szCs w:val="20"/>
                <w:lang w:val="en-US"/>
              </w:rPr>
              <w:t>Xxx</w:t>
            </w:r>
          </w:p>
        </w:tc>
        <w:tc>
          <w:tcPr>
            <w:tcW w:w="990" w:type="dxa"/>
            <w:shd w:val="clear" w:color="auto" w:fill="auto"/>
            <w:noWrap/>
            <w:vAlign w:val="bottom"/>
            <w:hideMark/>
          </w:tcPr>
          <w:p w:rsidR="00FD51B8" w:rsidRPr="00FD51B8" w:rsidRDefault="0055144D" w:rsidP="00FD51B8">
            <w:pPr>
              <w:autoSpaceDE/>
              <w:autoSpaceDN/>
              <w:jc w:val="right"/>
              <w:rPr>
                <w:sz w:val="20"/>
                <w:szCs w:val="20"/>
                <w:lang w:val="en-US"/>
              </w:rPr>
            </w:pPr>
            <w:r w:rsidRPr="00FD51B8">
              <w:rPr>
                <w:sz w:val="20"/>
                <w:szCs w:val="20"/>
                <w:lang w:val="en-US"/>
              </w:rPr>
              <w:t>X</w:t>
            </w:r>
            <w:r w:rsidR="00FD51B8" w:rsidRPr="00FD51B8">
              <w:rPr>
                <w:sz w:val="20"/>
                <w:szCs w:val="20"/>
                <w:lang w:val="en-US"/>
              </w:rPr>
              <w:t>xx</w:t>
            </w:r>
          </w:p>
        </w:tc>
      </w:tr>
      <w:tr w:rsidR="00FD51B8" w:rsidRPr="00FD51B8" w:rsidTr="006973E1">
        <w:trPr>
          <w:trHeight w:val="719"/>
        </w:trPr>
        <w:tc>
          <w:tcPr>
            <w:tcW w:w="2668" w:type="dxa"/>
            <w:shd w:val="clear" w:color="auto" w:fill="auto"/>
            <w:hideMark/>
          </w:tcPr>
          <w:p w:rsidR="00FD51B8" w:rsidRPr="00FD51B8" w:rsidRDefault="00FD51B8" w:rsidP="00FD51B8">
            <w:pPr>
              <w:autoSpaceDE/>
              <w:autoSpaceDN/>
              <w:ind w:left="342"/>
              <w:rPr>
                <w:b/>
                <w:bCs/>
                <w:color w:val="231F20"/>
                <w:sz w:val="20"/>
                <w:szCs w:val="20"/>
                <w:lang w:val="en-US"/>
              </w:rPr>
            </w:pPr>
            <w:r w:rsidRPr="00FD51B8">
              <w:rPr>
                <w:b/>
                <w:bCs/>
                <w:color w:val="231F20"/>
                <w:sz w:val="20"/>
                <w:szCs w:val="20"/>
                <w:lang w:eastAsia="en-GB"/>
              </w:rPr>
              <w:t>Total</w:t>
            </w:r>
            <w:r w:rsidRPr="00FD51B8">
              <w:rPr>
                <w:color w:val="000000"/>
                <w:sz w:val="20"/>
                <w:szCs w:val="20"/>
                <w:lang w:eastAsia="en-GB"/>
              </w:rPr>
              <w:t xml:space="preserve"> </w:t>
            </w:r>
            <w:r w:rsidRPr="00FD51B8">
              <w:rPr>
                <w:b/>
                <w:bCs/>
                <w:color w:val="231F20"/>
                <w:sz w:val="20"/>
                <w:szCs w:val="20"/>
                <w:lang w:eastAsia="en-GB"/>
              </w:rPr>
              <w:t>inventories</w:t>
            </w:r>
            <w:r w:rsidRPr="00FD51B8">
              <w:rPr>
                <w:color w:val="000000"/>
                <w:sz w:val="20"/>
                <w:szCs w:val="20"/>
                <w:lang w:eastAsia="en-GB"/>
              </w:rPr>
              <w:t xml:space="preserve"> </w:t>
            </w:r>
            <w:r w:rsidRPr="00FD51B8">
              <w:rPr>
                <w:b/>
                <w:bCs/>
                <w:color w:val="231F20"/>
                <w:sz w:val="20"/>
                <w:szCs w:val="20"/>
                <w:lang w:eastAsia="en-GB"/>
              </w:rPr>
              <w:t>at</w:t>
            </w:r>
            <w:r w:rsidRPr="00FD51B8">
              <w:rPr>
                <w:color w:val="000000"/>
                <w:sz w:val="20"/>
                <w:szCs w:val="20"/>
                <w:lang w:eastAsia="en-GB"/>
              </w:rPr>
              <w:t xml:space="preserve"> </w:t>
            </w:r>
            <w:r w:rsidRPr="00FD51B8">
              <w:rPr>
                <w:b/>
                <w:bCs/>
                <w:color w:val="231F20"/>
                <w:sz w:val="20"/>
                <w:szCs w:val="20"/>
                <w:lang w:eastAsia="en-GB"/>
              </w:rPr>
              <w:t>the</w:t>
            </w:r>
            <w:r w:rsidRPr="00FD51B8">
              <w:rPr>
                <w:color w:val="000000"/>
                <w:sz w:val="20"/>
                <w:szCs w:val="20"/>
                <w:lang w:eastAsia="en-GB"/>
              </w:rPr>
              <w:t xml:space="preserve"> </w:t>
            </w:r>
            <w:r w:rsidRPr="00FD51B8">
              <w:rPr>
                <w:b/>
                <w:bCs/>
                <w:color w:val="231F20"/>
                <w:sz w:val="20"/>
                <w:szCs w:val="20"/>
                <w:lang w:eastAsia="en-GB"/>
              </w:rPr>
              <w:t>lower</w:t>
            </w:r>
            <w:r w:rsidRPr="00FD51B8">
              <w:rPr>
                <w:color w:val="000000"/>
                <w:sz w:val="20"/>
                <w:szCs w:val="20"/>
                <w:lang w:eastAsia="en-GB"/>
              </w:rPr>
              <w:t xml:space="preserve"> </w:t>
            </w:r>
            <w:r w:rsidRPr="00FD51B8">
              <w:rPr>
                <w:b/>
                <w:bCs/>
                <w:color w:val="231F20"/>
                <w:sz w:val="20"/>
                <w:szCs w:val="20"/>
                <w:lang w:eastAsia="en-GB"/>
              </w:rPr>
              <w:t>of</w:t>
            </w:r>
            <w:r w:rsidRPr="00FD51B8">
              <w:rPr>
                <w:color w:val="000000"/>
                <w:sz w:val="20"/>
                <w:szCs w:val="20"/>
                <w:lang w:eastAsia="en-GB"/>
              </w:rPr>
              <w:t xml:space="preserve"> </w:t>
            </w:r>
            <w:r w:rsidRPr="00FD51B8">
              <w:rPr>
                <w:b/>
                <w:bCs/>
                <w:color w:val="231F20"/>
                <w:sz w:val="20"/>
                <w:szCs w:val="20"/>
                <w:lang w:eastAsia="en-GB"/>
              </w:rPr>
              <w:t>cost</w:t>
            </w:r>
            <w:r w:rsidRPr="00FD51B8">
              <w:rPr>
                <w:color w:val="000000"/>
                <w:sz w:val="20"/>
                <w:szCs w:val="20"/>
                <w:lang w:eastAsia="en-GB"/>
              </w:rPr>
              <w:t xml:space="preserve"> </w:t>
            </w:r>
            <w:r w:rsidRPr="00FD51B8">
              <w:rPr>
                <w:b/>
                <w:bCs/>
                <w:color w:val="231F20"/>
                <w:sz w:val="20"/>
                <w:szCs w:val="20"/>
                <w:lang w:eastAsia="en-GB"/>
              </w:rPr>
              <w:t>and</w:t>
            </w:r>
            <w:r w:rsidRPr="00FD51B8">
              <w:rPr>
                <w:color w:val="000000"/>
                <w:sz w:val="20"/>
                <w:szCs w:val="20"/>
                <w:lang w:eastAsia="en-GB"/>
              </w:rPr>
              <w:t xml:space="preserve"> </w:t>
            </w:r>
            <w:r w:rsidRPr="00FD51B8">
              <w:rPr>
                <w:b/>
                <w:bCs/>
                <w:color w:val="231F20"/>
                <w:sz w:val="20"/>
                <w:szCs w:val="20"/>
                <w:lang w:eastAsia="en-GB"/>
              </w:rPr>
              <w:t>net</w:t>
            </w:r>
            <w:r w:rsidRPr="00FD51B8">
              <w:rPr>
                <w:color w:val="000000"/>
                <w:sz w:val="20"/>
                <w:szCs w:val="20"/>
                <w:lang w:eastAsia="en-GB"/>
              </w:rPr>
              <w:t xml:space="preserve"> </w:t>
            </w:r>
            <w:r w:rsidRPr="00FD51B8">
              <w:rPr>
                <w:b/>
                <w:bCs/>
                <w:color w:val="231F20"/>
                <w:sz w:val="20"/>
                <w:szCs w:val="20"/>
                <w:lang w:eastAsia="en-GB"/>
              </w:rPr>
              <w:t>realizable</w:t>
            </w:r>
            <w:r w:rsidRPr="00FD51B8">
              <w:rPr>
                <w:color w:val="000000"/>
                <w:sz w:val="20"/>
                <w:szCs w:val="20"/>
                <w:lang w:eastAsia="en-GB"/>
              </w:rPr>
              <w:t xml:space="preserve"> </w:t>
            </w:r>
            <w:r w:rsidRPr="00FD51B8">
              <w:rPr>
                <w:b/>
                <w:bCs/>
                <w:color w:val="231F20"/>
                <w:sz w:val="20"/>
                <w:szCs w:val="20"/>
                <w:lang w:eastAsia="en-GB"/>
              </w:rPr>
              <w:t>value</w:t>
            </w:r>
          </w:p>
        </w:tc>
        <w:tc>
          <w:tcPr>
            <w:tcW w:w="1112" w:type="dxa"/>
            <w:shd w:val="clear" w:color="auto" w:fill="auto"/>
            <w:noWrap/>
            <w:vAlign w:val="bottom"/>
            <w:hideMark/>
          </w:tcPr>
          <w:p w:rsidR="00FD51B8" w:rsidRPr="00FD51B8" w:rsidRDefault="00FD51B8" w:rsidP="00FD51B8">
            <w:pPr>
              <w:autoSpaceDE/>
              <w:autoSpaceDN/>
              <w:jc w:val="right"/>
              <w:rPr>
                <w:b/>
                <w:bCs/>
                <w:sz w:val="20"/>
                <w:szCs w:val="20"/>
                <w:lang w:val="en-US"/>
              </w:rPr>
            </w:pPr>
            <w:r w:rsidRPr="00FD51B8">
              <w:rPr>
                <w:b/>
                <w:bCs/>
                <w:sz w:val="20"/>
                <w:szCs w:val="20"/>
                <w:lang w:val="en-US"/>
              </w:rPr>
              <w:t>xxx</w:t>
            </w:r>
          </w:p>
        </w:tc>
        <w:tc>
          <w:tcPr>
            <w:tcW w:w="1350" w:type="dxa"/>
            <w:shd w:val="clear" w:color="auto" w:fill="auto"/>
            <w:noWrap/>
            <w:vAlign w:val="bottom"/>
            <w:hideMark/>
          </w:tcPr>
          <w:p w:rsidR="00FD51B8" w:rsidRPr="00FD51B8" w:rsidRDefault="00FD51B8" w:rsidP="00FD51B8">
            <w:pPr>
              <w:autoSpaceDE/>
              <w:autoSpaceDN/>
              <w:jc w:val="right"/>
              <w:rPr>
                <w:b/>
                <w:bCs/>
                <w:sz w:val="20"/>
                <w:szCs w:val="20"/>
                <w:lang w:val="en-US"/>
              </w:rPr>
            </w:pPr>
            <w:r w:rsidRPr="00FD51B8">
              <w:rPr>
                <w:b/>
                <w:bCs/>
                <w:sz w:val="20"/>
                <w:szCs w:val="20"/>
                <w:lang w:val="en-US"/>
              </w:rPr>
              <w:t>xxx</w:t>
            </w:r>
          </w:p>
        </w:tc>
        <w:tc>
          <w:tcPr>
            <w:tcW w:w="1080" w:type="dxa"/>
            <w:shd w:val="clear" w:color="auto" w:fill="auto"/>
            <w:noWrap/>
            <w:vAlign w:val="bottom"/>
            <w:hideMark/>
          </w:tcPr>
          <w:p w:rsidR="00FD51B8" w:rsidRPr="00FD51B8" w:rsidRDefault="00FD51B8" w:rsidP="00FD51B8">
            <w:pPr>
              <w:autoSpaceDE/>
              <w:autoSpaceDN/>
              <w:jc w:val="right"/>
              <w:rPr>
                <w:b/>
                <w:bCs/>
                <w:sz w:val="20"/>
                <w:szCs w:val="20"/>
                <w:lang w:val="en-US"/>
              </w:rPr>
            </w:pPr>
            <w:r w:rsidRPr="00FD51B8">
              <w:rPr>
                <w:b/>
                <w:bCs/>
                <w:sz w:val="20"/>
                <w:szCs w:val="20"/>
                <w:lang w:val="en-US"/>
              </w:rPr>
              <w:t>xxx</w:t>
            </w:r>
          </w:p>
        </w:tc>
        <w:tc>
          <w:tcPr>
            <w:tcW w:w="1080" w:type="dxa"/>
            <w:vAlign w:val="bottom"/>
          </w:tcPr>
          <w:p w:rsidR="00FD51B8" w:rsidRPr="00FD51B8" w:rsidRDefault="00FD51B8" w:rsidP="00FD51B8">
            <w:pPr>
              <w:autoSpaceDE/>
              <w:autoSpaceDN/>
              <w:jc w:val="right"/>
              <w:rPr>
                <w:b/>
                <w:bCs/>
                <w:sz w:val="20"/>
                <w:szCs w:val="20"/>
                <w:lang w:val="en-US"/>
              </w:rPr>
            </w:pPr>
            <w:r w:rsidRPr="00FD51B8">
              <w:rPr>
                <w:b/>
                <w:bCs/>
                <w:sz w:val="20"/>
                <w:szCs w:val="20"/>
                <w:lang w:val="en-US"/>
              </w:rPr>
              <w:t>xxx</w:t>
            </w:r>
          </w:p>
        </w:tc>
        <w:tc>
          <w:tcPr>
            <w:tcW w:w="1350" w:type="dxa"/>
            <w:shd w:val="clear" w:color="auto" w:fill="auto"/>
            <w:noWrap/>
            <w:vAlign w:val="bottom"/>
            <w:hideMark/>
          </w:tcPr>
          <w:p w:rsidR="00FD51B8" w:rsidRPr="00FD51B8" w:rsidRDefault="00FD51B8" w:rsidP="00FD51B8">
            <w:pPr>
              <w:autoSpaceDE/>
              <w:autoSpaceDN/>
              <w:jc w:val="right"/>
              <w:rPr>
                <w:b/>
                <w:bCs/>
                <w:sz w:val="20"/>
                <w:szCs w:val="20"/>
                <w:lang w:val="en-US"/>
              </w:rPr>
            </w:pPr>
            <w:r w:rsidRPr="00FD51B8">
              <w:rPr>
                <w:b/>
                <w:bCs/>
                <w:sz w:val="20"/>
                <w:szCs w:val="20"/>
                <w:lang w:val="en-US"/>
              </w:rPr>
              <w:t>Xxx</w:t>
            </w:r>
          </w:p>
        </w:tc>
        <w:tc>
          <w:tcPr>
            <w:tcW w:w="990" w:type="dxa"/>
            <w:shd w:val="clear" w:color="auto" w:fill="auto"/>
            <w:noWrap/>
            <w:vAlign w:val="bottom"/>
            <w:hideMark/>
          </w:tcPr>
          <w:p w:rsidR="00FD51B8" w:rsidRPr="00FD51B8" w:rsidRDefault="0055144D" w:rsidP="00FD51B8">
            <w:pPr>
              <w:autoSpaceDE/>
              <w:autoSpaceDN/>
              <w:jc w:val="right"/>
              <w:rPr>
                <w:b/>
                <w:bCs/>
                <w:sz w:val="20"/>
                <w:szCs w:val="20"/>
                <w:lang w:val="en-US"/>
              </w:rPr>
            </w:pPr>
            <w:r w:rsidRPr="00FD51B8">
              <w:rPr>
                <w:b/>
                <w:bCs/>
                <w:sz w:val="20"/>
                <w:szCs w:val="20"/>
                <w:lang w:val="en-US"/>
              </w:rPr>
              <w:t>X</w:t>
            </w:r>
            <w:r w:rsidR="00FD51B8" w:rsidRPr="00FD51B8">
              <w:rPr>
                <w:b/>
                <w:bCs/>
                <w:sz w:val="20"/>
                <w:szCs w:val="20"/>
                <w:lang w:val="en-US"/>
              </w:rPr>
              <w:t>xx</w:t>
            </w:r>
          </w:p>
        </w:tc>
      </w:tr>
    </w:tbl>
    <w:p w:rsidR="00FD51B8" w:rsidRDefault="00FD51B8"/>
    <w:tbl>
      <w:tblPr>
        <w:tblW w:w="9630" w:type="dxa"/>
        <w:tblInd w:w="-5" w:type="dxa"/>
        <w:tblLook w:val="04A0" w:firstRow="1" w:lastRow="0" w:firstColumn="1" w:lastColumn="0" w:noHBand="0" w:noVBand="1"/>
      </w:tblPr>
      <w:tblGrid>
        <w:gridCol w:w="2610"/>
        <w:gridCol w:w="1170"/>
        <w:gridCol w:w="1350"/>
        <w:gridCol w:w="1080"/>
        <w:gridCol w:w="1080"/>
        <w:gridCol w:w="1350"/>
        <w:gridCol w:w="990"/>
      </w:tblGrid>
      <w:tr w:rsidR="00FD51B8" w:rsidRPr="005C2674" w:rsidTr="006973E1">
        <w:trPr>
          <w:trHeight w:val="285"/>
        </w:trPr>
        <w:tc>
          <w:tcPr>
            <w:tcW w:w="2610" w:type="dxa"/>
            <w:tcBorders>
              <w:top w:val="single" w:sz="4" w:space="0" w:color="auto"/>
              <w:left w:val="single" w:sz="4" w:space="0" w:color="auto"/>
              <w:bottom w:val="single" w:sz="4" w:space="0" w:color="auto"/>
              <w:right w:val="single" w:sz="4" w:space="0" w:color="auto"/>
            </w:tcBorders>
            <w:shd w:val="clear" w:color="auto" w:fill="auto"/>
            <w:noWrap/>
          </w:tcPr>
          <w:p w:rsidR="00FD51B8" w:rsidRPr="003551D5" w:rsidRDefault="00FD51B8" w:rsidP="003551D5">
            <w:pPr>
              <w:pStyle w:val="ListParagraph"/>
              <w:numPr>
                <w:ilvl w:val="0"/>
                <w:numId w:val="30"/>
              </w:numPr>
              <w:autoSpaceDE/>
              <w:autoSpaceDN/>
              <w:rPr>
                <w:b/>
                <w:bCs/>
                <w:color w:val="231F20"/>
                <w:sz w:val="20"/>
                <w:szCs w:val="20"/>
                <w:lang w:eastAsia="en-GB"/>
              </w:rPr>
            </w:pPr>
            <w:r w:rsidRPr="003551D5">
              <w:rPr>
                <w:b/>
                <w:bCs/>
                <w:color w:val="231F20"/>
                <w:sz w:val="20"/>
                <w:szCs w:val="20"/>
                <w:lang w:eastAsia="en-GB"/>
              </w:rPr>
              <w:t>Investments</w:t>
            </w:r>
          </w:p>
          <w:p w:rsidR="00FD51B8" w:rsidRPr="005C2674" w:rsidRDefault="00FD51B8" w:rsidP="00051FCF">
            <w:pPr>
              <w:autoSpaceDE/>
              <w:autoSpaceDN/>
              <w:rPr>
                <w:b/>
                <w:bCs/>
                <w:color w:val="231F2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51B8" w:rsidRPr="005C2674" w:rsidRDefault="00FD51B8" w:rsidP="00051FCF">
            <w:pPr>
              <w:autoSpaceDE/>
              <w:autoSpaceDN/>
              <w:jc w:val="right"/>
              <w:rPr>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51B8" w:rsidRPr="005C2674" w:rsidRDefault="00FD51B8" w:rsidP="00051FCF">
            <w:pPr>
              <w:autoSpaceDE/>
              <w:autoSpaceDN/>
              <w:jc w:val="right"/>
              <w:rPr>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51B8" w:rsidRPr="005C2674" w:rsidRDefault="00FD51B8" w:rsidP="00051FCF">
            <w:pPr>
              <w:autoSpaceDE/>
              <w:autoSpaceDN/>
              <w:jc w:val="right"/>
              <w:rPr>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FD51B8" w:rsidRPr="005C2674" w:rsidRDefault="00FD51B8" w:rsidP="00051FCF">
            <w:pPr>
              <w:jc w:val="right"/>
              <w:rPr>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rsidR="00FD51B8" w:rsidRPr="005C2674" w:rsidRDefault="00FD51B8" w:rsidP="00051FCF">
            <w:pPr>
              <w:autoSpaceDE/>
              <w:autoSpaceDN/>
              <w:jc w:val="right"/>
              <w:rPr>
                <w:b/>
                <w:bCs/>
                <w:color w:val="231F20"/>
                <w:sz w:val="20"/>
                <w:szCs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51B8" w:rsidRPr="005C2674" w:rsidRDefault="00FD51B8" w:rsidP="00051FCF">
            <w:pPr>
              <w:autoSpaceDE/>
              <w:autoSpaceDN/>
              <w:jc w:val="right"/>
              <w:rPr>
                <w:b/>
                <w:bCs/>
                <w:color w:val="231F20"/>
                <w:sz w:val="20"/>
                <w:szCs w:val="20"/>
                <w:lang w:val="en-US"/>
              </w:rPr>
            </w:pPr>
          </w:p>
        </w:tc>
      </w:tr>
      <w:tr w:rsidR="001559DC" w:rsidRPr="005C2674" w:rsidTr="006973E1">
        <w:trPr>
          <w:trHeight w:val="285"/>
        </w:trPr>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rsidR="001559DC" w:rsidRPr="005C2674" w:rsidRDefault="001559DC" w:rsidP="00DE018B">
            <w:pPr>
              <w:pStyle w:val="ListParagraph"/>
              <w:numPr>
                <w:ilvl w:val="0"/>
                <w:numId w:val="12"/>
              </w:numPr>
              <w:autoSpaceDE/>
              <w:autoSpaceDN/>
              <w:ind w:left="342"/>
              <w:rPr>
                <w:b/>
                <w:bCs/>
                <w:color w:val="231F20"/>
                <w:sz w:val="20"/>
                <w:szCs w:val="20"/>
                <w:lang w:val="en-US"/>
              </w:rPr>
            </w:pPr>
            <w:r w:rsidRPr="005C2674">
              <w:rPr>
                <w:b/>
                <w:bCs/>
                <w:color w:val="231F20"/>
                <w:sz w:val="20"/>
                <w:szCs w:val="20"/>
                <w:lang w:val="en-US"/>
              </w:rPr>
              <w:t>Investment in Treasury bills and bonds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9DC" w:rsidRPr="005C2674" w:rsidRDefault="001559DC" w:rsidP="00051FCF">
            <w:pPr>
              <w:autoSpaceDE/>
              <w:autoSpaceDN/>
              <w:jc w:val="right"/>
              <w:rPr>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9DC" w:rsidRPr="005C2674" w:rsidRDefault="001559DC" w:rsidP="00051FCF">
            <w:pPr>
              <w:autoSpaceDE/>
              <w:autoSpaceDN/>
              <w:jc w:val="right"/>
              <w:rPr>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9DC" w:rsidRPr="005C2674" w:rsidRDefault="001559DC" w:rsidP="00051FCF">
            <w:pPr>
              <w:autoSpaceDE/>
              <w:autoSpaceDN/>
              <w:jc w:val="right"/>
              <w:rPr>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1559DC" w:rsidRPr="005C2674" w:rsidRDefault="001559DC" w:rsidP="00051FCF">
            <w:pPr>
              <w:jc w:val="right"/>
              <w:rPr>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rsidR="001559DC" w:rsidRPr="005C2674" w:rsidRDefault="001559DC" w:rsidP="00051FCF">
            <w:pPr>
              <w:autoSpaceDE/>
              <w:autoSpaceDN/>
              <w:jc w:val="right"/>
              <w:rPr>
                <w:b/>
                <w:bCs/>
                <w:color w:val="231F20"/>
                <w:sz w:val="20"/>
                <w:szCs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59DC" w:rsidRPr="005C2674" w:rsidRDefault="001559DC" w:rsidP="00051FCF">
            <w:pPr>
              <w:autoSpaceDE/>
              <w:autoSpaceDN/>
              <w:jc w:val="right"/>
              <w:rPr>
                <w:b/>
                <w:bCs/>
                <w:color w:val="231F20"/>
                <w:sz w:val="20"/>
                <w:szCs w:val="20"/>
                <w:lang w:val="en-US"/>
              </w:rPr>
            </w:pPr>
          </w:p>
        </w:tc>
      </w:tr>
      <w:tr w:rsidR="001559DC" w:rsidRPr="005C2674" w:rsidTr="006973E1">
        <w:trPr>
          <w:trHeight w:val="285"/>
        </w:trPr>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rsidR="001559DC" w:rsidRPr="005C2674" w:rsidRDefault="001559DC" w:rsidP="00F561EF">
            <w:pPr>
              <w:autoSpaceDE/>
              <w:autoSpaceDN/>
              <w:ind w:left="342"/>
              <w:rPr>
                <w:b/>
                <w:bCs/>
                <w:color w:val="231F20"/>
                <w:sz w:val="20"/>
                <w:szCs w:val="20"/>
                <w:lang w:val="en-US"/>
              </w:rPr>
            </w:pPr>
            <w:r w:rsidRPr="005C2674">
              <w:rPr>
                <w:b/>
                <w:bCs/>
                <w:color w:val="231F20"/>
                <w:sz w:val="20"/>
                <w:szCs w:val="20"/>
                <w:lang w:val="en-US"/>
              </w:rPr>
              <w:t>Financial institution</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rsidR="001559DC" w:rsidRPr="005C2674" w:rsidRDefault="001559DC" w:rsidP="00051FCF">
            <w:pPr>
              <w:autoSpaceDE/>
              <w:autoSpaceDN/>
              <w:jc w:val="right"/>
              <w:rPr>
                <w:b/>
                <w:bCs/>
                <w:color w:val="231F2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1559DC" w:rsidRPr="005C2674" w:rsidRDefault="001559DC" w:rsidP="00051FCF">
            <w:pPr>
              <w:autoSpaceDE/>
              <w:autoSpaceDN/>
              <w:jc w:val="right"/>
              <w:rPr>
                <w:b/>
                <w:bCs/>
                <w:color w:val="231F2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1559DC" w:rsidRPr="005C2674" w:rsidRDefault="001559DC" w:rsidP="00051FCF">
            <w:pPr>
              <w:autoSpaceDE/>
              <w:autoSpaceDN/>
              <w:jc w:val="right"/>
              <w:rPr>
                <w:b/>
                <w:bCs/>
                <w:color w:val="231F2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rsidR="001559DC" w:rsidRPr="005C2674" w:rsidRDefault="001559DC" w:rsidP="00051FCF">
            <w:pPr>
              <w:autoSpaceDE/>
              <w:autoSpaceDN/>
              <w:jc w:val="right"/>
              <w:rPr>
                <w:b/>
                <w:bCs/>
                <w:color w:val="231F2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rsidR="001559DC" w:rsidRPr="005C2674" w:rsidRDefault="001559DC" w:rsidP="00051FCF">
            <w:pPr>
              <w:autoSpaceDE/>
              <w:autoSpaceDN/>
              <w:jc w:val="right"/>
              <w:rPr>
                <w:b/>
                <w:bCs/>
                <w:color w:val="231F20"/>
                <w:sz w:val="20"/>
                <w:szCs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1559DC" w:rsidRPr="005C2674" w:rsidRDefault="001559DC" w:rsidP="00051FCF">
            <w:pPr>
              <w:autoSpaceDE/>
              <w:autoSpaceDN/>
              <w:jc w:val="right"/>
              <w:rPr>
                <w:b/>
                <w:bCs/>
                <w:color w:val="231F20"/>
                <w:sz w:val="20"/>
                <w:szCs w:val="20"/>
                <w:lang w:val="en-US"/>
              </w:rPr>
            </w:pPr>
          </w:p>
        </w:tc>
      </w:tr>
      <w:tr w:rsidR="003551D5" w:rsidRPr="005C2674" w:rsidTr="007B2F41">
        <w:trPr>
          <w:trHeight w:val="300"/>
        </w:trPr>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rsidR="003551D5" w:rsidRPr="005C2674" w:rsidRDefault="003551D5" w:rsidP="003551D5">
            <w:pPr>
              <w:autoSpaceDE/>
              <w:autoSpaceDN/>
              <w:ind w:left="342"/>
              <w:rPr>
                <w:color w:val="231F20"/>
                <w:sz w:val="20"/>
                <w:szCs w:val="20"/>
                <w:lang w:val="en-US"/>
              </w:rPr>
            </w:pPr>
            <w:r w:rsidRPr="005C2674">
              <w:rPr>
                <w:color w:val="231F20"/>
                <w:sz w:val="20"/>
                <w:szCs w:val="20"/>
                <w:lang w:val="en-US"/>
              </w:rPr>
              <w:t>CBK</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3551D5" w:rsidP="003551D5">
            <w:pPr>
              <w:autoSpaceDE/>
              <w:autoSpaceDN/>
              <w:jc w:val="right"/>
              <w:rPr>
                <w:sz w:val="20"/>
                <w:szCs w:val="20"/>
                <w:lang w:val="en-US"/>
              </w:rPr>
            </w:pPr>
            <w:r w:rsidRPr="005C2674">
              <w:rPr>
                <w:sz w:val="20"/>
                <w:szCs w:val="20"/>
                <w:lang w:val="en-US"/>
              </w:rPr>
              <w:t>xxx</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3551D5" w:rsidP="003551D5">
            <w:pPr>
              <w:autoSpaceDE/>
              <w:autoSpaceDN/>
              <w:jc w:val="right"/>
              <w:rPr>
                <w:sz w:val="20"/>
                <w:szCs w:val="20"/>
                <w:lang w:val="en-US"/>
              </w:rPr>
            </w:pPr>
            <w:r w:rsidRPr="005C2674">
              <w:rPr>
                <w:sz w:val="20"/>
                <w:szCs w:val="20"/>
                <w:lang w:val="en-US"/>
              </w:rPr>
              <w:t>xxx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3551D5" w:rsidP="003551D5">
            <w:pPr>
              <w:autoSpaceDE/>
              <w:autoSpaceDN/>
              <w:jc w:val="right"/>
              <w:rPr>
                <w:sz w:val="20"/>
                <w:szCs w:val="20"/>
                <w:lang w:val="en-US"/>
              </w:rPr>
            </w:pPr>
            <w:r w:rsidRPr="005C2674">
              <w:rPr>
                <w:sz w:val="20"/>
                <w:szCs w:val="20"/>
                <w:lang w:val="en-US"/>
              </w:rPr>
              <w:t>Xxx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3551D5" w:rsidP="003551D5">
            <w:pPr>
              <w:autoSpaceDE/>
              <w:autoSpaceDN/>
              <w:jc w:val="right"/>
              <w:rPr>
                <w:sz w:val="20"/>
                <w:szCs w:val="20"/>
                <w:lang w:val="en-US"/>
              </w:rPr>
            </w:pPr>
            <w:r w:rsidRPr="005C2674">
              <w:rPr>
                <w:sz w:val="20"/>
                <w:szCs w:val="20"/>
                <w:lang w:val="en-US"/>
              </w:rPr>
              <w:t>xxx</w:t>
            </w:r>
          </w:p>
        </w:tc>
        <w:tc>
          <w:tcPr>
            <w:tcW w:w="1350" w:type="dxa"/>
            <w:tcBorders>
              <w:top w:val="single" w:sz="4" w:space="0" w:color="auto"/>
              <w:left w:val="single" w:sz="4" w:space="0" w:color="auto"/>
              <w:bottom w:val="single" w:sz="4" w:space="0" w:color="auto"/>
              <w:right w:val="single" w:sz="4" w:space="0" w:color="auto"/>
            </w:tcBorders>
            <w:vAlign w:val="bottom"/>
          </w:tcPr>
          <w:p w:rsidR="003551D5" w:rsidRPr="005C2674" w:rsidRDefault="003551D5" w:rsidP="003551D5">
            <w:pPr>
              <w:autoSpaceDE/>
              <w:autoSpaceDN/>
              <w:jc w:val="right"/>
              <w:rPr>
                <w:sz w:val="20"/>
                <w:szCs w:val="20"/>
                <w:lang w:val="en-US"/>
              </w:rPr>
            </w:pPr>
            <w:r w:rsidRPr="005C2674">
              <w:rPr>
                <w:sz w:val="20"/>
                <w:szCs w:val="20"/>
                <w:lang w:val="en-US"/>
              </w:rPr>
              <w:t>xxx</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55144D" w:rsidP="003551D5">
            <w:pPr>
              <w:autoSpaceDE/>
              <w:autoSpaceDN/>
              <w:jc w:val="right"/>
              <w:rPr>
                <w:sz w:val="20"/>
                <w:szCs w:val="20"/>
                <w:lang w:val="en-US"/>
              </w:rPr>
            </w:pPr>
            <w:r w:rsidRPr="005C2674">
              <w:rPr>
                <w:sz w:val="20"/>
                <w:szCs w:val="20"/>
                <w:lang w:val="en-US"/>
              </w:rPr>
              <w:t>X</w:t>
            </w:r>
            <w:r w:rsidR="003551D5" w:rsidRPr="005C2674">
              <w:rPr>
                <w:sz w:val="20"/>
                <w:szCs w:val="20"/>
                <w:lang w:val="en-US"/>
              </w:rPr>
              <w:t>xx</w:t>
            </w:r>
          </w:p>
        </w:tc>
      </w:tr>
      <w:tr w:rsidR="003551D5" w:rsidRPr="005C2674" w:rsidTr="007B2F41">
        <w:trPr>
          <w:trHeight w:val="300"/>
        </w:trPr>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rsidR="003551D5" w:rsidRPr="005C2674" w:rsidRDefault="003551D5" w:rsidP="003551D5">
            <w:pPr>
              <w:autoSpaceDE/>
              <w:autoSpaceDN/>
              <w:ind w:left="342"/>
              <w:rPr>
                <w:color w:val="231F20"/>
                <w:sz w:val="20"/>
                <w:szCs w:val="20"/>
                <w:lang w:val="en-US"/>
              </w:rPr>
            </w:pPr>
            <w:r w:rsidRPr="005C2674">
              <w:rPr>
                <w:color w:val="231F20"/>
                <w:sz w:val="20"/>
                <w:szCs w:val="20"/>
                <w:lang w:val="en-US"/>
              </w:rPr>
              <w:t>CBK</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3551D5" w:rsidP="003551D5">
            <w:pPr>
              <w:autoSpaceDE/>
              <w:autoSpaceDN/>
              <w:jc w:val="right"/>
              <w:rPr>
                <w:sz w:val="20"/>
                <w:szCs w:val="20"/>
                <w:lang w:val="en-US"/>
              </w:rPr>
            </w:pPr>
            <w:r w:rsidRPr="005C2674">
              <w:rPr>
                <w:sz w:val="20"/>
                <w:szCs w:val="20"/>
                <w:lang w:val="en-US"/>
              </w:rPr>
              <w:t>xxx</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3551D5" w:rsidP="003551D5">
            <w:pPr>
              <w:autoSpaceDE/>
              <w:autoSpaceDN/>
              <w:jc w:val="right"/>
              <w:rPr>
                <w:sz w:val="20"/>
                <w:szCs w:val="20"/>
                <w:lang w:val="en-US"/>
              </w:rPr>
            </w:pPr>
            <w:r w:rsidRPr="005C2674">
              <w:rPr>
                <w:sz w:val="20"/>
                <w:szCs w:val="20"/>
                <w:lang w:val="en-US"/>
              </w:rPr>
              <w:t>xxx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3551D5" w:rsidP="003551D5">
            <w:pPr>
              <w:autoSpaceDE/>
              <w:autoSpaceDN/>
              <w:jc w:val="right"/>
              <w:rPr>
                <w:sz w:val="20"/>
                <w:szCs w:val="20"/>
                <w:lang w:val="en-US"/>
              </w:rPr>
            </w:pPr>
            <w:r w:rsidRPr="005C2674">
              <w:rPr>
                <w:sz w:val="20"/>
                <w:szCs w:val="20"/>
                <w:lang w:val="en-US"/>
              </w:rPr>
              <w:t>Xxx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3551D5" w:rsidP="003551D5">
            <w:pPr>
              <w:autoSpaceDE/>
              <w:autoSpaceDN/>
              <w:jc w:val="right"/>
              <w:rPr>
                <w:sz w:val="20"/>
                <w:szCs w:val="20"/>
                <w:lang w:val="en-US"/>
              </w:rPr>
            </w:pPr>
            <w:r w:rsidRPr="005C2674">
              <w:rPr>
                <w:sz w:val="20"/>
                <w:szCs w:val="20"/>
                <w:lang w:val="en-US"/>
              </w:rPr>
              <w:t>xxx</w:t>
            </w:r>
          </w:p>
        </w:tc>
        <w:tc>
          <w:tcPr>
            <w:tcW w:w="1350" w:type="dxa"/>
            <w:tcBorders>
              <w:top w:val="single" w:sz="4" w:space="0" w:color="auto"/>
              <w:left w:val="single" w:sz="4" w:space="0" w:color="auto"/>
              <w:bottom w:val="single" w:sz="4" w:space="0" w:color="auto"/>
              <w:right w:val="single" w:sz="4" w:space="0" w:color="auto"/>
            </w:tcBorders>
            <w:vAlign w:val="bottom"/>
          </w:tcPr>
          <w:p w:rsidR="003551D5" w:rsidRPr="005C2674" w:rsidRDefault="003551D5" w:rsidP="003551D5">
            <w:pPr>
              <w:autoSpaceDE/>
              <w:autoSpaceDN/>
              <w:jc w:val="right"/>
              <w:rPr>
                <w:sz w:val="20"/>
                <w:szCs w:val="20"/>
                <w:lang w:val="en-US"/>
              </w:rPr>
            </w:pPr>
            <w:r w:rsidRPr="005C2674">
              <w:rPr>
                <w:sz w:val="20"/>
                <w:szCs w:val="20"/>
                <w:lang w:val="en-US"/>
              </w:rPr>
              <w:t>xxx</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55144D" w:rsidP="003551D5">
            <w:pPr>
              <w:autoSpaceDE/>
              <w:autoSpaceDN/>
              <w:jc w:val="right"/>
              <w:rPr>
                <w:sz w:val="20"/>
                <w:szCs w:val="20"/>
                <w:lang w:val="en-US"/>
              </w:rPr>
            </w:pPr>
            <w:r w:rsidRPr="005C2674">
              <w:rPr>
                <w:sz w:val="20"/>
                <w:szCs w:val="20"/>
                <w:lang w:val="en-US"/>
              </w:rPr>
              <w:t>X</w:t>
            </w:r>
            <w:r w:rsidR="003551D5" w:rsidRPr="005C2674">
              <w:rPr>
                <w:sz w:val="20"/>
                <w:szCs w:val="20"/>
                <w:lang w:val="en-US"/>
              </w:rPr>
              <w:t>xx</w:t>
            </w:r>
          </w:p>
        </w:tc>
      </w:tr>
      <w:tr w:rsidR="003551D5" w:rsidRPr="005C2674" w:rsidTr="007B2F41">
        <w:trPr>
          <w:trHeight w:val="285"/>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3551D5" w:rsidP="003551D5">
            <w:pPr>
              <w:autoSpaceDE/>
              <w:autoSpaceDN/>
              <w:ind w:left="342"/>
              <w:rPr>
                <w:b/>
                <w:bCs/>
                <w:sz w:val="20"/>
                <w:szCs w:val="20"/>
                <w:lang w:val="en-US"/>
              </w:rPr>
            </w:pPr>
            <w:r w:rsidRPr="005C2674">
              <w:rPr>
                <w:b/>
                <w:bCs/>
                <w:sz w:val="20"/>
                <w:szCs w:val="20"/>
                <w:lang w:val="en-US"/>
              </w:rPr>
              <w:t>Sub- total</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3551D5" w:rsidP="003551D5">
            <w:pPr>
              <w:autoSpaceDE/>
              <w:autoSpaceDN/>
              <w:jc w:val="right"/>
              <w:rPr>
                <w:b/>
                <w:bCs/>
                <w:sz w:val="20"/>
                <w:szCs w:val="20"/>
                <w:lang w:val="en-US"/>
              </w:rPr>
            </w:pPr>
            <w:r w:rsidRPr="005C2674">
              <w:rPr>
                <w:b/>
                <w:bCs/>
                <w:sz w:val="20"/>
                <w:szCs w:val="20"/>
                <w:lang w:val="en-US"/>
              </w:rPr>
              <w:t>xxx</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3551D5" w:rsidP="003551D5">
            <w:pPr>
              <w:autoSpaceDE/>
              <w:autoSpaceDN/>
              <w:jc w:val="right"/>
              <w:rPr>
                <w:b/>
                <w:bCs/>
                <w:sz w:val="20"/>
                <w:szCs w:val="20"/>
                <w:lang w:val="en-US"/>
              </w:rPr>
            </w:pPr>
            <w:r w:rsidRPr="005C2674">
              <w:rPr>
                <w:b/>
                <w:bCs/>
                <w:sz w:val="20"/>
                <w:szCs w:val="20"/>
                <w:lang w:val="en-US"/>
              </w:rPr>
              <w:t>xxx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3551D5" w:rsidP="003551D5">
            <w:pPr>
              <w:autoSpaceDE/>
              <w:autoSpaceDN/>
              <w:jc w:val="right"/>
              <w:rPr>
                <w:b/>
                <w:bCs/>
                <w:sz w:val="20"/>
                <w:szCs w:val="20"/>
                <w:lang w:val="en-US"/>
              </w:rPr>
            </w:pPr>
            <w:r w:rsidRPr="005C2674">
              <w:rPr>
                <w:b/>
                <w:bCs/>
                <w:sz w:val="20"/>
                <w:szCs w:val="20"/>
                <w:lang w:val="en-US"/>
              </w:rPr>
              <w:t>Xxx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3551D5" w:rsidP="003551D5">
            <w:pPr>
              <w:autoSpaceDE/>
              <w:autoSpaceDN/>
              <w:jc w:val="right"/>
              <w:rPr>
                <w:b/>
                <w:bCs/>
                <w:sz w:val="20"/>
                <w:szCs w:val="20"/>
                <w:lang w:val="en-US"/>
              </w:rPr>
            </w:pPr>
            <w:r w:rsidRPr="005C2674">
              <w:rPr>
                <w:b/>
                <w:bCs/>
                <w:sz w:val="20"/>
                <w:szCs w:val="20"/>
                <w:lang w:val="en-US"/>
              </w:rPr>
              <w:t>xxx</w:t>
            </w:r>
          </w:p>
        </w:tc>
        <w:tc>
          <w:tcPr>
            <w:tcW w:w="1350" w:type="dxa"/>
            <w:tcBorders>
              <w:top w:val="single" w:sz="4" w:space="0" w:color="auto"/>
              <w:left w:val="single" w:sz="4" w:space="0" w:color="auto"/>
              <w:bottom w:val="single" w:sz="4" w:space="0" w:color="auto"/>
              <w:right w:val="single" w:sz="4" w:space="0" w:color="auto"/>
            </w:tcBorders>
            <w:vAlign w:val="bottom"/>
          </w:tcPr>
          <w:p w:rsidR="003551D5" w:rsidRPr="005C2674" w:rsidRDefault="003551D5" w:rsidP="003551D5">
            <w:pPr>
              <w:autoSpaceDE/>
              <w:autoSpaceDN/>
              <w:jc w:val="right"/>
              <w:rPr>
                <w:b/>
                <w:bCs/>
                <w:sz w:val="20"/>
                <w:szCs w:val="20"/>
                <w:lang w:val="en-US"/>
              </w:rPr>
            </w:pPr>
            <w:r w:rsidRPr="005C2674">
              <w:rPr>
                <w:b/>
                <w:bCs/>
                <w:sz w:val="20"/>
                <w:szCs w:val="20"/>
                <w:lang w:val="en-US"/>
              </w:rPr>
              <w:t>xxx</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55144D" w:rsidP="003551D5">
            <w:pPr>
              <w:autoSpaceDE/>
              <w:autoSpaceDN/>
              <w:jc w:val="right"/>
              <w:rPr>
                <w:b/>
                <w:bCs/>
                <w:sz w:val="20"/>
                <w:szCs w:val="20"/>
                <w:lang w:val="en-US"/>
              </w:rPr>
            </w:pPr>
            <w:r w:rsidRPr="005C2674">
              <w:rPr>
                <w:b/>
                <w:bCs/>
                <w:sz w:val="20"/>
                <w:szCs w:val="20"/>
                <w:lang w:val="en-US"/>
              </w:rPr>
              <w:t>X</w:t>
            </w:r>
            <w:r w:rsidR="003551D5" w:rsidRPr="005C2674">
              <w:rPr>
                <w:b/>
                <w:bCs/>
                <w:sz w:val="20"/>
                <w:szCs w:val="20"/>
                <w:lang w:val="en-US"/>
              </w:rPr>
              <w:t>xx</w:t>
            </w:r>
          </w:p>
        </w:tc>
      </w:tr>
      <w:tr w:rsidR="003551D5" w:rsidRPr="005C2674" w:rsidTr="007B2F41">
        <w:trPr>
          <w:trHeight w:val="285"/>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51D5" w:rsidRPr="005C2674" w:rsidRDefault="003551D5" w:rsidP="003551D5">
            <w:pPr>
              <w:autoSpaceDE/>
              <w:autoSpaceDN/>
              <w:ind w:left="342"/>
              <w:rPr>
                <w:b/>
                <w:bCs/>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51D5" w:rsidRPr="005C2674" w:rsidRDefault="003551D5" w:rsidP="003551D5">
            <w:pPr>
              <w:autoSpaceDE/>
              <w:autoSpaceDN/>
              <w:jc w:val="right"/>
              <w:rPr>
                <w:b/>
                <w:bCs/>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51D5" w:rsidRPr="005C2674" w:rsidRDefault="003551D5" w:rsidP="003551D5">
            <w:pPr>
              <w:autoSpaceDE/>
              <w:autoSpaceDN/>
              <w:jc w:val="right"/>
              <w:rPr>
                <w:b/>
                <w:bCs/>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51D5" w:rsidRPr="005C2674" w:rsidRDefault="003551D5" w:rsidP="003551D5">
            <w:pPr>
              <w:autoSpaceDE/>
              <w:autoSpaceDN/>
              <w:jc w:val="right"/>
              <w:rPr>
                <w:b/>
                <w:bCs/>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51D5" w:rsidRPr="005C2674" w:rsidRDefault="003551D5" w:rsidP="003551D5">
            <w:pPr>
              <w:autoSpaceDE/>
              <w:autoSpaceDN/>
              <w:jc w:val="right"/>
              <w:rPr>
                <w:b/>
                <w:bCs/>
                <w:sz w:val="20"/>
                <w:szCs w:val="20"/>
                <w:lang w:val="en-US"/>
              </w:rPr>
            </w:pPr>
          </w:p>
        </w:tc>
        <w:tc>
          <w:tcPr>
            <w:tcW w:w="1350" w:type="dxa"/>
            <w:tcBorders>
              <w:top w:val="single" w:sz="4" w:space="0" w:color="auto"/>
              <w:left w:val="single" w:sz="4" w:space="0" w:color="auto"/>
              <w:bottom w:val="single" w:sz="4" w:space="0" w:color="auto"/>
              <w:right w:val="single" w:sz="4" w:space="0" w:color="auto"/>
            </w:tcBorders>
            <w:vAlign w:val="bottom"/>
          </w:tcPr>
          <w:p w:rsidR="003551D5" w:rsidRPr="005C2674" w:rsidRDefault="003551D5" w:rsidP="003551D5">
            <w:pPr>
              <w:autoSpaceDE/>
              <w:autoSpaceDN/>
              <w:jc w:val="right"/>
              <w:rPr>
                <w:b/>
                <w:bCs/>
                <w:sz w:val="20"/>
                <w:szCs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51D5" w:rsidRPr="005C2674" w:rsidRDefault="003551D5" w:rsidP="003551D5">
            <w:pPr>
              <w:autoSpaceDE/>
              <w:autoSpaceDN/>
              <w:jc w:val="right"/>
              <w:rPr>
                <w:b/>
                <w:bCs/>
                <w:sz w:val="20"/>
                <w:szCs w:val="20"/>
                <w:lang w:val="en-US"/>
              </w:rPr>
            </w:pPr>
          </w:p>
        </w:tc>
      </w:tr>
      <w:tr w:rsidR="003551D5" w:rsidRPr="005C2674" w:rsidTr="007B2F41">
        <w:trPr>
          <w:trHeight w:val="285"/>
        </w:trPr>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rsidR="003551D5" w:rsidRPr="005C2674" w:rsidRDefault="003551D5" w:rsidP="003551D5">
            <w:pPr>
              <w:pStyle w:val="ListParagraph"/>
              <w:numPr>
                <w:ilvl w:val="0"/>
                <w:numId w:val="12"/>
              </w:numPr>
              <w:autoSpaceDE/>
              <w:autoSpaceDN/>
              <w:ind w:left="342"/>
              <w:rPr>
                <w:b/>
                <w:bCs/>
                <w:color w:val="231F20"/>
                <w:sz w:val="20"/>
                <w:szCs w:val="20"/>
                <w:lang w:val="en-US"/>
              </w:rPr>
            </w:pPr>
            <w:r w:rsidRPr="005C2674">
              <w:rPr>
                <w:b/>
                <w:bCs/>
                <w:color w:val="231F20"/>
                <w:sz w:val="20"/>
                <w:szCs w:val="20"/>
                <w:lang w:val="en-US"/>
              </w:rPr>
              <w:t>Investment with Financial Institutions/ Banks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3551D5" w:rsidP="003551D5">
            <w:pPr>
              <w:autoSpaceDE/>
              <w:autoSpaceDN/>
              <w:rPr>
                <w:sz w:val="20"/>
                <w:szCs w:val="20"/>
                <w:lang w:val="en-US"/>
              </w:rPr>
            </w:pPr>
            <w:r w:rsidRPr="005C2674">
              <w:rPr>
                <w:sz w:val="20"/>
                <w:szCs w:val="20"/>
                <w:lang w:val="en-US"/>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3551D5" w:rsidP="003551D5">
            <w:pPr>
              <w:autoSpaceDE/>
              <w:autoSpaceDN/>
              <w:rPr>
                <w:sz w:val="20"/>
                <w:szCs w:val="20"/>
                <w:lang w:val="en-US"/>
              </w:rPr>
            </w:pPr>
            <w:r w:rsidRPr="005C2674">
              <w:rPr>
                <w:sz w:val="20"/>
                <w:szCs w:val="20"/>
                <w:lang w:val="en-US"/>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3551D5" w:rsidP="003551D5">
            <w:pPr>
              <w:autoSpaceDE/>
              <w:autoSpaceDN/>
              <w:rPr>
                <w:sz w:val="20"/>
                <w:szCs w:val="20"/>
                <w:lang w:val="en-US"/>
              </w:rPr>
            </w:pPr>
            <w:r w:rsidRPr="005C2674">
              <w:rPr>
                <w:sz w:val="20"/>
                <w:szCs w:val="20"/>
                <w:lang w:val="en-US"/>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3551D5" w:rsidP="003551D5">
            <w:pPr>
              <w:autoSpaceDE/>
              <w:autoSpaceDN/>
              <w:rPr>
                <w:sz w:val="20"/>
                <w:szCs w:val="20"/>
                <w:lang w:val="en-US"/>
              </w:rPr>
            </w:pPr>
            <w:r w:rsidRPr="005C2674">
              <w:rPr>
                <w:sz w:val="20"/>
                <w:szCs w:val="20"/>
                <w:lang w:val="en-US"/>
              </w:rPr>
              <w:t> </w:t>
            </w:r>
          </w:p>
        </w:tc>
        <w:tc>
          <w:tcPr>
            <w:tcW w:w="1350" w:type="dxa"/>
            <w:tcBorders>
              <w:top w:val="single" w:sz="4" w:space="0" w:color="auto"/>
              <w:left w:val="single" w:sz="4" w:space="0" w:color="auto"/>
              <w:bottom w:val="single" w:sz="4" w:space="0" w:color="auto"/>
              <w:right w:val="single" w:sz="4" w:space="0" w:color="auto"/>
            </w:tcBorders>
            <w:vAlign w:val="bottom"/>
          </w:tcPr>
          <w:p w:rsidR="003551D5" w:rsidRPr="005C2674" w:rsidRDefault="003551D5" w:rsidP="003551D5">
            <w:pPr>
              <w:autoSpaceDE/>
              <w:autoSpaceDN/>
              <w:rPr>
                <w:sz w:val="20"/>
                <w:szCs w:val="20"/>
                <w:lang w:val="en-US"/>
              </w:rPr>
            </w:pPr>
            <w:r w:rsidRPr="005C2674">
              <w:rPr>
                <w:sz w:val="20"/>
                <w:szCs w:val="20"/>
                <w:lang w:val="en-US"/>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3551D5" w:rsidP="003551D5">
            <w:pPr>
              <w:autoSpaceDE/>
              <w:autoSpaceDN/>
              <w:rPr>
                <w:sz w:val="20"/>
                <w:szCs w:val="20"/>
                <w:lang w:val="en-US"/>
              </w:rPr>
            </w:pPr>
            <w:r w:rsidRPr="005C2674">
              <w:rPr>
                <w:sz w:val="20"/>
                <w:szCs w:val="20"/>
                <w:lang w:val="en-US"/>
              </w:rPr>
              <w:t> </w:t>
            </w:r>
          </w:p>
        </w:tc>
      </w:tr>
      <w:tr w:rsidR="003551D5" w:rsidRPr="005C2674" w:rsidTr="007B2F41">
        <w:trPr>
          <w:trHeight w:val="300"/>
        </w:trPr>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rsidR="003551D5" w:rsidRPr="005C2674" w:rsidRDefault="003551D5" w:rsidP="003551D5">
            <w:pPr>
              <w:autoSpaceDE/>
              <w:autoSpaceDN/>
              <w:ind w:left="342"/>
              <w:rPr>
                <w:color w:val="231F20"/>
                <w:sz w:val="20"/>
                <w:szCs w:val="20"/>
                <w:lang w:val="en-US"/>
              </w:rPr>
            </w:pPr>
            <w:r w:rsidRPr="005C2674">
              <w:rPr>
                <w:color w:val="231F20"/>
                <w:sz w:val="20"/>
                <w:szCs w:val="20"/>
                <w:lang w:val="en-US"/>
              </w:rPr>
              <w:t>Bank x</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3551D5" w:rsidP="003551D5">
            <w:pPr>
              <w:autoSpaceDE/>
              <w:autoSpaceDN/>
              <w:jc w:val="right"/>
              <w:rPr>
                <w:sz w:val="20"/>
                <w:szCs w:val="20"/>
                <w:lang w:val="en-US"/>
              </w:rPr>
            </w:pPr>
            <w:r w:rsidRPr="005C2674">
              <w:rPr>
                <w:sz w:val="20"/>
                <w:szCs w:val="20"/>
                <w:lang w:val="en-US"/>
              </w:rPr>
              <w:t>xxx</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3551D5" w:rsidP="003551D5">
            <w:pPr>
              <w:autoSpaceDE/>
              <w:autoSpaceDN/>
              <w:jc w:val="right"/>
              <w:rPr>
                <w:sz w:val="20"/>
                <w:szCs w:val="20"/>
                <w:lang w:val="en-US"/>
              </w:rPr>
            </w:pPr>
            <w:r w:rsidRPr="005C2674">
              <w:rPr>
                <w:sz w:val="20"/>
                <w:szCs w:val="20"/>
                <w:lang w:val="en-US"/>
              </w:rPr>
              <w:t>xxx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3551D5" w:rsidP="003551D5">
            <w:pPr>
              <w:autoSpaceDE/>
              <w:autoSpaceDN/>
              <w:jc w:val="right"/>
              <w:rPr>
                <w:sz w:val="20"/>
                <w:szCs w:val="20"/>
                <w:lang w:val="en-US"/>
              </w:rPr>
            </w:pPr>
            <w:r w:rsidRPr="005C2674">
              <w:rPr>
                <w:sz w:val="20"/>
                <w:szCs w:val="20"/>
                <w:lang w:val="en-US"/>
              </w:rPr>
              <w:t>Xxx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3551D5" w:rsidP="003551D5">
            <w:pPr>
              <w:autoSpaceDE/>
              <w:autoSpaceDN/>
              <w:jc w:val="right"/>
              <w:rPr>
                <w:sz w:val="20"/>
                <w:szCs w:val="20"/>
                <w:lang w:val="en-US"/>
              </w:rPr>
            </w:pPr>
            <w:r w:rsidRPr="005C2674">
              <w:rPr>
                <w:sz w:val="20"/>
                <w:szCs w:val="20"/>
                <w:lang w:val="en-US"/>
              </w:rPr>
              <w:t>xxx</w:t>
            </w:r>
          </w:p>
        </w:tc>
        <w:tc>
          <w:tcPr>
            <w:tcW w:w="1350" w:type="dxa"/>
            <w:tcBorders>
              <w:top w:val="single" w:sz="4" w:space="0" w:color="auto"/>
              <w:left w:val="single" w:sz="4" w:space="0" w:color="auto"/>
              <w:bottom w:val="single" w:sz="4" w:space="0" w:color="auto"/>
              <w:right w:val="single" w:sz="4" w:space="0" w:color="auto"/>
            </w:tcBorders>
            <w:vAlign w:val="bottom"/>
          </w:tcPr>
          <w:p w:rsidR="003551D5" w:rsidRPr="005C2674" w:rsidRDefault="003551D5" w:rsidP="003551D5">
            <w:pPr>
              <w:autoSpaceDE/>
              <w:autoSpaceDN/>
              <w:jc w:val="right"/>
              <w:rPr>
                <w:sz w:val="20"/>
                <w:szCs w:val="20"/>
                <w:lang w:val="en-US"/>
              </w:rPr>
            </w:pPr>
            <w:r w:rsidRPr="005C2674">
              <w:rPr>
                <w:sz w:val="20"/>
                <w:szCs w:val="20"/>
                <w:lang w:val="en-US"/>
              </w:rPr>
              <w:t>xxx</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55144D" w:rsidP="003551D5">
            <w:pPr>
              <w:autoSpaceDE/>
              <w:autoSpaceDN/>
              <w:jc w:val="right"/>
              <w:rPr>
                <w:sz w:val="20"/>
                <w:szCs w:val="20"/>
                <w:lang w:val="en-US"/>
              </w:rPr>
            </w:pPr>
            <w:r w:rsidRPr="005C2674">
              <w:rPr>
                <w:sz w:val="20"/>
                <w:szCs w:val="20"/>
                <w:lang w:val="en-US"/>
              </w:rPr>
              <w:t>X</w:t>
            </w:r>
            <w:r w:rsidR="003551D5" w:rsidRPr="005C2674">
              <w:rPr>
                <w:sz w:val="20"/>
                <w:szCs w:val="20"/>
                <w:lang w:val="en-US"/>
              </w:rPr>
              <w:t>xx</w:t>
            </w:r>
          </w:p>
        </w:tc>
      </w:tr>
      <w:tr w:rsidR="003551D5" w:rsidRPr="005C2674" w:rsidTr="007B2F41">
        <w:trPr>
          <w:trHeight w:val="300"/>
        </w:trPr>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rsidR="003551D5" w:rsidRPr="005C2674" w:rsidRDefault="003551D5" w:rsidP="003551D5">
            <w:pPr>
              <w:autoSpaceDE/>
              <w:autoSpaceDN/>
              <w:ind w:left="342"/>
              <w:rPr>
                <w:color w:val="231F20"/>
                <w:sz w:val="20"/>
                <w:szCs w:val="20"/>
                <w:lang w:val="en-US"/>
              </w:rPr>
            </w:pPr>
            <w:r w:rsidRPr="005C2674">
              <w:rPr>
                <w:color w:val="231F20"/>
                <w:sz w:val="20"/>
                <w:szCs w:val="20"/>
                <w:lang w:val="en-US"/>
              </w:rPr>
              <w:t>Bank y</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3551D5" w:rsidP="003551D5">
            <w:pPr>
              <w:autoSpaceDE/>
              <w:autoSpaceDN/>
              <w:jc w:val="right"/>
              <w:rPr>
                <w:sz w:val="20"/>
                <w:szCs w:val="20"/>
                <w:lang w:val="en-US"/>
              </w:rPr>
            </w:pPr>
            <w:r w:rsidRPr="005C2674">
              <w:rPr>
                <w:sz w:val="20"/>
                <w:szCs w:val="20"/>
                <w:lang w:val="en-US"/>
              </w:rPr>
              <w:t>xxx</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3551D5" w:rsidP="003551D5">
            <w:pPr>
              <w:autoSpaceDE/>
              <w:autoSpaceDN/>
              <w:jc w:val="right"/>
              <w:rPr>
                <w:sz w:val="20"/>
                <w:szCs w:val="20"/>
                <w:lang w:val="en-US"/>
              </w:rPr>
            </w:pPr>
            <w:r w:rsidRPr="005C2674">
              <w:rPr>
                <w:sz w:val="20"/>
                <w:szCs w:val="20"/>
                <w:lang w:val="en-US"/>
              </w:rPr>
              <w:t>xxx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3551D5" w:rsidP="003551D5">
            <w:pPr>
              <w:autoSpaceDE/>
              <w:autoSpaceDN/>
              <w:jc w:val="right"/>
              <w:rPr>
                <w:sz w:val="20"/>
                <w:szCs w:val="20"/>
                <w:lang w:val="en-US"/>
              </w:rPr>
            </w:pPr>
            <w:r w:rsidRPr="005C2674">
              <w:rPr>
                <w:sz w:val="20"/>
                <w:szCs w:val="20"/>
                <w:lang w:val="en-US"/>
              </w:rPr>
              <w:t>Xxx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3551D5" w:rsidP="003551D5">
            <w:pPr>
              <w:autoSpaceDE/>
              <w:autoSpaceDN/>
              <w:jc w:val="right"/>
              <w:rPr>
                <w:sz w:val="20"/>
                <w:szCs w:val="20"/>
                <w:lang w:val="en-US"/>
              </w:rPr>
            </w:pPr>
            <w:r w:rsidRPr="005C2674">
              <w:rPr>
                <w:sz w:val="20"/>
                <w:szCs w:val="20"/>
                <w:lang w:val="en-US"/>
              </w:rPr>
              <w:t>xxx</w:t>
            </w:r>
          </w:p>
        </w:tc>
        <w:tc>
          <w:tcPr>
            <w:tcW w:w="1350" w:type="dxa"/>
            <w:tcBorders>
              <w:top w:val="single" w:sz="4" w:space="0" w:color="auto"/>
              <w:left w:val="single" w:sz="4" w:space="0" w:color="auto"/>
              <w:bottom w:val="single" w:sz="4" w:space="0" w:color="auto"/>
              <w:right w:val="single" w:sz="4" w:space="0" w:color="auto"/>
            </w:tcBorders>
            <w:vAlign w:val="bottom"/>
          </w:tcPr>
          <w:p w:rsidR="003551D5" w:rsidRPr="005C2674" w:rsidRDefault="003551D5" w:rsidP="003551D5">
            <w:pPr>
              <w:autoSpaceDE/>
              <w:autoSpaceDN/>
              <w:jc w:val="right"/>
              <w:rPr>
                <w:sz w:val="20"/>
                <w:szCs w:val="20"/>
                <w:lang w:val="en-US"/>
              </w:rPr>
            </w:pPr>
            <w:r w:rsidRPr="005C2674">
              <w:rPr>
                <w:sz w:val="20"/>
                <w:szCs w:val="20"/>
                <w:lang w:val="en-US"/>
              </w:rPr>
              <w:t>xxx</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55144D" w:rsidP="003551D5">
            <w:pPr>
              <w:autoSpaceDE/>
              <w:autoSpaceDN/>
              <w:jc w:val="right"/>
              <w:rPr>
                <w:sz w:val="20"/>
                <w:szCs w:val="20"/>
                <w:lang w:val="en-US"/>
              </w:rPr>
            </w:pPr>
            <w:r w:rsidRPr="005C2674">
              <w:rPr>
                <w:sz w:val="20"/>
                <w:szCs w:val="20"/>
                <w:lang w:val="en-US"/>
              </w:rPr>
              <w:t>X</w:t>
            </w:r>
            <w:r w:rsidR="003551D5" w:rsidRPr="005C2674">
              <w:rPr>
                <w:sz w:val="20"/>
                <w:szCs w:val="20"/>
                <w:lang w:val="en-US"/>
              </w:rPr>
              <w:t>xx</w:t>
            </w:r>
          </w:p>
        </w:tc>
      </w:tr>
      <w:tr w:rsidR="003551D5" w:rsidRPr="005C2674" w:rsidTr="007B2F41">
        <w:trPr>
          <w:trHeight w:val="285"/>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3551D5" w:rsidP="003551D5">
            <w:pPr>
              <w:autoSpaceDE/>
              <w:autoSpaceDN/>
              <w:ind w:left="342"/>
              <w:rPr>
                <w:b/>
                <w:bCs/>
                <w:sz w:val="20"/>
                <w:szCs w:val="20"/>
                <w:lang w:val="en-US"/>
              </w:rPr>
            </w:pPr>
            <w:r w:rsidRPr="005C2674">
              <w:rPr>
                <w:b/>
                <w:bCs/>
                <w:sz w:val="20"/>
                <w:szCs w:val="20"/>
                <w:lang w:val="en-US"/>
              </w:rPr>
              <w:t>Sub- total</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3551D5" w:rsidP="003551D5">
            <w:pPr>
              <w:autoSpaceDE/>
              <w:autoSpaceDN/>
              <w:jc w:val="right"/>
              <w:rPr>
                <w:b/>
                <w:bCs/>
                <w:sz w:val="20"/>
                <w:szCs w:val="20"/>
                <w:lang w:val="en-US"/>
              </w:rPr>
            </w:pPr>
            <w:r w:rsidRPr="005C2674">
              <w:rPr>
                <w:b/>
                <w:bCs/>
                <w:sz w:val="20"/>
                <w:szCs w:val="20"/>
                <w:lang w:val="en-US"/>
              </w:rPr>
              <w:t>xxx</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3551D5" w:rsidP="003551D5">
            <w:pPr>
              <w:autoSpaceDE/>
              <w:autoSpaceDN/>
              <w:jc w:val="right"/>
              <w:rPr>
                <w:b/>
                <w:bCs/>
                <w:sz w:val="20"/>
                <w:szCs w:val="20"/>
                <w:lang w:val="en-US"/>
              </w:rPr>
            </w:pPr>
            <w:r w:rsidRPr="005C2674">
              <w:rPr>
                <w:b/>
                <w:bCs/>
                <w:sz w:val="20"/>
                <w:szCs w:val="20"/>
                <w:lang w:val="en-US"/>
              </w:rPr>
              <w:t>xxx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3551D5" w:rsidP="003551D5">
            <w:pPr>
              <w:autoSpaceDE/>
              <w:autoSpaceDN/>
              <w:jc w:val="right"/>
              <w:rPr>
                <w:b/>
                <w:bCs/>
                <w:sz w:val="20"/>
                <w:szCs w:val="20"/>
                <w:lang w:val="en-US"/>
              </w:rPr>
            </w:pPr>
            <w:r w:rsidRPr="005C2674">
              <w:rPr>
                <w:b/>
                <w:bCs/>
                <w:sz w:val="20"/>
                <w:szCs w:val="20"/>
                <w:lang w:val="en-US"/>
              </w:rPr>
              <w:t>Xxx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3551D5" w:rsidP="003551D5">
            <w:pPr>
              <w:autoSpaceDE/>
              <w:autoSpaceDN/>
              <w:jc w:val="right"/>
              <w:rPr>
                <w:b/>
                <w:bCs/>
                <w:sz w:val="20"/>
                <w:szCs w:val="20"/>
                <w:lang w:val="en-US"/>
              </w:rPr>
            </w:pPr>
            <w:r w:rsidRPr="005C2674">
              <w:rPr>
                <w:b/>
                <w:bCs/>
                <w:sz w:val="20"/>
                <w:szCs w:val="20"/>
                <w:lang w:val="en-US"/>
              </w:rPr>
              <w:t>xxx</w:t>
            </w:r>
          </w:p>
        </w:tc>
        <w:tc>
          <w:tcPr>
            <w:tcW w:w="1350" w:type="dxa"/>
            <w:tcBorders>
              <w:top w:val="single" w:sz="4" w:space="0" w:color="auto"/>
              <w:left w:val="single" w:sz="4" w:space="0" w:color="auto"/>
              <w:bottom w:val="single" w:sz="4" w:space="0" w:color="auto"/>
              <w:right w:val="single" w:sz="4" w:space="0" w:color="auto"/>
            </w:tcBorders>
            <w:vAlign w:val="bottom"/>
          </w:tcPr>
          <w:p w:rsidR="003551D5" w:rsidRPr="005C2674" w:rsidRDefault="003551D5" w:rsidP="003551D5">
            <w:pPr>
              <w:autoSpaceDE/>
              <w:autoSpaceDN/>
              <w:jc w:val="right"/>
              <w:rPr>
                <w:b/>
                <w:bCs/>
                <w:sz w:val="20"/>
                <w:szCs w:val="20"/>
                <w:lang w:val="en-US"/>
              </w:rPr>
            </w:pPr>
            <w:r w:rsidRPr="005C2674">
              <w:rPr>
                <w:b/>
                <w:bCs/>
                <w:sz w:val="20"/>
                <w:szCs w:val="20"/>
                <w:lang w:val="en-US"/>
              </w:rPr>
              <w:t>xxx</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55144D" w:rsidP="003551D5">
            <w:pPr>
              <w:autoSpaceDE/>
              <w:autoSpaceDN/>
              <w:jc w:val="right"/>
              <w:rPr>
                <w:b/>
                <w:bCs/>
                <w:sz w:val="20"/>
                <w:szCs w:val="20"/>
                <w:lang w:val="en-US"/>
              </w:rPr>
            </w:pPr>
            <w:r w:rsidRPr="005C2674">
              <w:rPr>
                <w:b/>
                <w:bCs/>
                <w:sz w:val="20"/>
                <w:szCs w:val="20"/>
                <w:lang w:val="en-US"/>
              </w:rPr>
              <w:t>X</w:t>
            </w:r>
            <w:r w:rsidR="003551D5" w:rsidRPr="005C2674">
              <w:rPr>
                <w:b/>
                <w:bCs/>
                <w:sz w:val="20"/>
                <w:szCs w:val="20"/>
                <w:lang w:val="en-US"/>
              </w:rPr>
              <w:t>xx</w:t>
            </w:r>
          </w:p>
        </w:tc>
      </w:tr>
      <w:tr w:rsidR="003551D5" w:rsidRPr="005C2674" w:rsidTr="007B2F41">
        <w:trPr>
          <w:trHeight w:val="285"/>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51D5" w:rsidRPr="005C2674" w:rsidRDefault="003551D5" w:rsidP="003551D5">
            <w:pPr>
              <w:autoSpaceDE/>
              <w:autoSpaceDN/>
              <w:ind w:left="342"/>
              <w:rPr>
                <w:b/>
                <w:bCs/>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51D5" w:rsidRPr="005C2674" w:rsidRDefault="003551D5" w:rsidP="003551D5">
            <w:pPr>
              <w:autoSpaceDE/>
              <w:autoSpaceDN/>
              <w:jc w:val="right"/>
              <w:rPr>
                <w:b/>
                <w:bCs/>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51D5" w:rsidRPr="005C2674" w:rsidRDefault="003551D5" w:rsidP="003551D5">
            <w:pPr>
              <w:autoSpaceDE/>
              <w:autoSpaceDN/>
              <w:jc w:val="right"/>
              <w:rPr>
                <w:b/>
                <w:bCs/>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51D5" w:rsidRPr="005C2674" w:rsidRDefault="003551D5" w:rsidP="003551D5">
            <w:pPr>
              <w:autoSpaceDE/>
              <w:autoSpaceDN/>
              <w:jc w:val="right"/>
              <w:rPr>
                <w:b/>
                <w:bCs/>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51D5" w:rsidRPr="005C2674" w:rsidRDefault="003551D5" w:rsidP="003551D5">
            <w:pPr>
              <w:autoSpaceDE/>
              <w:autoSpaceDN/>
              <w:jc w:val="right"/>
              <w:rPr>
                <w:b/>
                <w:bCs/>
                <w:sz w:val="20"/>
                <w:szCs w:val="20"/>
                <w:lang w:val="en-US"/>
              </w:rPr>
            </w:pPr>
          </w:p>
        </w:tc>
        <w:tc>
          <w:tcPr>
            <w:tcW w:w="1350" w:type="dxa"/>
            <w:tcBorders>
              <w:top w:val="single" w:sz="4" w:space="0" w:color="auto"/>
              <w:left w:val="single" w:sz="4" w:space="0" w:color="auto"/>
              <w:bottom w:val="single" w:sz="4" w:space="0" w:color="auto"/>
              <w:right w:val="single" w:sz="4" w:space="0" w:color="auto"/>
            </w:tcBorders>
            <w:vAlign w:val="bottom"/>
          </w:tcPr>
          <w:p w:rsidR="003551D5" w:rsidRPr="005C2674" w:rsidRDefault="003551D5" w:rsidP="003551D5">
            <w:pPr>
              <w:autoSpaceDE/>
              <w:autoSpaceDN/>
              <w:jc w:val="right"/>
              <w:rPr>
                <w:b/>
                <w:bCs/>
                <w:sz w:val="20"/>
                <w:szCs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51D5" w:rsidRPr="005C2674" w:rsidRDefault="003551D5" w:rsidP="003551D5">
            <w:pPr>
              <w:autoSpaceDE/>
              <w:autoSpaceDN/>
              <w:jc w:val="right"/>
              <w:rPr>
                <w:b/>
                <w:bCs/>
                <w:sz w:val="20"/>
                <w:szCs w:val="20"/>
                <w:lang w:val="en-US"/>
              </w:rPr>
            </w:pPr>
          </w:p>
        </w:tc>
      </w:tr>
      <w:tr w:rsidR="003551D5" w:rsidRPr="005C2674" w:rsidTr="007B2F41">
        <w:trPr>
          <w:trHeight w:val="285"/>
        </w:trPr>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rsidR="003551D5" w:rsidRPr="005C2674" w:rsidRDefault="003551D5" w:rsidP="003551D5">
            <w:pPr>
              <w:pStyle w:val="ListParagraph"/>
              <w:numPr>
                <w:ilvl w:val="0"/>
                <w:numId w:val="12"/>
              </w:numPr>
              <w:autoSpaceDE/>
              <w:autoSpaceDN/>
              <w:ind w:left="342"/>
              <w:rPr>
                <w:b/>
                <w:bCs/>
                <w:color w:val="231F20"/>
                <w:sz w:val="20"/>
                <w:szCs w:val="20"/>
                <w:lang w:val="en-US"/>
              </w:rPr>
            </w:pPr>
            <w:r w:rsidRPr="005C2674">
              <w:rPr>
                <w:b/>
                <w:bCs/>
                <w:color w:val="231F20"/>
                <w:sz w:val="20"/>
                <w:szCs w:val="20"/>
                <w:lang w:val="en-US"/>
              </w:rPr>
              <w:t>Equity investments (specify)</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3551D5" w:rsidP="003551D5">
            <w:pPr>
              <w:autoSpaceDE/>
              <w:autoSpaceDN/>
              <w:rPr>
                <w:sz w:val="20"/>
                <w:szCs w:val="20"/>
                <w:lang w:val="en-US"/>
              </w:rPr>
            </w:pPr>
            <w:r w:rsidRPr="005C2674">
              <w:rPr>
                <w:sz w:val="20"/>
                <w:szCs w:val="20"/>
                <w:lang w:val="en-US"/>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3551D5" w:rsidP="003551D5">
            <w:pPr>
              <w:autoSpaceDE/>
              <w:autoSpaceDN/>
              <w:rPr>
                <w:sz w:val="20"/>
                <w:szCs w:val="20"/>
                <w:lang w:val="en-US"/>
              </w:rPr>
            </w:pPr>
            <w:r w:rsidRPr="005C2674">
              <w:rPr>
                <w:sz w:val="20"/>
                <w:szCs w:val="20"/>
                <w:lang w:val="en-US"/>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3551D5" w:rsidP="003551D5">
            <w:pPr>
              <w:autoSpaceDE/>
              <w:autoSpaceDN/>
              <w:rPr>
                <w:sz w:val="20"/>
                <w:szCs w:val="20"/>
                <w:lang w:val="en-US"/>
              </w:rPr>
            </w:pPr>
            <w:r w:rsidRPr="005C2674">
              <w:rPr>
                <w:sz w:val="20"/>
                <w:szCs w:val="20"/>
                <w:lang w:val="en-US"/>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3551D5" w:rsidP="003551D5">
            <w:pPr>
              <w:autoSpaceDE/>
              <w:autoSpaceDN/>
              <w:rPr>
                <w:sz w:val="20"/>
                <w:szCs w:val="20"/>
                <w:lang w:val="en-US"/>
              </w:rPr>
            </w:pPr>
            <w:r w:rsidRPr="005C2674">
              <w:rPr>
                <w:sz w:val="20"/>
                <w:szCs w:val="20"/>
                <w:lang w:val="en-US"/>
              </w:rPr>
              <w:t> </w:t>
            </w:r>
          </w:p>
        </w:tc>
        <w:tc>
          <w:tcPr>
            <w:tcW w:w="1350" w:type="dxa"/>
            <w:tcBorders>
              <w:top w:val="single" w:sz="4" w:space="0" w:color="auto"/>
              <w:left w:val="single" w:sz="4" w:space="0" w:color="auto"/>
              <w:bottom w:val="single" w:sz="4" w:space="0" w:color="auto"/>
              <w:right w:val="single" w:sz="4" w:space="0" w:color="auto"/>
            </w:tcBorders>
            <w:vAlign w:val="bottom"/>
          </w:tcPr>
          <w:p w:rsidR="003551D5" w:rsidRPr="005C2674" w:rsidRDefault="003551D5" w:rsidP="003551D5">
            <w:pPr>
              <w:autoSpaceDE/>
              <w:autoSpaceDN/>
              <w:rPr>
                <w:sz w:val="20"/>
                <w:szCs w:val="20"/>
                <w:lang w:val="en-US"/>
              </w:rPr>
            </w:pPr>
            <w:r w:rsidRPr="005C2674">
              <w:rPr>
                <w:sz w:val="20"/>
                <w:szCs w:val="20"/>
                <w:lang w:val="en-US"/>
              </w:rPr>
              <w:t>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3551D5" w:rsidP="003551D5">
            <w:pPr>
              <w:autoSpaceDE/>
              <w:autoSpaceDN/>
              <w:rPr>
                <w:sz w:val="20"/>
                <w:szCs w:val="20"/>
                <w:lang w:val="en-US"/>
              </w:rPr>
            </w:pPr>
            <w:r w:rsidRPr="005C2674">
              <w:rPr>
                <w:sz w:val="20"/>
                <w:szCs w:val="20"/>
                <w:lang w:val="en-US"/>
              </w:rPr>
              <w:t> </w:t>
            </w:r>
          </w:p>
        </w:tc>
      </w:tr>
      <w:tr w:rsidR="003551D5" w:rsidRPr="005C2674" w:rsidTr="007B2F41">
        <w:trPr>
          <w:trHeight w:val="300"/>
        </w:trPr>
        <w:tc>
          <w:tcPr>
            <w:tcW w:w="2610" w:type="dxa"/>
            <w:tcBorders>
              <w:top w:val="single" w:sz="4" w:space="0" w:color="auto"/>
              <w:left w:val="single" w:sz="4" w:space="0" w:color="auto"/>
              <w:bottom w:val="single" w:sz="4" w:space="0" w:color="auto"/>
              <w:right w:val="single" w:sz="4" w:space="0" w:color="auto"/>
            </w:tcBorders>
            <w:shd w:val="clear" w:color="auto" w:fill="auto"/>
            <w:noWrap/>
            <w:hideMark/>
          </w:tcPr>
          <w:p w:rsidR="003551D5" w:rsidRPr="005C2674" w:rsidRDefault="003551D5" w:rsidP="003551D5">
            <w:pPr>
              <w:autoSpaceDE/>
              <w:autoSpaceDN/>
              <w:ind w:left="342"/>
              <w:rPr>
                <w:color w:val="231F20"/>
                <w:sz w:val="20"/>
                <w:szCs w:val="20"/>
                <w:lang w:val="en-US"/>
              </w:rPr>
            </w:pPr>
            <w:r w:rsidRPr="005C2674">
              <w:rPr>
                <w:color w:val="231F20"/>
                <w:sz w:val="20"/>
                <w:szCs w:val="20"/>
                <w:lang w:val="en-US"/>
              </w:rPr>
              <w:t>Equity/ shares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3551D5" w:rsidP="003551D5">
            <w:pPr>
              <w:autoSpaceDE/>
              <w:autoSpaceDN/>
              <w:jc w:val="right"/>
              <w:rPr>
                <w:sz w:val="20"/>
                <w:szCs w:val="20"/>
                <w:lang w:val="en-US"/>
              </w:rPr>
            </w:pPr>
            <w:r w:rsidRPr="005C2674">
              <w:rPr>
                <w:sz w:val="20"/>
                <w:szCs w:val="20"/>
                <w:lang w:val="en-US"/>
              </w:rPr>
              <w:t>xxx</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3551D5" w:rsidP="003551D5">
            <w:pPr>
              <w:autoSpaceDE/>
              <w:autoSpaceDN/>
              <w:jc w:val="right"/>
              <w:rPr>
                <w:sz w:val="20"/>
                <w:szCs w:val="20"/>
                <w:lang w:val="en-US"/>
              </w:rPr>
            </w:pPr>
            <w:r w:rsidRPr="005C2674">
              <w:rPr>
                <w:sz w:val="20"/>
                <w:szCs w:val="20"/>
                <w:lang w:val="en-US"/>
              </w:rPr>
              <w:t>xxx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3551D5" w:rsidP="003551D5">
            <w:pPr>
              <w:autoSpaceDE/>
              <w:autoSpaceDN/>
              <w:jc w:val="right"/>
              <w:rPr>
                <w:sz w:val="20"/>
                <w:szCs w:val="20"/>
                <w:lang w:val="en-US"/>
              </w:rPr>
            </w:pPr>
            <w:r w:rsidRPr="005C2674">
              <w:rPr>
                <w:sz w:val="20"/>
                <w:szCs w:val="20"/>
                <w:lang w:val="en-US"/>
              </w:rPr>
              <w:t>Xxx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3551D5" w:rsidP="003551D5">
            <w:pPr>
              <w:autoSpaceDE/>
              <w:autoSpaceDN/>
              <w:jc w:val="right"/>
              <w:rPr>
                <w:sz w:val="20"/>
                <w:szCs w:val="20"/>
                <w:lang w:val="en-US"/>
              </w:rPr>
            </w:pPr>
            <w:r w:rsidRPr="005C2674">
              <w:rPr>
                <w:sz w:val="20"/>
                <w:szCs w:val="20"/>
                <w:lang w:val="en-US"/>
              </w:rPr>
              <w:t>xxx</w:t>
            </w:r>
          </w:p>
        </w:tc>
        <w:tc>
          <w:tcPr>
            <w:tcW w:w="1350" w:type="dxa"/>
            <w:tcBorders>
              <w:top w:val="single" w:sz="4" w:space="0" w:color="auto"/>
              <w:left w:val="single" w:sz="4" w:space="0" w:color="auto"/>
              <w:bottom w:val="single" w:sz="4" w:space="0" w:color="auto"/>
              <w:right w:val="single" w:sz="4" w:space="0" w:color="auto"/>
            </w:tcBorders>
            <w:vAlign w:val="bottom"/>
          </w:tcPr>
          <w:p w:rsidR="003551D5" w:rsidRPr="005C2674" w:rsidRDefault="003551D5" w:rsidP="003551D5">
            <w:pPr>
              <w:autoSpaceDE/>
              <w:autoSpaceDN/>
              <w:jc w:val="right"/>
              <w:rPr>
                <w:sz w:val="20"/>
                <w:szCs w:val="20"/>
                <w:lang w:val="en-US"/>
              </w:rPr>
            </w:pPr>
            <w:r w:rsidRPr="005C2674">
              <w:rPr>
                <w:sz w:val="20"/>
                <w:szCs w:val="20"/>
                <w:lang w:val="en-US"/>
              </w:rPr>
              <w:t>xxx</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55144D" w:rsidP="003551D5">
            <w:pPr>
              <w:autoSpaceDE/>
              <w:autoSpaceDN/>
              <w:jc w:val="right"/>
              <w:rPr>
                <w:sz w:val="20"/>
                <w:szCs w:val="20"/>
                <w:lang w:val="en-US"/>
              </w:rPr>
            </w:pPr>
            <w:r w:rsidRPr="005C2674">
              <w:rPr>
                <w:sz w:val="20"/>
                <w:szCs w:val="20"/>
                <w:lang w:val="en-US"/>
              </w:rPr>
              <w:t>X</w:t>
            </w:r>
            <w:r w:rsidR="003551D5" w:rsidRPr="005C2674">
              <w:rPr>
                <w:sz w:val="20"/>
                <w:szCs w:val="20"/>
                <w:lang w:val="en-US"/>
              </w:rPr>
              <w:t>xx</w:t>
            </w:r>
          </w:p>
        </w:tc>
      </w:tr>
      <w:tr w:rsidR="003551D5" w:rsidRPr="005C2674" w:rsidTr="007B2F41">
        <w:trPr>
          <w:trHeight w:val="300"/>
        </w:trPr>
        <w:tc>
          <w:tcPr>
            <w:tcW w:w="2610" w:type="dxa"/>
            <w:tcBorders>
              <w:top w:val="single" w:sz="4" w:space="0" w:color="auto"/>
              <w:left w:val="single" w:sz="4" w:space="0" w:color="auto"/>
              <w:bottom w:val="single" w:sz="4" w:space="0" w:color="auto"/>
              <w:right w:val="single" w:sz="4" w:space="0" w:color="auto"/>
            </w:tcBorders>
            <w:shd w:val="clear" w:color="auto" w:fill="auto"/>
            <w:noWrap/>
          </w:tcPr>
          <w:p w:rsidR="003551D5" w:rsidRPr="005C2674" w:rsidRDefault="003551D5" w:rsidP="003551D5">
            <w:pPr>
              <w:autoSpaceDE/>
              <w:autoSpaceDN/>
              <w:ind w:left="342"/>
              <w:rPr>
                <w:color w:val="231F2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51D5" w:rsidRPr="005C2674" w:rsidRDefault="003551D5" w:rsidP="003551D5">
            <w:pPr>
              <w:autoSpaceDE/>
              <w:autoSpaceDN/>
              <w:jc w:val="right"/>
              <w:rPr>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51D5" w:rsidRPr="005C2674" w:rsidRDefault="003551D5" w:rsidP="003551D5">
            <w:pPr>
              <w:autoSpaceDE/>
              <w:autoSpaceDN/>
              <w:jc w:val="right"/>
              <w:rPr>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51D5" w:rsidRPr="005C2674" w:rsidRDefault="003551D5" w:rsidP="003551D5">
            <w:pPr>
              <w:autoSpaceDE/>
              <w:autoSpaceDN/>
              <w:jc w:val="right"/>
              <w:rPr>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51D5" w:rsidRPr="005C2674" w:rsidRDefault="003551D5" w:rsidP="003551D5">
            <w:pPr>
              <w:autoSpaceDE/>
              <w:autoSpaceDN/>
              <w:jc w:val="right"/>
              <w:rPr>
                <w:sz w:val="20"/>
                <w:szCs w:val="20"/>
                <w:lang w:val="en-US"/>
              </w:rPr>
            </w:pPr>
          </w:p>
        </w:tc>
        <w:tc>
          <w:tcPr>
            <w:tcW w:w="1350" w:type="dxa"/>
            <w:tcBorders>
              <w:top w:val="single" w:sz="4" w:space="0" w:color="auto"/>
              <w:left w:val="single" w:sz="4" w:space="0" w:color="auto"/>
              <w:bottom w:val="single" w:sz="4" w:space="0" w:color="auto"/>
              <w:right w:val="single" w:sz="4" w:space="0" w:color="auto"/>
            </w:tcBorders>
            <w:vAlign w:val="bottom"/>
          </w:tcPr>
          <w:p w:rsidR="003551D5" w:rsidRPr="005C2674" w:rsidRDefault="003551D5" w:rsidP="003551D5">
            <w:pPr>
              <w:autoSpaceDE/>
              <w:autoSpaceDN/>
              <w:jc w:val="right"/>
              <w:rPr>
                <w:sz w:val="20"/>
                <w:szCs w:val="20"/>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51D5" w:rsidRPr="005C2674" w:rsidRDefault="003551D5" w:rsidP="003551D5">
            <w:pPr>
              <w:autoSpaceDE/>
              <w:autoSpaceDN/>
              <w:jc w:val="right"/>
              <w:rPr>
                <w:sz w:val="20"/>
                <w:szCs w:val="20"/>
                <w:lang w:val="en-US"/>
              </w:rPr>
            </w:pPr>
          </w:p>
        </w:tc>
      </w:tr>
      <w:tr w:rsidR="003551D5" w:rsidRPr="005C2674" w:rsidTr="007B2F41">
        <w:trPr>
          <w:trHeight w:val="285"/>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3551D5" w:rsidP="003551D5">
            <w:pPr>
              <w:autoSpaceDE/>
              <w:autoSpaceDN/>
              <w:rPr>
                <w:b/>
                <w:bCs/>
                <w:sz w:val="20"/>
                <w:szCs w:val="20"/>
                <w:lang w:val="en-US"/>
              </w:rPr>
            </w:pPr>
            <w:r w:rsidRPr="005C2674">
              <w:rPr>
                <w:b/>
                <w:bCs/>
                <w:sz w:val="20"/>
                <w:szCs w:val="20"/>
                <w:lang w:val="en-US"/>
              </w:rPr>
              <w:t>Sub- total</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3551D5" w:rsidP="003551D5">
            <w:pPr>
              <w:autoSpaceDE/>
              <w:autoSpaceDN/>
              <w:jc w:val="right"/>
              <w:rPr>
                <w:b/>
                <w:bCs/>
                <w:sz w:val="20"/>
                <w:szCs w:val="20"/>
                <w:lang w:val="en-US"/>
              </w:rPr>
            </w:pPr>
            <w:r w:rsidRPr="005C2674">
              <w:rPr>
                <w:b/>
                <w:bCs/>
                <w:sz w:val="20"/>
                <w:szCs w:val="20"/>
                <w:lang w:val="en-US"/>
              </w:rPr>
              <w:t>xxx</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3551D5" w:rsidP="003551D5">
            <w:pPr>
              <w:autoSpaceDE/>
              <w:autoSpaceDN/>
              <w:jc w:val="right"/>
              <w:rPr>
                <w:b/>
                <w:bCs/>
                <w:sz w:val="20"/>
                <w:szCs w:val="20"/>
                <w:lang w:val="en-US"/>
              </w:rPr>
            </w:pPr>
            <w:r w:rsidRPr="005C2674">
              <w:rPr>
                <w:b/>
                <w:bCs/>
                <w:sz w:val="20"/>
                <w:szCs w:val="20"/>
                <w:lang w:val="en-US"/>
              </w:rPr>
              <w:t>xxx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3551D5" w:rsidP="003551D5">
            <w:pPr>
              <w:autoSpaceDE/>
              <w:autoSpaceDN/>
              <w:jc w:val="right"/>
              <w:rPr>
                <w:b/>
                <w:bCs/>
                <w:sz w:val="20"/>
                <w:szCs w:val="20"/>
                <w:lang w:val="en-US"/>
              </w:rPr>
            </w:pPr>
            <w:r w:rsidRPr="005C2674">
              <w:rPr>
                <w:b/>
                <w:bCs/>
                <w:sz w:val="20"/>
                <w:szCs w:val="20"/>
                <w:lang w:val="en-US"/>
              </w:rPr>
              <w:t>Xxx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3551D5" w:rsidP="003551D5">
            <w:pPr>
              <w:autoSpaceDE/>
              <w:autoSpaceDN/>
              <w:jc w:val="right"/>
              <w:rPr>
                <w:b/>
                <w:bCs/>
                <w:sz w:val="20"/>
                <w:szCs w:val="20"/>
                <w:lang w:val="en-US"/>
              </w:rPr>
            </w:pPr>
            <w:r w:rsidRPr="005C2674">
              <w:rPr>
                <w:b/>
                <w:bCs/>
                <w:sz w:val="20"/>
                <w:szCs w:val="20"/>
                <w:lang w:val="en-US"/>
              </w:rPr>
              <w:t>xxx</w:t>
            </w:r>
          </w:p>
        </w:tc>
        <w:tc>
          <w:tcPr>
            <w:tcW w:w="1350" w:type="dxa"/>
            <w:tcBorders>
              <w:top w:val="single" w:sz="4" w:space="0" w:color="auto"/>
              <w:left w:val="single" w:sz="4" w:space="0" w:color="auto"/>
              <w:bottom w:val="single" w:sz="4" w:space="0" w:color="auto"/>
              <w:right w:val="single" w:sz="4" w:space="0" w:color="auto"/>
            </w:tcBorders>
            <w:vAlign w:val="bottom"/>
          </w:tcPr>
          <w:p w:rsidR="003551D5" w:rsidRPr="005C2674" w:rsidRDefault="003551D5" w:rsidP="003551D5">
            <w:pPr>
              <w:autoSpaceDE/>
              <w:autoSpaceDN/>
              <w:jc w:val="right"/>
              <w:rPr>
                <w:b/>
                <w:bCs/>
                <w:sz w:val="20"/>
                <w:szCs w:val="20"/>
                <w:lang w:val="en-US"/>
              </w:rPr>
            </w:pPr>
            <w:r w:rsidRPr="005C2674">
              <w:rPr>
                <w:b/>
                <w:bCs/>
                <w:sz w:val="20"/>
                <w:szCs w:val="20"/>
                <w:lang w:val="en-US"/>
              </w:rPr>
              <w:t>xxx</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55144D" w:rsidP="003551D5">
            <w:pPr>
              <w:autoSpaceDE/>
              <w:autoSpaceDN/>
              <w:jc w:val="right"/>
              <w:rPr>
                <w:b/>
                <w:bCs/>
                <w:sz w:val="20"/>
                <w:szCs w:val="20"/>
                <w:lang w:val="en-US"/>
              </w:rPr>
            </w:pPr>
            <w:r w:rsidRPr="005C2674">
              <w:rPr>
                <w:b/>
                <w:bCs/>
                <w:sz w:val="20"/>
                <w:szCs w:val="20"/>
                <w:lang w:val="en-US"/>
              </w:rPr>
              <w:t>X</w:t>
            </w:r>
            <w:r w:rsidR="003551D5" w:rsidRPr="005C2674">
              <w:rPr>
                <w:b/>
                <w:bCs/>
                <w:sz w:val="20"/>
                <w:szCs w:val="20"/>
                <w:lang w:val="en-US"/>
              </w:rPr>
              <w:t>xx</w:t>
            </w:r>
          </w:p>
        </w:tc>
      </w:tr>
      <w:tr w:rsidR="003551D5" w:rsidRPr="005C2674" w:rsidTr="007B2F41">
        <w:trPr>
          <w:trHeight w:val="285"/>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3551D5" w:rsidP="003551D5">
            <w:pPr>
              <w:autoSpaceDE/>
              <w:autoSpaceDN/>
              <w:rPr>
                <w:b/>
                <w:bCs/>
                <w:sz w:val="20"/>
                <w:szCs w:val="20"/>
                <w:lang w:val="en-US"/>
              </w:rPr>
            </w:pPr>
            <w:r w:rsidRPr="005C2674">
              <w:rPr>
                <w:b/>
                <w:bCs/>
                <w:sz w:val="20"/>
                <w:szCs w:val="20"/>
                <w:lang w:val="en-US"/>
              </w:rPr>
              <w:t>Grand total</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3551D5" w:rsidP="003551D5">
            <w:pPr>
              <w:autoSpaceDE/>
              <w:autoSpaceDN/>
              <w:jc w:val="right"/>
              <w:rPr>
                <w:b/>
                <w:bCs/>
                <w:sz w:val="20"/>
                <w:szCs w:val="20"/>
                <w:lang w:val="en-US"/>
              </w:rPr>
            </w:pPr>
            <w:r w:rsidRPr="005C2674">
              <w:rPr>
                <w:b/>
                <w:bCs/>
                <w:sz w:val="20"/>
                <w:szCs w:val="20"/>
                <w:lang w:val="en-US"/>
              </w:rPr>
              <w:t>xxx</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3551D5" w:rsidP="003551D5">
            <w:pPr>
              <w:autoSpaceDE/>
              <w:autoSpaceDN/>
              <w:jc w:val="right"/>
              <w:rPr>
                <w:b/>
                <w:bCs/>
                <w:sz w:val="20"/>
                <w:szCs w:val="20"/>
                <w:lang w:val="en-US"/>
              </w:rPr>
            </w:pPr>
            <w:r w:rsidRPr="005C2674">
              <w:rPr>
                <w:b/>
                <w:bCs/>
                <w:sz w:val="20"/>
                <w:szCs w:val="20"/>
                <w:lang w:val="en-US"/>
              </w:rPr>
              <w:t>xxx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3551D5" w:rsidP="003551D5">
            <w:pPr>
              <w:autoSpaceDE/>
              <w:autoSpaceDN/>
              <w:jc w:val="right"/>
              <w:rPr>
                <w:b/>
                <w:bCs/>
                <w:sz w:val="20"/>
                <w:szCs w:val="20"/>
                <w:lang w:val="en-US"/>
              </w:rPr>
            </w:pPr>
            <w:r w:rsidRPr="005C2674">
              <w:rPr>
                <w:b/>
                <w:bCs/>
                <w:sz w:val="20"/>
                <w:szCs w:val="20"/>
                <w:lang w:val="en-US"/>
              </w:rPr>
              <w:t>Xxx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3551D5" w:rsidP="003551D5">
            <w:pPr>
              <w:autoSpaceDE/>
              <w:autoSpaceDN/>
              <w:jc w:val="right"/>
              <w:rPr>
                <w:b/>
                <w:bCs/>
                <w:sz w:val="20"/>
                <w:szCs w:val="20"/>
                <w:lang w:val="en-US"/>
              </w:rPr>
            </w:pPr>
            <w:r w:rsidRPr="005C2674">
              <w:rPr>
                <w:b/>
                <w:bCs/>
                <w:sz w:val="20"/>
                <w:szCs w:val="20"/>
                <w:lang w:val="en-US"/>
              </w:rPr>
              <w:t>xxx</w:t>
            </w:r>
          </w:p>
        </w:tc>
        <w:tc>
          <w:tcPr>
            <w:tcW w:w="1350" w:type="dxa"/>
            <w:tcBorders>
              <w:top w:val="single" w:sz="4" w:space="0" w:color="auto"/>
              <w:left w:val="single" w:sz="4" w:space="0" w:color="auto"/>
              <w:bottom w:val="single" w:sz="4" w:space="0" w:color="auto"/>
              <w:right w:val="single" w:sz="4" w:space="0" w:color="auto"/>
            </w:tcBorders>
            <w:vAlign w:val="bottom"/>
          </w:tcPr>
          <w:p w:rsidR="003551D5" w:rsidRPr="005C2674" w:rsidRDefault="003551D5" w:rsidP="003551D5">
            <w:pPr>
              <w:autoSpaceDE/>
              <w:autoSpaceDN/>
              <w:jc w:val="right"/>
              <w:rPr>
                <w:b/>
                <w:bCs/>
                <w:sz w:val="20"/>
                <w:szCs w:val="20"/>
                <w:lang w:val="en-US"/>
              </w:rPr>
            </w:pPr>
            <w:r w:rsidRPr="005C2674">
              <w:rPr>
                <w:b/>
                <w:bCs/>
                <w:sz w:val="20"/>
                <w:szCs w:val="20"/>
                <w:lang w:val="en-US"/>
              </w:rPr>
              <w:t>xxx</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1D5" w:rsidRPr="005C2674" w:rsidRDefault="0055144D" w:rsidP="003551D5">
            <w:pPr>
              <w:autoSpaceDE/>
              <w:autoSpaceDN/>
              <w:jc w:val="right"/>
              <w:rPr>
                <w:b/>
                <w:bCs/>
                <w:sz w:val="20"/>
                <w:szCs w:val="20"/>
                <w:lang w:val="en-US"/>
              </w:rPr>
            </w:pPr>
            <w:r w:rsidRPr="005C2674">
              <w:rPr>
                <w:b/>
                <w:bCs/>
                <w:sz w:val="20"/>
                <w:szCs w:val="20"/>
                <w:lang w:val="en-US"/>
              </w:rPr>
              <w:t>X</w:t>
            </w:r>
            <w:r w:rsidR="003551D5" w:rsidRPr="005C2674">
              <w:rPr>
                <w:b/>
                <w:bCs/>
                <w:sz w:val="20"/>
                <w:szCs w:val="20"/>
                <w:lang w:val="en-US"/>
              </w:rPr>
              <w:t>xx</w:t>
            </w:r>
          </w:p>
        </w:tc>
      </w:tr>
    </w:tbl>
    <w:p w:rsidR="00F561EF" w:rsidRDefault="00F561EF">
      <w:pPr>
        <w:autoSpaceDE/>
        <w:autoSpaceDN/>
      </w:pPr>
    </w:p>
    <w:p w:rsidR="00330A1D" w:rsidRDefault="00F561EF">
      <w:pPr>
        <w:autoSpaceDE/>
        <w:autoSpaceDN/>
        <w:sectPr w:rsidR="00330A1D" w:rsidSect="00E24E79">
          <w:footerReference w:type="default" r:id="rId46"/>
          <w:pgSz w:w="11907" w:h="16839" w:code="9"/>
          <w:pgMar w:top="864" w:right="1008" w:bottom="720" w:left="1008" w:header="743" w:footer="617" w:gutter="0"/>
          <w:cols w:space="720"/>
          <w:docGrid w:linePitch="326"/>
        </w:sectPr>
      </w:pPr>
      <w:r>
        <w:br w:type="page"/>
      </w:r>
    </w:p>
    <w:p w:rsidR="009A264D" w:rsidRDefault="009A264D">
      <w:pPr>
        <w:autoSpaceDE/>
        <w:autoSpaceDN/>
      </w:pPr>
    </w:p>
    <w:p w:rsidR="0021035E" w:rsidRPr="0021035E" w:rsidRDefault="0021035E" w:rsidP="0021035E">
      <w:pPr>
        <w:spacing w:before="31"/>
        <w:ind w:right="-20"/>
        <w:jc w:val="both"/>
        <w:rPr>
          <w:rFonts w:eastAsia="Arial"/>
          <w:b/>
        </w:rPr>
      </w:pPr>
      <w:r w:rsidRPr="0021035E">
        <w:rPr>
          <w:rFonts w:eastAsia="Arial"/>
          <w:b/>
        </w:rPr>
        <w:t>VIII.</w:t>
      </w:r>
      <w:r w:rsidRPr="0021035E">
        <w:rPr>
          <w:rFonts w:eastAsia="Arial"/>
          <w:b/>
        </w:rPr>
        <w:tab/>
        <w:t>NOTES TO THE FINANCIAL STATEMENTS (Continued)</w:t>
      </w:r>
    </w:p>
    <w:p w:rsidR="00F561EF" w:rsidRDefault="00F561EF">
      <w:pPr>
        <w:autoSpaceDE/>
        <w:autoSpaceDN/>
      </w:pPr>
    </w:p>
    <w:p w:rsidR="009A264D" w:rsidRDefault="009A264D" w:rsidP="00F561EF">
      <w:pPr>
        <w:autoSpaceDE/>
        <w:autoSpaceDN/>
        <w:rPr>
          <w:b/>
        </w:rPr>
      </w:pPr>
      <w:r>
        <w:rPr>
          <w:b/>
        </w:rPr>
        <w:t>28</w:t>
      </w:r>
      <w:r w:rsidR="002C3CF0">
        <w:rPr>
          <w:b/>
        </w:rPr>
        <w:t xml:space="preserve"> (a</w:t>
      </w:r>
      <w:r>
        <w:rPr>
          <w:b/>
        </w:rPr>
        <w:t>)</w:t>
      </w:r>
      <w:r w:rsidRPr="006248FE">
        <w:rPr>
          <w:b/>
        </w:rPr>
        <w:t xml:space="preserve"> Shareholding in other entities</w:t>
      </w:r>
    </w:p>
    <w:p w:rsidR="00F561EF" w:rsidRDefault="00F561EF" w:rsidP="00F561EF">
      <w:pPr>
        <w:autoSpaceDE/>
        <w:autoSpaceDN/>
        <w:ind w:left="720"/>
        <w:rPr>
          <w:b/>
        </w:rPr>
      </w:pPr>
    </w:p>
    <w:p w:rsidR="002C3CF0" w:rsidRDefault="002C3CF0" w:rsidP="00F561EF">
      <w:pPr>
        <w:autoSpaceDE/>
        <w:autoSpaceDN/>
        <w:ind w:left="630"/>
      </w:pPr>
      <w:r w:rsidRPr="002C3CF0">
        <w:t>For investments in equity share listed under note 28 (c) abo</w:t>
      </w:r>
      <w:r w:rsidR="006E4531">
        <w:t>ve, list down the equity invest</w:t>
      </w:r>
      <w:r w:rsidRPr="002C3CF0">
        <w:t>ments under the following categories:</w:t>
      </w:r>
    </w:p>
    <w:p w:rsidR="00F561EF" w:rsidRPr="002C3CF0" w:rsidRDefault="00F561EF" w:rsidP="00F561EF">
      <w:pPr>
        <w:autoSpaceDE/>
        <w:autoSpaceDN/>
        <w:ind w:left="720"/>
      </w:pPr>
    </w:p>
    <w:tbl>
      <w:tblPr>
        <w:tblW w:w="9616" w:type="dxa"/>
        <w:tblInd w:w="625" w:type="dxa"/>
        <w:tblLook w:val="04A0" w:firstRow="1" w:lastRow="0" w:firstColumn="1" w:lastColumn="0" w:noHBand="0" w:noVBand="1"/>
      </w:tblPr>
      <w:tblGrid>
        <w:gridCol w:w="1620"/>
        <w:gridCol w:w="1440"/>
        <w:gridCol w:w="1440"/>
        <w:gridCol w:w="1440"/>
        <w:gridCol w:w="1260"/>
        <w:gridCol w:w="1260"/>
        <w:gridCol w:w="1156"/>
      </w:tblGrid>
      <w:tr w:rsidR="009A264D" w:rsidRPr="00F561EF" w:rsidTr="00F561EF">
        <w:trPr>
          <w:trHeight w:val="999"/>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264D" w:rsidRPr="00F561EF" w:rsidRDefault="009A264D" w:rsidP="002C3CF0">
            <w:pPr>
              <w:autoSpaceDE/>
              <w:autoSpaceDN/>
              <w:rPr>
                <w:b/>
                <w:sz w:val="20"/>
                <w:szCs w:val="20"/>
                <w:lang w:eastAsia="en-GB"/>
              </w:rPr>
            </w:pPr>
            <w:r w:rsidRPr="00F561EF">
              <w:rPr>
                <w:b/>
                <w:sz w:val="20"/>
                <w:szCs w:val="20"/>
                <w:lang w:eastAsia="en-GB"/>
              </w:rPr>
              <w:t>Name of entity where investment is held</w:t>
            </w:r>
          </w:p>
        </w:tc>
        <w:tc>
          <w:tcPr>
            <w:tcW w:w="43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A264D" w:rsidRPr="00F561EF" w:rsidRDefault="009A264D" w:rsidP="002C3CF0">
            <w:pPr>
              <w:autoSpaceDE/>
              <w:autoSpaceDN/>
              <w:jc w:val="center"/>
              <w:rPr>
                <w:b/>
                <w:sz w:val="20"/>
                <w:szCs w:val="20"/>
                <w:lang w:eastAsia="en-GB"/>
              </w:rPr>
            </w:pPr>
            <w:r w:rsidRPr="00F561EF">
              <w:rPr>
                <w:b/>
                <w:sz w:val="20"/>
                <w:szCs w:val="20"/>
                <w:lang w:eastAsia="en-GB"/>
              </w:rPr>
              <w:t>No of shares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264D" w:rsidRPr="00F561EF" w:rsidRDefault="009A264D" w:rsidP="002C3CF0">
            <w:pPr>
              <w:autoSpaceDE/>
              <w:autoSpaceDN/>
              <w:jc w:val="right"/>
              <w:rPr>
                <w:b/>
                <w:sz w:val="20"/>
                <w:szCs w:val="20"/>
                <w:lang w:eastAsia="en-GB"/>
              </w:rPr>
            </w:pPr>
            <w:r w:rsidRPr="00F561EF">
              <w:rPr>
                <w:b/>
                <w:sz w:val="20"/>
                <w:szCs w:val="20"/>
                <w:lang w:eastAsia="en-GB"/>
              </w:rPr>
              <w:t>Nominal value of shares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264D" w:rsidRPr="00F561EF" w:rsidRDefault="009A264D" w:rsidP="002C3CF0">
            <w:pPr>
              <w:autoSpaceDE/>
              <w:autoSpaceDN/>
              <w:jc w:val="right"/>
              <w:rPr>
                <w:b/>
                <w:sz w:val="20"/>
                <w:szCs w:val="20"/>
                <w:lang w:eastAsia="en-GB"/>
              </w:rPr>
            </w:pPr>
            <w:r w:rsidRPr="00F561EF">
              <w:rPr>
                <w:b/>
                <w:sz w:val="20"/>
                <w:szCs w:val="20"/>
                <w:lang w:eastAsia="en-GB"/>
              </w:rPr>
              <w:t>Fair value of shares</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264D" w:rsidRPr="00F561EF" w:rsidRDefault="009A264D" w:rsidP="002C3CF0">
            <w:pPr>
              <w:autoSpaceDE/>
              <w:autoSpaceDN/>
              <w:jc w:val="right"/>
              <w:rPr>
                <w:b/>
                <w:sz w:val="20"/>
                <w:szCs w:val="20"/>
                <w:lang w:eastAsia="en-GB"/>
              </w:rPr>
            </w:pPr>
            <w:r w:rsidRPr="00F561EF">
              <w:rPr>
                <w:b/>
                <w:sz w:val="20"/>
                <w:szCs w:val="20"/>
                <w:lang w:eastAsia="en-GB"/>
              </w:rPr>
              <w:t>Fair value of shares</w:t>
            </w:r>
          </w:p>
        </w:tc>
      </w:tr>
      <w:tr w:rsidR="009A264D" w:rsidRPr="00F561EF" w:rsidTr="00F561EF">
        <w:trPr>
          <w:trHeight w:val="499"/>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64D" w:rsidRPr="00F561EF" w:rsidRDefault="009A264D" w:rsidP="002C3CF0">
            <w:pPr>
              <w:autoSpaceDE/>
              <w:autoSpaceDN/>
              <w:rPr>
                <w:b/>
                <w:sz w:val="20"/>
                <w:szCs w:val="20"/>
                <w:lang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264D" w:rsidRPr="00F561EF" w:rsidRDefault="009A264D" w:rsidP="002C3CF0">
            <w:pPr>
              <w:autoSpaceDE/>
              <w:autoSpaceDN/>
              <w:jc w:val="right"/>
              <w:rPr>
                <w:b/>
                <w:sz w:val="20"/>
                <w:szCs w:val="20"/>
                <w:lang w:eastAsia="en-GB"/>
              </w:rPr>
            </w:pPr>
            <w:r w:rsidRPr="00F561EF">
              <w:rPr>
                <w:b/>
                <w:sz w:val="20"/>
                <w:szCs w:val="20"/>
                <w:lang w:eastAsia="en-GB"/>
              </w:rPr>
              <w:t>Direct shareholding</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264D" w:rsidRPr="00F561EF" w:rsidRDefault="009A264D" w:rsidP="002C3CF0">
            <w:pPr>
              <w:autoSpaceDE/>
              <w:autoSpaceDN/>
              <w:jc w:val="right"/>
              <w:rPr>
                <w:b/>
                <w:sz w:val="20"/>
                <w:szCs w:val="20"/>
                <w:lang w:eastAsia="en-GB"/>
              </w:rPr>
            </w:pPr>
            <w:r w:rsidRPr="00F561EF">
              <w:rPr>
                <w:b/>
                <w:sz w:val="20"/>
                <w:szCs w:val="20"/>
                <w:lang w:eastAsia="en-GB"/>
              </w:rPr>
              <w:t>Indirect shareholding</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264D" w:rsidRPr="00F561EF" w:rsidRDefault="009A264D" w:rsidP="002C3CF0">
            <w:pPr>
              <w:autoSpaceDE/>
              <w:autoSpaceDN/>
              <w:jc w:val="right"/>
              <w:rPr>
                <w:b/>
                <w:sz w:val="20"/>
                <w:szCs w:val="20"/>
                <w:lang w:eastAsia="en-GB"/>
              </w:rPr>
            </w:pPr>
            <w:r w:rsidRPr="00F561EF">
              <w:rPr>
                <w:b/>
                <w:sz w:val="20"/>
                <w:szCs w:val="20"/>
                <w:lang w:eastAsia="en-GB"/>
              </w:rPr>
              <w:t>Effective shareholding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264D" w:rsidRPr="00F561EF" w:rsidRDefault="009A264D" w:rsidP="002C3CF0">
            <w:pPr>
              <w:autoSpaceDE/>
              <w:autoSpaceDN/>
              <w:jc w:val="right"/>
              <w:rPr>
                <w:b/>
                <w:sz w:val="20"/>
                <w:szCs w:val="20"/>
                <w:lang w:eastAsia="en-GB"/>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264D" w:rsidRPr="00F561EF" w:rsidRDefault="009A264D" w:rsidP="002C3CF0">
            <w:pPr>
              <w:autoSpaceDE/>
              <w:autoSpaceDN/>
              <w:jc w:val="right"/>
              <w:rPr>
                <w:b/>
                <w:sz w:val="20"/>
                <w:szCs w:val="20"/>
                <w:lang w:eastAsia="en-GB"/>
              </w:rPr>
            </w:pPr>
            <w:r w:rsidRPr="00F561EF">
              <w:rPr>
                <w:b/>
                <w:sz w:val="20"/>
                <w:szCs w:val="20"/>
                <w:lang w:eastAsia="en-GB"/>
              </w:rPr>
              <w:t>Current year</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264D" w:rsidRPr="00F561EF" w:rsidRDefault="009A264D" w:rsidP="002C3CF0">
            <w:pPr>
              <w:autoSpaceDE/>
              <w:autoSpaceDN/>
              <w:jc w:val="right"/>
              <w:rPr>
                <w:b/>
                <w:sz w:val="20"/>
                <w:szCs w:val="20"/>
                <w:lang w:eastAsia="en-GB"/>
              </w:rPr>
            </w:pPr>
            <w:r w:rsidRPr="00F561EF">
              <w:rPr>
                <w:b/>
                <w:sz w:val="20"/>
                <w:szCs w:val="20"/>
                <w:lang w:eastAsia="en-GB"/>
              </w:rPr>
              <w:t>Prior year</w:t>
            </w:r>
          </w:p>
        </w:tc>
      </w:tr>
      <w:tr w:rsidR="009A264D" w:rsidRPr="00F561EF" w:rsidTr="00F561EF">
        <w:trPr>
          <w:trHeight w:val="25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64D" w:rsidRPr="00F561EF" w:rsidRDefault="009A264D" w:rsidP="002C3CF0">
            <w:pPr>
              <w:autoSpaceDE/>
              <w:autoSpaceDN/>
              <w:rPr>
                <w:sz w:val="20"/>
                <w:szCs w:val="20"/>
                <w:lang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64D" w:rsidRPr="00F561EF" w:rsidRDefault="009A264D" w:rsidP="002C3CF0">
            <w:pPr>
              <w:autoSpaceDE/>
              <w:autoSpaceDN/>
              <w:jc w:val="right"/>
              <w:rPr>
                <w:b/>
                <w:bCs/>
                <w:sz w:val="20"/>
                <w:szCs w:val="20"/>
                <w:lang w:eastAsia="en-GB"/>
              </w:rPr>
            </w:pPr>
            <w:r w:rsidRPr="00F561EF">
              <w:rPr>
                <w:b/>
                <w:bCs/>
                <w:sz w:val="20"/>
                <w:szCs w:val="20"/>
                <w:lang w:eastAsia="en-GB"/>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64D" w:rsidRPr="00F561EF" w:rsidRDefault="009A264D" w:rsidP="002C3CF0">
            <w:pPr>
              <w:autoSpaceDE/>
              <w:autoSpaceDN/>
              <w:jc w:val="right"/>
              <w:rPr>
                <w:b/>
                <w:bCs/>
                <w:sz w:val="20"/>
                <w:szCs w:val="20"/>
                <w:lang w:eastAsia="en-GB"/>
              </w:rPr>
            </w:pPr>
            <w:r w:rsidRPr="00F561EF">
              <w:rPr>
                <w:b/>
                <w:bCs/>
                <w:sz w:val="20"/>
                <w:szCs w:val="20"/>
                <w:lang w:eastAsia="en-GB"/>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64D" w:rsidRPr="00F561EF" w:rsidRDefault="009A264D" w:rsidP="002C3CF0">
            <w:pPr>
              <w:autoSpaceDE/>
              <w:autoSpaceDN/>
              <w:jc w:val="right"/>
              <w:rPr>
                <w:b/>
                <w:bCs/>
                <w:sz w:val="20"/>
                <w:szCs w:val="20"/>
                <w:lang w:eastAsia="en-GB"/>
              </w:rPr>
            </w:pPr>
            <w:r w:rsidRPr="00F561EF">
              <w:rPr>
                <w:b/>
                <w:bCs/>
                <w:sz w:val="20"/>
                <w:szCs w:val="20"/>
                <w:lang w:eastAsia="en-GB"/>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264D" w:rsidRPr="00F561EF" w:rsidRDefault="009A264D" w:rsidP="00961C41">
            <w:pPr>
              <w:autoSpaceDE/>
              <w:autoSpaceDN/>
              <w:jc w:val="right"/>
              <w:rPr>
                <w:b/>
                <w:bCs/>
                <w:sz w:val="20"/>
                <w:szCs w:val="20"/>
                <w:lang w:eastAsia="en-GB"/>
              </w:rPr>
            </w:pPr>
            <w:r w:rsidRPr="00F561EF">
              <w:rPr>
                <w:b/>
                <w:bCs/>
                <w:sz w:val="20"/>
                <w:szCs w:val="20"/>
                <w:lang w:eastAsia="en-GB"/>
              </w:rPr>
              <w:t xml:space="preserve">Shs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264D" w:rsidRPr="00F561EF" w:rsidRDefault="009A264D" w:rsidP="00961C41">
            <w:pPr>
              <w:autoSpaceDE/>
              <w:autoSpaceDN/>
              <w:jc w:val="right"/>
              <w:rPr>
                <w:b/>
                <w:bCs/>
                <w:sz w:val="20"/>
                <w:szCs w:val="20"/>
                <w:lang w:eastAsia="en-GB"/>
              </w:rPr>
            </w:pPr>
            <w:r w:rsidRPr="00F561EF">
              <w:rPr>
                <w:b/>
                <w:bCs/>
                <w:sz w:val="20"/>
                <w:szCs w:val="20"/>
                <w:lang w:eastAsia="en-GB"/>
              </w:rPr>
              <w:t>Shs</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264D" w:rsidRPr="00F561EF" w:rsidRDefault="009A264D" w:rsidP="00961C41">
            <w:pPr>
              <w:autoSpaceDE/>
              <w:autoSpaceDN/>
              <w:jc w:val="right"/>
              <w:rPr>
                <w:b/>
                <w:bCs/>
                <w:sz w:val="20"/>
                <w:szCs w:val="20"/>
                <w:lang w:eastAsia="en-GB"/>
              </w:rPr>
            </w:pPr>
            <w:r w:rsidRPr="00F561EF">
              <w:rPr>
                <w:b/>
                <w:bCs/>
                <w:sz w:val="20"/>
                <w:szCs w:val="20"/>
                <w:lang w:eastAsia="en-GB"/>
              </w:rPr>
              <w:t>Shs</w:t>
            </w:r>
          </w:p>
        </w:tc>
      </w:tr>
      <w:tr w:rsidR="009A264D" w:rsidRPr="00F561EF" w:rsidTr="00F561EF">
        <w:trPr>
          <w:trHeight w:val="25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64D" w:rsidRPr="00F561EF" w:rsidRDefault="009A264D" w:rsidP="002C3CF0">
            <w:pPr>
              <w:autoSpaceDE/>
              <w:autoSpaceDN/>
              <w:rPr>
                <w:sz w:val="20"/>
                <w:szCs w:val="20"/>
                <w:lang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64D" w:rsidRPr="00F561EF" w:rsidRDefault="009A264D" w:rsidP="002C3CF0">
            <w:pPr>
              <w:autoSpaceDE/>
              <w:autoSpaceDN/>
              <w:rPr>
                <w:sz w:val="20"/>
                <w:szCs w:val="20"/>
                <w:lang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64D" w:rsidRPr="00F561EF" w:rsidRDefault="009A264D" w:rsidP="002C3CF0">
            <w:pPr>
              <w:autoSpaceDE/>
              <w:autoSpaceDN/>
              <w:rPr>
                <w:sz w:val="20"/>
                <w:szCs w:val="20"/>
                <w:lang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64D" w:rsidRPr="00F561EF" w:rsidRDefault="009A264D" w:rsidP="002C3CF0">
            <w:pPr>
              <w:autoSpaceDE/>
              <w:autoSpaceDN/>
              <w:rPr>
                <w:sz w:val="20"/>
                <w:szCs w:val="20"/>
                <w:lang w:eastAsia="en-GB"/>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64D" w:rsidRPr="00F561EF" w:rsidRDefault="009A264D" w:rsidP="002C3CF0">
            <w:pPr>
              <w:autoSpaceDE/>
              <w:autoSpaceDN/>
              <w:rPr>
                <w:sz w:val="20"/>
                <w:szCs w:val="20"/>
                <w:lang w:eastAsia="en-GB"/>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64D" w:rsidRPr="00F561EF" w:rsidRDefault="009A264D" w:rsidP="002C3CF0">
            <w:pPr>
              <w:autoSpaceDE/>
              <w:autoSpaceDN/>
              <w:rPr>
                <w:sz w:val="20"/>
                <w:szCs w:val="20"/>
                <w:lang w:eastAsia="en-GB"/>
              </w:rPr>
            </w:pP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64D" w:rsidRPr="00F561EF" w:rsidRDefault="009A264D" w:rsidP="002C3CF0">
            <w:pPr>
              <w:autoSpaceDE/>
              <w:autoSpaceDN/>
              <w:rPr>
                <w:sz w:val="20"/>
                <w:szCs w:val="20"/>
                <w:lang w:eastAsia="en-GB"/>
              </w:rPr>
            </w:pPr>
          </w:p>
        </w:tc>
      </w:tr>
      <w:tr w:rsidR="009A264D" w:rsidRPr="00F561EF" w:rsidTr="00F561EF">
        <w:trPr>
          <w:trHeight w:val="25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64D" w:rsidRPr="00F561EF" w:rsidRDefault="009A264D" w:rsidP="00F561EF">
            <w:pPr>
              <w:autoSpaceDE/>
              <w:autoSpaceDN/>
              <w:rPr>
                <w:sz w:val="20"/>
                <w:szCs w:val="20"/>
                <w:lang w:eastAsia="en-GB"/>
              </w:rPr>
            </w:pPr>
            <w:r w:rsidRPr="00F561EF">
              <w:rPr>
                <w:sz w:val="20"/>
                <w:szCs w:val="20"/>
                <w:lang w:eastAsia="en-GB"/>
              </w:rPr>
              <w:t>Entity A</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64D" w:rsidRPr="00F561EF" w:rsidRDefault="009A264D" w:rsidP="002C3CF0">
            <w:pPr>
              <w:autoSpaceDE/>
              <w:autoSpaceDN/>
              <w:jc w:val="right"/>
              <w:rPr>
                <w:sz w:val="20"/>
                <w:szCs w:val="20"/>
                <w:lang w:eastAsia="en-GB"/>
              </w:rPr>
            </w:pPr>
            <w:r w:rsidRPr="00F561EF">
              <w:rPr>
                <w:sz w:val="20"/>
                <w:szCs w:val="20"/>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64D" w:rsidRPr="00F561EF" w:rsidRDefault="009A264D" w:rsidP="002C3CF0">
            <w:pPr>
              <w:autoSpaceDE/>
              <w:autoSpaceDN/>
              <w:jc w:val="right"/>
              <w:rPr>
                <w:sz w:val="20"/>
                <w:szCs w:val="20"/>
                <w:lang w:eastAsia="en-GB"/>
              </w:rPr>
            </w:pPr>
            <w:r w:rsidRPr="00F561EF">
              <w:rPr>
                <w:sz w:val="20"/>
                <w:szCs w:val="20"/>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64D" w:rsidRPr="00F561EF" w:rsidRDefault="009A264D" w:rsidP="002C3CF0">
            <w:pPr>
              <w:autoSpaceDE/>
              <w:autoSpaceDN/>
              <w:jc w:val="right"/>
              <w:rPr>
                <w:sz w:val="20"/>
                <w:szCs w:val="20"/>
                <w:lang w:eastAsia="en-GB"/>
              </w:rPr>
            </w:pPr>
            <w:r w:rsidRPr="00F561EF">
              <w:rPr>
                <w:sz w:val="20"/>
                <w:szCs w:val="20"/>
                <w:lang w:eastAsia="en-GB"/>
              </w:rPr>
              <w:t>xxx</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64D" w:rsidRPr="00F561EF" w:rsidRDefault="009A264D" w:rsidP="002C3CF0">
            <w:pPr>
              <w:autoSpaceDE/>
              <w:autoSpaceDN/>
              <w:jc w:val="right"/>
              <w:rPr>
                <w:sz w:val="20"/>
                <w:szCs w:val="20"/>
                <w:lang w:eastAsia="en-GB"/>
              </w:rPr>
            </w:pPr>
            <w:r w:rsidRPr="00F561EF">
              <w:rPr>
                <w:sz w:val="20"/>
                <w:szCs w:val="20"/>
                <w:lang w:eastAsia="en-GB"/>
              </w:rPr>
              <w:t>xxx</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64D" w:rsidRPr="00F561EF" w:rsidRDefault="009A264D" w:rsidP="002C3CF0">
            <w:pPr>
              <w:autoSpaceDE/>
              <w:autoSpaceDN/>
              <w:jc w:val="right"/>
              <w:rPr>
                <w:sz w:val="20"/>
                <w:szCs w:val="20"/>
                <w:lang w:eastAsia="en-GB"/>
              </w:rPr>
            </w:pPr>
            <w:r w:rsidRPr="00F561EF">
              <w:rPr>
                <w:sz w:val="20"/>
                <w:szCs w:val="20"/>
                <w:lang w:eastAsia="en-GB"/>
              </w:rPr>
              <w:t>xxx</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64D" w:rsidRPr="00F561EF" w:rsidRDefault="009A264D" w:rsidP="002C3CF0">
            <w:pPr>
              <w:autoSpaceDE/>
              <w:autoSpaceDN/>
              <w:jc w:val="right"/>
              <w:rPr>
                <w:sz w:val="20"/>
                <w:szCs w:val="20"/>
                <w:lang w:eastAsia="en-GB"/>
              </w:rPr>
            </w:pPr>
            <w:r w:rsidRPr="00F561EF">
              <w:rPr>
                <w:sz w:val="20"/>
                <w:szCs w:val="20"/>
                <w:lang w:eastAsia="en-GB"/>
              </w:rPr>
              <w:t>xxx</w:t>
            </w:r>
          </w:p>
        </w:tc>
      </w:tr>
      <w:tr w:rsidR="009A264D" w:rsidRPr="00F561EF" w:rsidTr="00F561EF">
        <w:trPr>
          <w:trHeight w:val="25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64D" w:rsidRPr="00F561EF" w:rsidRDefault="009A264D" w:rsidP="00F561EF">
            <w:pPr>
              <w:autoSpaceDE/>
              <w:autoSpaceDN/>
              <w:rPr>
                <w:sz w:val="20"/>
                <w:szCs w:val="20"/>
                <w:lang w:eastAsia="en-GB"/>
              </w:rPr>
            </w:pPr>
            <w:r w:rsidRPr="00F561EF">
              <w:rPr>
                <w:sz w:val="20"/>
                <w:szCs w:val="20"/>
                <w:lang w:eastAsia="en-GB"/>
              </w:rPr>
              <w:t>Entity B</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64D" w:rsidRPr="00F561EF" w:rsidRDefault="009A264D" w:rsidP="002C3CF0">
            <w:pPr>
              <w:autoSpaceDE/>
              <w:autoSpaceDN/>
              <w:jc w:val="right"/>
              <w:rPr>
                <w:sz w:val="20"/>
                <w:szCs w:val="20"/>
                <w:lang w:eastAsia="en-GB"/>
              </w:rPr>
            </w:pPr>
            <w:r w:rsidRPr="00F561EF">
              <w:rPr>
                <w:sz w:val="20"/>
                <w:szCs w:val="20"/>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64D" w:rsidRPr="00F561EF" w:rsidRDefault="009A264D" w:rsidP="002C3CF0">
            <w:pPr>
              <w:autoSpaceDE/>
              <w:autoSpaceDN/>
              <w:jc w:val="right"/>
              <w:rPr>
                <w:sz w:val="20"/>
                <w:szCs w:val="20"/>
                <w:lang w:eastAsia="en-GB"/>
              </w:rPr>
            </w:pPr>
            <w:r w:rsidRPr="00F561EF">
              <w:rPr>
                <w:sz w:val="20"/>
                <w:szCs w:val="20"/>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64D" w:rsidRPr="00F561EF" w:rsidRDefault="009A264D" w:rsidP="002C3CF0">
            <w:pPr>
              <w:autoSpaceDE/>
              <w:autoSpaceDN/>
              <w:jc w:val="right"/>
              <w:rPr>
                <w:sz w:val="20"/>
                <w:szCs w:val="20"/>
                <w:lang w:eastAsia="en-GB"/>
              </w:rPr>
            </w:pPr>
            <w:r w:rsidRPr="00F561EF">
              <w:rPr>
                <w:sz w:val="20"/>
                <w:szCs w:val="20"/>
                <w:lang w:eastAsia="en-GB"/>
              </w:rPr>
              <w:t>xxx</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64D" w:rsidRPr="00F561EF" w:rsidRDefault="009A264D" w:rsidP="002C3CF0">
            <w:pPr>
              <w:autoSpaceDE/>
              <w:autoSpaceDN/>
              <w:jc w:val="right"/>
              <w:rPr>
                <w:sz w:val="20"/>
                <w:szCs w:val="20"/>
                <w:lang w:eastAsia="en-GB"/>
              </w:rPr>
            </w:pPr>
            <w:r w:rsidRPr="00F561EF">
              <w:rPr>
                <w:sz w:val="20"/>
                <w:szCs w:val="20"/>
                <w:lang w:eastAsia="en-GB"/>
              </w:rPr>
              <w:t>xxx</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64D" w:rsidRPr="00F561EF" w:rsidRDefault="009A264D" w:rsidP="002C3CF0">
            <w:pPr>
              <w:autoSpaceDE/>
              <w:autoSpaceDN/>
              <w:jc w:val="right"/>
              <w:rPr>
                <w:sz w:val="20"/>
                <w:szCs w:val="20"/>
                <w:lang w:eastAsia="en-GB"/>
              </w:rPr>
            </w:pPr>
            <w:r w:rsidRPr="00F561EF">
              <w:rPr>
                <w:sz w:val="20"/>
                <w:szCs w:val="20"/>
                <w:lang w:eastAsia="en-GB"/>
              </w:rPr>
              <w:t>xxx</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64D" w:rsidRPr="00F561EF" w:rsidRDefault="009A264D" w:rsidP="002C3CF0">
            <w:pPr>
              <w:autoSpaceDE/>
              <w:autoSpaceDN/>
              <w:jc w:val="right"/>
              <w:rPr>
                <w:sz w:val="20"/>
                <w:szCs w:val="20"/>
                <w:lang w:eastAsia="en-GB"/>
              </w:rPr>
            </w:pPr>
            <w:r w:rsidRPr="00F561EF">
              <w:rPr>
                <w:sz w:val="20"/>
                <w:szCs w:val="20"/>
                <w:lang w:eastAsia="en-GB"/>
              </w:rPr>
              <w:t>xxx</w:t>
            </w:r>
          </w:p>
        </w:tc>
      </w:tr>
      <w:tr w:rsidR="009A264D" w:rsidRPr="00F561EF" w:rsidTr="00F561EF">
        <w:trPr>
          <w:trHeight w:val="25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64D" w:rsidRPr="00F561EF" w:rsidRDefault="009A264D" w:rsidP="00F561EF">
            <w:pPr>
              <w:autoSpaceDE/>
              <w:autoSpaceDN/>
              <w:rPr>
                <w:sz w:val="20"/>
                <w:szCs w:val="20"/>
                <w:lang w:eastAsia="en-GB"/>
              </w:rPr>
            </w:pPr>
            <w:r w:rsidRPr="00F561EF">
              <w:rPr>
                <w:sz w:val="20"/>
                <w:szCs w:val="20"/>
                <w:lang w:eastAsia="en-GB"/>
              </w:rPr>
              <w:t>Entity C</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64D" w:rsidRPr="00F561EF" w:rsidRDefault="009A264D" w:rsidP="002C3CF0">
            <w:pPr>
              <w:autoSpaceDE/>
              <w:autoSpaceDN/>
              <w:jc w:val="right"/>
              <w:rPr>
                <w:sz w:val="20"/>
                <w:szCs w:val="20"/>
                <w:lang w:eastAsia="en-GB"/>
              </w:rPr>
            </w:pPr>
            <w:r w:rsidRPr="00F561EF">
              <w:rPr>
                <w:sz w:val="20"/>
                <w:szCs w:val="20"/>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64D" w:rsidRPr="00F561EF" w:rsidRDefault="009A264D" w:rsidP="002C3CF0">
            <w:pPr>
              <w:autoSpaceDE/>
              <w:autoSpaceDN/>
              <w:jc w:val="right"/>
              <w:rPr>
                <w:sz w:val="20"/>
                <w:szCs w:val="20"/>
                <w:lang w:eastAsia="en-GB"/>
              </w:rPr>
            </w:pPr>
            <w:r w:rsidRPr="00F561EF">
              <w:rPr>
                <w:sz w:val="20"/>
                <w:szCs w:val="20"/>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64D" w:rsidRPr="00F561EF" w:rsidRDefault="009A264D" w:rsidP="002C3CF0">
            <w:pPr>
              <w:autoSpaceDE/>
              <w:autoSpaceDN/>
              <w:jc w:val="right"/>
              <w:rPr>
                <w:sz w:val="20"/>
                <w:szCs w:val="20"/>
                <w:lang w:eastAsia="en-GB"/>
              </w:rPr>
            </w:pPr>
            <w:r w:rsidRPr="00F561EF">
              <w:rPr>
                <w:sz w:val="20"/>
                <w:szCs w:val="20"/>
                <w:lang w:eastAsia="en-GB"/>
              </w:rPr>
              <w:t>xxx</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64D" w:rsidRPr="00F561EF" w:rsidRDefault="009A264D" w:rsidP="002C3CF0">
            <w:pPr>
              <w:autoSpaceDE/>
              <w:autoSpaceDN/>
              <w:jc w:val="right"/>
              <w:rPr>
                <w:sz w:val="20"/>
                <w:szCs w:val="20"/>
                <w:lang w:eastAsia="en-GB"/>
              </w:rPr>
            </w:pPr>
            <w:r w:rsidRPr="00F561EF">
              <w:rPr>
                <w:sz w:val="20"/>
                <w:szCs w:val="20"/>
                <w:lang w:eastAsia="en-GB"/>
              </w:rPr>
              <w:t>xxx</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64D" w:rsidRPr="00F561EF" w:rsidRDefault="009A264D" w:rsidP="002C3CF0">
            <w:pPr>
              <w:autoSpaceDE/>
              <w:autoSpaceDN/>
              <w:jc w:val="right"/>
              <w:rPr>
                <w:sz w:val="20"/>
                <w:szCs w:val="20"/>
                <w:lang w:eastAsia="en-GB"/>
              </w:rPr>
            </w:pPr>
            <w:r w:rsidRPr="00F561EF">
              <w:rPr>
                <w:sz w:val="20"/>
                <w:szCs w:val="20"/>
                <w:lang w:eastAsia="en-GB"/>
              </w:rPr>
              <w:t>xxx</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64D" w:rsidRPr="00F561EF" w:rsidRDefault="009A264D" w:rsidP="002C3CF0">
            <w:pPr>
              <w:autoSpaceDE/>
              <w:autoSpaceDN/>
              <w:jc w:val="right"/>
              <w:rPr>
                <w:sz w:val="20"/>
                <w:szCs w:val="20"/>
                <w:lang w:eastAsia="en-GB"/>
              </w:rPr>
            </w:pPr>
            <w:r w:rsidRPr="00F561EF">
              <w:rPr>
                <w:sz w:val="20"/>
                <w:szCs w:val="20"/>
                <w:lang w:eastAsia="en-GB"/>
              </w:rPr>
              <w:t>xxx</w:t>
            </w:r>
          </w:p>
        </w:tc>
      </w:tr>
      <w:tr w:rsidR="009A264D" w:rsidRPr="00F561EF" w:rsidTr="00F561EF">
        <w:trPr>
          <w:trHeight w:val="25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64D" w:rsidRPr="00F561EF" w:rsidRDefault="009A264D" w:rsidP="00F561EF">
            <w:pPr>
              <w:autoSpaceDE/>
              <w:autoSpaceDN/>
              <w:rPr>
                <w:sz w:val="20"/>
                <w:szCs w:val="20"/>
                <w:lang w:eastAsia="en-GB"/>
              </w:rPr>
            </w:pPr>
            <w:r w:rsidRPr="00F561EF">
              <w:rPr>
                <w:sz w:val="20"/>
                <w:szCs w:val="20"/>
                <w:lang w:eastAsia="en-GB"/>
              </w:rPr>
              <w:t>Entity D</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64D" w:rsidRPr="00F561EF" w:rsidRDefault="009A264D" w:rsidP="002C3CF0">
            <w:pPr>
              <w:autoSpaceDE/>
              <w:autoSpaceDN/>
              <w:jc w:val="right"/>
              <w:rPr>
                <w:sz w:val="20"/>
                <w:szCs w:val="20"/>
                <w:lang w:eastAsia="en-GB"/>
              </w:rPr>
            </w:pPr>
            <w:r w:rsidRPr="00F561EF">
              <w:rPr>
                <w:sz w:val="20"/>
                <w:szCs w:val="20"/>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64D" w:rsidRPr="00F561EF" w:rsidRDefault="009A264D" w:rsidP="002C3CF0">
            <w:pPr>
              <w:autoSpaceDE/>
              <w:autoSpaceDN/>
              <w:jc w:val="right"/>
              <w:rPr>
                <w:sz w:val="20"/>
                <w:szCs w:val="20"/>
                <w:lang w:eastAsia="en-GB"/>
              </w:rPr>
            </w:pPr>
            <w:r w:rsidRPr="00F561EF">
              <w:rPr>
                <w:sz w:val="20"/>
                <w:szCs w:val="20"/>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64D" w:rsidRPr="00F561EF" w:rsidRDefault="009A264D" w:rsidP="002C3CF0">
            <w:pPr>
              <w:autoSpaceDE/>
              <w:autoSpaceDN/>
              <w:jc w:val="right"/>
              <w:rPr>
                <w:sz w:val="20"/>
                <w:szCs w:val="20"/>
                <w:lang w:eastAsia="en-GB"/>
              </w:rPr>
            </w:pPr>
            <w:r w:rsidRPr="00F561EF">
              <w:rPr>
                <w:sz w:val="20"/>
                <w:szCs w:val="20"/>
                <w:lang w:eastAsia="en-GB"/>
              </w:rPr>
              <w:t>xxx</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64D" w:rsidRPr="00F561EF" w:rsidRDefault="009A264D" w:rsidP="002C3CF0">
            <w:pPr>
              <w:autoSpaceDE/>
              <w:autoSpaceDN/>
              <w:jc w:val="right"/>
              <w:rPr>
                <w:sz w:val="20"/>
                <w:szCs w:val="20"/>
                <w:lang w:eastAsia="en-GB"/>
              </w:rPr>
            </w:pPr>
            <w:r w:rsidRPr="00F561EF">
              <w:rPr>
                <w:sz w:val="20"/>
                <w:szCs w:val="20"/>
                <w:lang w:eastAsia="en-GB"/>
              </w:rPr>
              <w:t>xxx</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64D" w:rsidRPr="00F561EF" w:rsidRDefault="009A264D" w:rsidP="002C3CF0">
            <w:pPr>
              <w:autoSpaceDE/>
              <w:autoSpaceDN/>
              <w:jc w:val="right"/>
              <w:rPr>
                <w:sz w:val="20"/>
                <w:szCs w:val="20"/>
                <w:lang w:eastAsia="en-GB"/>
              </w:rPr>
            </w:pPr>
            <w:r w:rsidRPr="00F561EF">
              <w:rPr>
                <w:sz w:val="20"/>
                <w:szCs w:val="20"/>
                <w:lang w:eastAsia="en-GB"/>
              </w:rPr>
              <w:t>xxx</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64D" w:rsidRPr="00F561EF" w:rsidRDefault="009A264D" w:rsidP="002C3CF0">
            <w:pPr>
              <w:autoSpaceDE/>
              <w:autoSpaceDN/>
              <w:jc w:val="right"/>
              <w:rPr>
                <w:sz w:val="20"/>
                <w:szCs w:val="20"/>
                <w:lang w:eastAsia="en-GB"/>
              </w:rPr>
            </w:pPr>
            <w:r w:rsidRPr="00F561EF">
              <w:rPr>
                <w:sz w:val="20"/>
                <w:szCs w:val="20"/>
                <w:lang w:eastAsia="en-GB"/>
              </w:rPr>
              <w:t>xxx</w:t>
            </w:r>
          </w:p>
        </w:tc>
      </w:tr>
      <w:tr w:rsidR="009A264D" w:rsidRPr="00F561EF" w:rsidTr="00F561EF">
        <w:trPr>
          <w:trHeight w:val="264"/>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64D" w:rsidRPr="00F561EF" w:rsidRDefault="009A264D" w:rsidP="002C3CF0">
            <w:pPr>
              <w:autoSpaceDE/>
              <w:autoSpaceDN/>
              <w:rPr>
                <w:sz w:val="20"/>
                <w:szCs w:val="20"/>
                <w:lang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64D" w:rsidRPr="00F561EF" w:rsidRDefault="009A264D" w:rsidP="002C3CF0">
            <w:pPr>
              <w:autoSpaceDE/>
              <w:autoSpaceDN/>
              <w:jc w:val="right"/>
              <w:rPr>
                <w:b/>
                <w:bCs/>
                <w:sz w:val="20"/>
                <w:szCs w:val="20"/>
                <w:lang w:eastAsia="en-GB"/>
              </w:rPr>
            </w:pPr>
            <w:r w:rsidRPr="00F561EF">
              <w:rPr>
                <w:b/>
                <w:bCs/>
                <w:sz w:val="20"/>
                <w:szCs w:val="20"/>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64D" w:rsidRPr="00F561EF" w:rsidRDefault="009A264D" w:rsidP="002C3CF0">
            <w:pPr>
              <w:autoSpaceDE/>
              <w:autoSpaceDN/>
              <w:jc w:val="right"/>
              <w:rPr>
                <w:b/>
                <w:bCs/>
                <w:sz w:val="20"/>
                <w:szCs w:val="20"/>
                <w:lang w:eastAsia="en-GB"/>
              </w:rPr>
            </w:pPr>
            <w:r w:rsidRPr="00F561EF">
              <w:rPr>
                <w:b/>
                <w:bCs/>
                <w:sz w:val="20"/>
                <w:szCs w:val="20"/>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64D" w:rsidRPr="00F561EF" w:rsidRDefault="009A264D" w:rsidP="002C3CF0">
            <w:pPr>
              <w:autoSpaceDE/>
              <w:autoSpaceDN/>
              <w:jc w:val="right"/>
              <w:rPr>
                <w:b/>
                <w:bCs/>
                <w:sz w:val="20"/>
                <w:szCs w:val="20"/>
                <w:lang w:eastAsia="en-GB"/>
              </w:rPr>
            </w:pPr>
            <w:r w:rsidRPr="00F561EF">
              <w:rPr>
                <w:b/>
                <w:bCs/>
                <w:sz w:val="20"/>
                <w:szCs w:val="20"/>
                <w:lang w:eastAsia="en-GB"/>
              </w:rPr>
              <w:t>xxx</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64D" w:rsidRPr="00F561EF" w:rsidRDefault="009A264D" w:rsidP="002C3CF0">
            <w:pPr>
              <w:autoSpaceDE/>
              <w:autoSpaceDN/>
              <w:jc w:val="right"/>
              <w:rPr>
                <w:b/>
                <w:bCs/>
                <w:sz w:val="20"/>
                <w:szCs w:val="20"/>
                <w:lang w:eastAsia="en-GB"/>
              </w:rPr>
            </w:pPr>
            <w:r w:rsidRPr="00F561EF">
              <w:rPr>
                <w:b/>
                <w:bCs/>
                <w:sz w:val="20"/>
                <w:szCs w:val="20"/>
                <w:lang w:eastAsia="en-GB"/>
              </w:rPr>
              <w:t>xxx</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64D" w:rsidRPr="00F561EF" w:rsidRDefault="009A264D" w:rsidP="002C3CF0">
            <w:pPr>
              <w:autoSpaceDE/>
              <w:autoSpaceDN/>
              <w:jc w:val="right"/>
              <w:rPr>
                <w:b/>
                <w:bCs/>
                <w:sz w:val="20"/>
                <w:szCs w:val="20"/>
                <w:lang w:eastAsia="en-GB"/>
              </w:rPr>
            </w:pPr>
            <w:r w:rsidRPr="00F561EF">
              <w:rPr>
                <w:b/>
                <w:bCs/>
                <w:sz w:val="20"/>
                <w:szCs w:val="20"/>
                <w:lang w:eastAsia="en-GB"/>
              </w:rPr>
              <w:t>xxx</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64D" w:rsidRPr="00F561EF" w:rsidRDefault="009A264D" w:rsidP="002C3CF0">
            <w:pPr>
              <w:autoSpaceDE/>
              <w:autoSpaceDN/>
              <w:jc w:val="right"/>
              <w:rPr>
                <w:b/>
                <w:bCs/>
                <w:sz w:val="20"/>
                <w:szCs w:val="20"/>
                <w:lang w:eastAsia="en-GB"/>
              </w:rPr>
            </w:pPr>
            <w:r w:rsidRPr="00F561EF">
              <w:rPr>
                <w:b/>
                <w:bCs/>
                <w:sz w:val="20"/>
                <w:szCs w:val="20"/>
                <w:lang w:eastAsia="en-GB"/>
              </w:rPr>
              <w:t>xxx</w:t>
            </w:r>
          </w:p>
        </w:tc>
      </w:tr>
    </w:tbl>
    <w:p w:rsidR="009A264D" w:rsidRDefault="009A264D">
      <w:pPr>
        <w:autoSpaceDE/>
        <w:autoSpaceDN/>
      </w:pPr>
    </w:p>
    <w:p w:rsidR="006248FE" w:rsidRDefault="006248FE">
      <w:pPr>
        <w:autoSpaceDE/>
        <w:autoSpaceDN/>
      </w:pPr>
      <w:r>
        <w:br w:type="page"/>
      </w:r>
    </w:p>
    <w:p w:rsidR="00D84D0C" w:rsidRDefault="00D84D0C" w:rsidP="0025075E">
      <w:pPr>
        <w:autoSpaceDE/>
        <w:autoSpaceDN/>
        <w:rPr>
          <w:color w:val="000000"/>
          <w:sz w:val="22"/>
          <w:szCs w:val="22"/>
          <w:lang w:eastAsia="en-GB"/>
        </w:rPr>
        <w:sectPr w:rsidR="00D84D0C" w:rsidSect="00E24E79">
          <w:footerReference w:type="default" r:id="rId47"/>
          <w:pgSz w:w="11907" w:h="16839" w:code="9"/>
          <w:pgMar w:top="864" w:right="1008" w:bottom="720" w:left="1008" w:header="743" w:footer="617" w:gutter="0"/>
          <w:cols w:space="720"/>
          <w:docGrid w:linePitch="326"/>
        </w:sectPr>
      </w:pPr>
    </w:p>
    <w:p w:rsidR="0021035E" w:rsidRPr="0021035E" w:rsidRDefault="0021035E" w:rsidP="0021035E">
      <w:pPr>
        <w:spacing w:before="31"/>
        <w:ind w:right="-20"/>
        <w:jc w:val="both"/>
        <w:rPr>
          <w:rFonts w:eastAsia="Arial"/>
          <w:b/>
        </w:rPr>
      </w:pPr>
      <w:r w:rsidRPr="0021035E">
        <w:rPr>
          <w:rFonts w:eastAsia="Arial"/>
          <w:b/>
        </w:rPr>
        <w:t>VIII.</w:t>
      </w:r>
      <w:r w:rsidRPr="0021035E">
        <w:rPr>
          <w:rFonts w:eastAsia="Arial"/>
          <w:b/>
        </w:rPr>
        <w:tab/>
        <w:t>NOTES TO THE FINANCIAL STATEMENTS (Continued)</w:t>
      </w:r>
    </w:p>
    <w:p w:rsidR="00F561EF" w:rsidRDefault="00F561EF" w:rsidP="0025075E">
      <w:pPr>
        <w:autoSpaceDE/>
        <w:autoSpaceDN/>
        <w:rPr>
          <w:b/>
          <w:color w:val="000000"/>
          <w:sz w:val="22"/>
          <w:szCs w:val="22"/>
          <w:lang w:eastAsia="en-GB"/>
        </w:rPr>
      </w:pPr>
    </w:p>
    <w:tbl>
      <w:tblPr>
        <w:tblW w:w="14334"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2"/>
        <w:gridCol w:w="1900"/>
        <w:gridCol w:w="1573"/>
        <w:gridCol w:w="1500"/>
        <w:gridCol w:w="1600"/>
        <w:gridCol w:w="960"/>
        <w:gridCol w:w="1219"/>
        <w:gridCol w:w="1260"/>
        <w:gridCol w:w="960"/>
      </w:tblGrid>
      <w:tr w:rsidR="00F561EF" w:rsidRPr="00F561EF" w:rsidTr="00F561EF">
        <w:trPr>
          <w:trHeight w:val="300"/>
        </w:trPr>
        <w:tc>
          <w:tcPr>
            <w:tcW w:w="3362" w:type="dxa"/>
            <w:shd w:val="clear" w:color="auto" w:fill="auto"/>
            <w:noWrap/>
            <w:hideMark/>
          </w:tcPr>
          <w:p w:rsidR="00F561EF" w:rsidRPr="00F561EF" w:rsidRDefault="00F561EF" w:rsidP="00974083">
            <w:pPr>
              <w:autoSpaceDE/>
              <w:autoSpaceDN/>
              <w:rPr>
                <w:color w:val="000000"/>
                <w:sz w:val="20"/>
                <w:szCs w:val="20"/>
                <w:lang w:eastAsia="en-GB"/>
              </w:rPr>
            </w:pPr>
          </w:p>
        </w:tc>
        <w:tc>
          <w:tcPr>
            <w:tcW w:w="190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Land and</w:t>
            </w:r>
          </w:p>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Buildings</w:t>
            </w:r>
          </w:p>
        </w:tc>
        <w:tc>
          <w:tcPr>
            <w:tcW w:w="1573"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Motor vehicles</w:t>
            </w:r>
          </w:p>
        </w:tc>
        <w:tc>
          <w:tcPr>
            <w:tcW w:w="150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Furniture and fittings</w:t>
            </w:r>
          </w:p>
        </w:tc>
        <w:tc>
          <w:tcPr>
            <w:tcW w:w="160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Computers</w:t>
            </w:r>
          </w:p>
        </w:tc>
        <w:tc>
          <w:tcPr>
            <w:tcW w:w="96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Other</w:t>
            </w:r>
          </w:p>
        </w:tc>
        <w:tc>
          <w:tcPr>
            <w:tcW w:w="1219"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Plant and</w:t>
            </w:r>
          </w:p>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equipment</w:t>
            </w:r>
          </w:p>
        </w:tc>
        <w:tc>
          <w:tcPr>
            <w:tcW w:w="126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Capital</w:t>
            </w:r>
          </w:p>
          <w:p w:rsidR="00F561EF" w:rsidRPr="00F561EF" w:rsidRDefault="00F561EF" w:rsidP="00F561EF">
            <w:pPr>
              <w:autoSpaceDE/>
              <w:autoSpaceDN/>
              <w:jc w:val="right"/>
              <w:rPr>
                <w:color w:val="000000"/>
                <w:sz w:val="20"/>
                <w:szCs w:val="20"/>
                <w:lang w:eastAsia="en-GB"/>
              </w:rPr>
            </w:pPr>
            <w:r w:rsidRPr="00F561EF">
              <w:rPr>
                <w:b/>
                <w:bCs/>
                <w:color w:val="231F20"/>
                <w:sz w:val="20"/>
                <w:szCs w:val="20"/>
                <w:lang w:eastAsia="en-GB"/>
              </w:rPr>
              <w:t xml:space="preserve">Work in progress </w:t>
            </w:r>
          </w:p>
        </w:tc>
        <w:tc>
          <w:tcPr>
            <w:tcW w:w="96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Total</w:t>
            </w:r>
          </w:p>
        </w:tc>
      </w:tr>
      <w:tr w:rsidR="00F561EF" w:rsidRPr="00F561EF" w:rsidTr="00F561EF">
        <w:trPr>
          <w:trHeight w:val="300"/>
        </w:trPr>
        <w:tc>
          <w:tcPr>
            <w:tcW w:w="3362" w:type="dxa"/>
            <w:shd w:val="clear" w:color="auto" w:fill="auto"/>
            <w:noWrap/>
          </w:tcPr>
          <w:p w:rsidR="00F561EF" w:rsidRPr="00F561EF" w:rsidRDefault="00F561EF" w:rsidP="003551D5">
            <w:pPr>
              <w:pStyle w:val="ListParagraph"/>
              <w:numPr>
                <w:ilvl w:val="0"/>
                <w:numId w:val="30"/>
              </w:numPr>
              <w:autoSpaceDE/>
              <w:autoSpaceDN/>
              <w:ind w:left="342"/>
              <w:rPr>
                <w:color w:val="000000"/>
                <w:sz w:val="20"/>
                <w:szCs w:val="20"/>
                <w:lang w:eastAsia="en-GB"/>
              </w:rPr>
            </w:pPr>
            <w:r w:rsidRPr="00F561EF">
              <w:rPr>
                <w:b/>
                <w:bCs/>
                <w:color w:val="231F20"/>
                <w:sz w:val="20"/>
                <w:szCs w:val="20"/>
                <w:lang w:eastAsia="en-GB"/>
              </w:rPr>
              <w:t>Property, plant and equipment</w:t>
            </w:r>
          </w:p>
        </w:tc>
        <w:tc>
          <w:tcPr>
            <w:tcW w:w="1900" w:type="dxa"/>
            <w:shd w:val="clear" w:color="auto" w:fill="auto"/>
            <w:noWrap/>
            <w:vAlign w:val="bottom"/>
          </w:tcPr>
          <w:p w:rsidR="00F561EF" w:rsidRPr="00F561EF" w:rsidRDefault="00F561EF" w:rsidP="00F561EF">
            <w:pPr>
              <w:autoSpaceDE/>
              <w:autoSpaceDN/>
              <w:jc w:val="right"/>
              <w:rPr>
                <w:b/>
                <w:bCs/>
                <w:color w:val="231F20"/>
                <w:sz w:val="20"/>
                <w:szCs w:val="20"/>
                <w:lang w:eastAsia="en-GB"/>
              </w:rPr>
            </w:pPr>
          </w:p>
        </w:tc>
        <w:tc>
          <w:tcPr>
            <w:tcW w:w="1573" w:type="dxa"/>
            <w:shd w:val="clear" w:color="auto" w:fill="auto"/>
            <w:noWrap/>
            <w:vAlign w:val="bottom"/>
          </w:tcPr>
          <w:p w:rsidR="00F561EF" w:rsidRPr="00F561EF" w:rsidRDefault="00F561EF" w:rsidP="00F561EF">
            <w:pPr>
              <w:autoSpaceDE/>
              <w:autoSpaceDN/>
              <w:jc w:val="right"/>
              <w:rPr>
                <w:b/>
                <w:bCs/>
                <w:color w:val="231F20"/>
                <w:sz w:val="20"/>
                <w:szCs w:val="20"/>
                <w:lang w:eastAsia="en-GB"/>
              </w:rPr>
            </w:pPr>
          </w:p>
        </w:tc>
        <w:tc>
          <w:tcPr>
            <w:tcW w:w="1500" w:type="dxa"/>
            <w:shd w:val="clear" w:color="auto" w:fill="auto"/>
            <w:noWrap/>
            <w:vAlign w:val="bottom"/>
          </w:tcPr>
          <w:p w:rsidR="00F561EF" w:rsidRPr="00F561EF" w:rsidRDefault="00F561EF" w:rsidP="00F561EF">
            <w:pPr>
              <w:autoSpaceDE/>
              <w:autoSpaceDN/>
              <w:jc w:val="right"/>
              <w:rPr>
                <w:b/>
                <w:bCs/>
                <w:color w:val="231F20"/>
                <w:sz w:val="20"/>
                <w:szCs w:val="20"/>
                <w:lang w:eastAsia="en-GB"/>
              </w:rPr>
            </w:pPr>
          </w:p>
        </w:tc>
        <w:tc>
          <w:tcPr>
            <w:tcW w:w="1600" w:type="dxa"/>
            <w:shd w:val="clear" w:color="auto" w:fill="auto"/>
            <w:noWrap/>
            <w:vAlign w:val="bottom"/>
          </w:tcPr>
          <w:p w:rsidR="00F561EF" w:rsidRPr="00F561EF" w:rsidRDefault="00F561EF" w:rsidP="00F561EF">
            <w:pPr>
              <w:autoSpaceDE/>
              <w:autoSpaceDN/>
              <w:jc w:val="right"/>
              <w:rPr>
                <w:b/>
                <w:bCs/>
                <w:color w:val="231F20"/>
                <w:sz w:val="20"/>
                <w:szCs w:val="20"/>
                <w:lang w:eastAsia="en-GB"/>
              </w:rPr>
            </w:pPr>
          </w:p>
        </w:tc>
        <w:tc>
          <w:tcPr>
            <w:tcW w:w="960" w:type="dxa"/>
            <w:shd w:val="clear" w:color="auto" w:fill="auto"/>
            <w:noWrap/>
            <w:vAlign w:val="bottom"/>
          </w:tcPr>
          <w:p w:rsidR="00F561EF" w:rsidRPr="00F561EF" w:rsidRDefault="00F561EF" w:rsidP="00F561EF">
            <w:pPr>
              <w:autoSpaceDE/>
              <w:autoSpaceDN/>
              <w:jc w:val="right"/>
              <w:rPr>
                <w:b/>
                <w:bCs/>
                <w:color w:val="231F20"/>
                <w:sz w:val="20"/>
                <w:szCs w:val="20"/>
                <w:lang w:eastAsia="en-GB"/>
              </w:rPr>
            </w:pPr>
          </w:p>
        </w:tc>
        <w:tc>
          <w:tcPr>
            <w:tcW w:w="1219" w:type="dxa"/>
            <w:shd w:val="clear" w:color="auto" w:fill="auto"/>
            <w:noWrap/>
            <w:vAlign w:val="bottom"/>
          </w:tcPr>
          <w:p w:rsidR="00F561EF" w:rsidRPr="00F561EF" w:rsidRDefault="00F561EF" w:rsidP="00F561EF">
            <w:pPr>
              <w:autoSpaceDE/>
              <w:autoSpaceDN/>
              <w:jc w:val="right"/>
              <w:rPr>
                <w:b/>
                <w:bCs/>
                <w:color w:val="231F20"/>
                <w:sz w:val="20"/>
                <w:szCs w:val="20"/>
                <w:lang w:eastAsia="en-GB"/>
              </w:rPr>
            </w:pPr>
          </w:p>
        </w:tc>
        <w:tc>
          <w:tcPr>
            <w:tcW w:w="1260" w:type="dxa"/>
            <w:shd w:val="clear" w:color="auto" w:fill="auto"/>
            <w:noWrap/>
            <w:vAlign w:val="bottom"/>
          </w:tcPr>
          <w:p w:rsidR="00F561EF" w:rsidRPr="00F561EF" w:rsidRDefault="00F561EF" w:rsidP="00F561EF">
            <w:pPr>
              <w:autoSpaceDE/>
              <w:autoSpaceDN/>
              <w:jc w:val="right"/>
              <w:rPr>
                <w:b/>
                <w:bCs/>
                <w:color w:val="231F20"/>
                <w:sz w:val="20"/>
                <w:szCs w:val="20"/>
                <w:lang w:eastAsia="en-GB"/>
              </w:rPr>
            </w:pPr>
          </w:p>
        </w:tc>
        <w:tc>
          <w:tcPr>
            <w:tcW w:w="960" w:type="dxa"/>
            <w:shd w:val="clear" w:color="auto" w:fill="auto"/>
            <w:noWrap/>
            <w:vAlign w:val="bottom"/>
          </w:tcPr>
          <w:p w:rsidR="00F561EF" w:rsidRPr="00F561EF" w:rsidRDefault="00F561EF" w:rsidP="00F561EF">
            <w:pPr>
              <w:autoSpaceDE/>
              <w:autoSpaceDN/>
              <w:jc w:val="right"/>
              <w:rPr>
                <w:b/>
                <w:bCs/>
                <w:color w:val="231F20"/>
                <w:sz w:val="20"/>
                <w:szCs w:val="20"/>
                <w:lang w:eastAsia="en-GB"/>
              </w:rPr>
            </w:pPr>
          </w:p>
        </w:tc>
      </w:tr>
      <w:tr w:rsidR="00F561EF" w:rsidRPr="00F561EF" w:rsidTr="00F561EF">
        <w:trPr>
          <w:trHeight w:val="300"/>
        </w:trPr>
        <w:tc>
          <w:tcPr>
            <w:tcW w:w="3362" w:type="dxa"/>
            <w:shd w:val="clear" w:color="auto" w:fill="auto"/>
            <w:noWrap/>
            <w:hideMark/>
          </w:tcPr>
          <w:p w:rsidR="00F561EF" w:rsidRPr="00F561EF" w:rsidRDefault="00F561EF" w:rsidP="006973E1">
            <w:pPr>
              <w:autoSpaceDE/>
              <w:autoSpaceDN/>
              <w:ind w:left="342"/>
              <w:rPr>
                <w:b/>
                <w:bCs/>
                <w:color w:val="231F20"/>
                <w:sz w:val="20"/>
                <w:szCs w:val="20"/>
                <w:lang w:eastAsia="en-GB"/>
              </w:rPr>
            </w:pPr>
            <w:r w:rsidRPr="00F561EF">
              <w:rPr>
                <w:b/>
                <w:bCs/>
                <w:color w:val="231F20"/>
                <w:sz w:val="20"/>
                <w:szCs w:val="20"/>
                <w:lang w:eastAsia="en-GB"/>
              </w:rPr>
              <w:t>Cost</w:t>
            </w:r>
          </w:p>
        </w:tc>
        <w:tc>
          <w:tcPr>
            <w:tcW w:w="190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Shs</w:t>
            </w:r>
          </w:p>
        </w:tc>
        <w:tc>
          <w:tcPr>
            <w:tcW w:w="1573"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Shs</w:t>
            </w:r>
          </w:p>
        </w:tc>
        <w:tc>
          <w:tcPr>
            <w:tcW w:w="150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 xml:space="preserve">Shs </w:t>
            </w:r>
          </w:p>
        </w:tc>
        <w:tc>
          <w:tcPr>
            <w:tcW w:w="160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 xml:space="preserve">Shs </w:t>
            </w:r>
          </w:p>
        </w:tc>
        <w:tc>
          <w:tcPr>
            <w:tcW w:w="96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 xml:space="preserve">Shs </w:t>
            </w:r>
          </w:p>
        </w:tc>
        <w:tc>
          <w:tcPr>
            <w:tcW w:w="1219"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 xml:space="preserve">Shs </w:t>
            </w:r>
          </w:p>
        </w:tc>
        <w:tc>
          <w:tcPr>
            <w:tcW w:w="126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 xml:space="preserve">Shs </w:t>
            </w:r>
          </w:p>
        </w:tc>
        <w:tc>
          <w:tcPr>
            <w:tcW w:w="96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 xml:space="preserve">Shs </w:t>
            </w:r>
          </w:p>
        </w:tc>
      </w:tr>
      <w:tr w:rsidR="00F561EF" w:rsidRPr="00F561EF" w:rsidTr="00F561EF">
        <w:trPr>
          <w:trHeight w:val="300"/>
        </w:trPr>
        <w:tc>
          <w:tcPr>
            <w:tcW w:w="3362" w:type="dxa"/>
            <w:shd w:val="clear" w:color="auto" w:fill="auto"/>
            <w:noWrap/>
            <w:hideMark/>
          </w:tcPr>
          <w:p w:rsidR="00F561EF" w:rsidRPr="00F561EF" w:rsidRDefault="00F561EF" w:rsidP="006973E1">
            <w:pPr>
              <w:autoSpaceDE/>
              <w:autoSpaceDN/>
              <w:ind w:left="342"/>
              <w:rPr>
                <w:color w:val="000000"/>
                <w:sz w:val="20"/>
                <w:szCs w:val="20"/>
                <w:lang w:eastAsia="en-GB"/>
              </w:rPr>
            </w:pPr>
            <w:r w:rsidRPr="00F561EF">
              <w:rPr>
                <w:color w:val="231F20"/>
                <w:sz w:val="20"/>
                <w:szCs w:val="20"/>
                <w:lang w:eastAsia="en-GB"/>
              </w:rPr>
              <w:t xml:space="preserve">At 1July 2014 </w:t>
            </w:r>
          </w:p>
        </w:tc>
        <w:tc>
          <w:tcPr>
            <w:tcW w:w="190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1573"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150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160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96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1219"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126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96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r>
      <w:tr w:rsidR="00F561EF" w:rsidRPr="00F561EF" w:rsidTr="00F561EF">
        <w:trPr>
          <w:trHeight w:val="300"/>
        </w:trPr>
        <w:tc>
          <w:tcPr>
            <w:tcW w:w="3362" w:type="dxa"/>
            <w:shd w:val="clear" w:color="auto" w:fill="auto"/>
            <w:noWrap/>
            <w:hideMark/>
          </w:tcPr>
          <w:p w:rsidR="00F561EF" w:rsidRPr="00F561EF" w:rsidRDefault="00F561EF" w:rsidP="006973E1">
            <w:pPr>
              <w:autoSpaceDE/>
              <w:autoSpaceDN/>
              <w:ind w:left="342"/>
              <w:rPr>
                <w:color w:val="231F20"/>
                <w:sz w:val="20"/>
                <w:szCs w:val="20"/>
                <w:lang w:eastAsia="en-GB"/>
              </w:rPr>
            </w:pPr>
            <w:r w:rsidRPr="00F561EF">
              <w:rPr>
                <w:color w:val="231F20"/>
                <w:sz w:val="20"/>
                <w:szCs w:val="20"/>
                <w:lang w:eastAsia="en-GB"/>
              </w:rPr>
              <w:t>Additions</w:t>
            </w:r>
          </w:p>
        </w:tc>
        <w:tc>
          <w:tcPr>
            <w:tcW w:w="190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1573"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150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160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w:t>
            </w:r>
          </w:p>
        </w:tc>
        <w:tc>
          <w:tcPr>
            <w:tcW w:w="96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1219"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w:t>
            </w:r>
          </w:p>
        </w:tc>
        <w:tc>
          <w:tcPr>
            <w:tcW w:w="126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96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r>
      <w:tr w:rsidR="00F561EF" w:rsidRPr="00F561EF" w:rsidTr="00F561EF">
        <w:trPr>
          <w:trHeight w:val="300"/>
        </w:trPr>
        <w:tc>
          <w:tcPr>
            <w:tcW w:w="3362" w:type="dxa"/>
            <w:shd w:val="clear" w:color="auto" w:fill="auto"/>
            <w:noWrap/>
            <w:hideMark/>
          </w:tcPr>
          <w:p w:rsidR="00F561EF" w:rsidRPr="00F561EF" w:rsidRDefault="00F561EF" w:rsidP="006973E1">
            <w:pPr>
              <w:autoSpaceDE/>
              <w:autoSpaceDN/>
              <w:ind w:left="342"/>
              <w:rPr>
                <w:color w:val="231F20"/>
                <w:sz w:val="20"/>
                <w:szCs w:val="20"/>
                <w:lang w:eastAsia="en-GB"/>
              </w:rPr>
            </w:pPr>
            <w:r w:rsidRPr="00F561EF">
              <w:rPr>
                <w:color w:val="231F20"/>
                <w:sz w:val="20"/>
                <w:szCs w:val="20"/>
                <w:lang w:eastAsia="en-GB"/>
              </w:rPr>
              <w:t>Disposals</w:t>
            </w:r>
          </w:p>
        </w:tc>
        <w:tc>
          <w:tcPr>
            <w:tcW w:w="190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1573"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150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w:t>
            </w:r>
          </w:p>
        </w:tc>
        <w:tc>
          <w:tcPr>
            <w:tcW w:w="160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w:t>
            </w:r>
          </w:p>
        </w:tc>
        <w:tc>
          <w:tcPr>
            <w:tcW w:w="96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1219"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w:t>
            </w:r>
          </w:p>
        </w:tc>
        <w:tc>
          <w:tcPr>
            <w:tcW w:w="126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96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r>
      <w:tr w:rsidR="00F561EF" w:rsidRPr="00F561EF" w:rsidTr="00F561EF">
        <w:trPr>
          <w:trHeight w:val="300"/>
        </w:trPr>
        <w:tc>
          <w:tcPr>
            <w:tcW w:w="3362" w:type="dxa"/>
            <w:shd w:val="clear" w:color="auto" w:fill="auto"/>
            <w:noWrap/>
            <w:hideMark/>
          </w:tcPr>
          <w:p w:rsidR="00F561EF" w:rsidRPr="00F561EF" w:rsidRDefault="00F561EF" w:rsidP="006973E1">
            <w:pPr>
              <w:autoSpaceDE/>
              <w:autoSpaceDN/>
              <w:ind w:left="342"/>
              <w:rPr>
                <w:color w:val="231F20"/>
                <w:sz w:val="20"/>
                <w:szCs w:val="20"/>
                <w:lang w:eastAsia="en-GB"/>
              </w:rPr>
            </w:pPr>
            <w:r w:rsidRPr="00F561EF">
              <w:rPr>
                <w:color w:val="231F20"/>
                <w:sz w:val="20"/>
                <w:szCs w:val="20"/>
                <w:lang w:eastAsia="en-GB"/>
              </w:rPr>
              <w:t>Transfers/adjustments</w:t>
            </w:r>
          </w:p>
        </w:tc>
        <w:tc>
          <w:tcPr>
            <w:tcW w:w="190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1573"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150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160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96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1219"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w:t>
            </w:r>
          </w:p>
        </w:tc>
        <w:tc>
          <w:tcPr>
            <w:tcW w:w="126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96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r>
      <w:tr w:rsidR="00F561EF" w:rsidRPr="00F561EF" w:rsidTr="00F561EF">
        <w:trPr>
          <w:trHeight w:val="300"/>
        </w:trPr>
        <w:tc>
          <w:tcPr>
            <w:tcW w:w="3362" w:type="dxa"/>
            <w:shd w:val="clear" w:color="auto" w:fill="auto"/>
            <w:noWrap/>
            <w:hideMark/>
          </w:tcPr>
          <w:p w:rsidR="00F561EF" w:rsidRPr="00F561EF" w:rsidRDefault="00F561EF" w:rsidP="006973E1">
            <w:pPr>
              <w:autoSpaceDE/>
              <w:autoSpaceDN/>
              <w:ind w:left="342"/>
              <w:rPr>
                <w:color w:val="000000"/>
                <w:sz w:val="20"/>
                <w:szCs w:val="20"/>
                <w:lang w:eastAsia="en-GB"/>
              </w:rPr>
            </w:pPr>
            <w:r w:rsidRPr="00F561EF">
              <w:rPr>
                <w:b/>
                <w:bCs/>
                <w:color w:val="231F20"/>
                <w:sz w:val="20"/>
                <w:szCs w:val="20"/>
                <w:lang w:eastAsia="en-GB"/>
              </w:rPr>
              <w:t>At  June 2015</w:t>
            </w:r>
          </w:p>
        </w:tc>
        <w:tc>
          <w:tcPr>
            <w:tcW w:w="190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1573"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150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160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96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1219"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126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96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r>
      <w:tr w:rsidR="00F561EF" w:rsidRPr="00F561EF" w:rsidTr="00F561EF">
        <w:trPr>
          <w:trHeight w:val="300"/>
        </w:trPr>
        <w:tc>
          <w:tcPr>
            <w:tcW w:w="3362" w:type="dxa"/>
            <w:shd w:val="clear" w:color="auto" w:fill="auto"/>
            <w:noWrap/>
            <w:hideMark/>
          </w:tcPr>
          <w:p w:rsidR="00F561EF" w:rsidRPr="00F561EF" w:rsidRDefault="00F561EF" w:rsidP="006973E1">
            <w:pPr>
              <w:autoSpaceDE/>
              <w:autoSpaceDN/>
              <w:ind w:left="342"/>
              <w:rPr>
                <w:color w:val="231F20"/>
                <w:sz w:val="20"/>
                <w:szCs w:val="20"/>
                <w:lang w:eastAsia="en-GB"/>
              </w:rPr>
            </w:pPr>
            <w:r w:rsidRPr="00F561EF">
              <w:rPr>
                <w:color w:val="231F20"/>
                <w:sz w:val="20"/>
                <w:szCs w:val="20"/>
                <w:lang w:eastAsia="en-GB"/>
              </w:rPr>
              <w:t>Additions</w:t>
            </w:r>
          </w:p>
        </w:tc>
        <w:tc>
          <w:tcPr>
            <w:tcW w:w="190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1573"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150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160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w:t>
            </w:r>
          </w:p>
        </w:tc>
        <w:tc>
          <w:tcPr>
            <w:tcW w:w="96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1219"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126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96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r>
      <w:tr w:rsidR="00F561EF" w:rsidRPr="00F561EF" w:rsidTr="00F561EF">
        <w:trPr>
          <w:trHeight w:val="300"/>
        </w:trPr>
        <w:tc>
          <w:tcPr>
            <w:tcW w:w="3362" w:type="dxa"/>
            <w:shd w:val="clear" w:color="auto" w:fill="auto"/>
            <w:noWrap/>
            <w:hideMark/>
          </w:tcPr>
          <w:p w:rsidR="00F561EF" w:rsidRPr="00F561EF" w:rsidRDefault="00F561EF" w:rsidP="006973E1">
            <w:pPr>
              <w:autoSpaceDE/>
              <w:autoSpaceDN/>
              <w:ind w:left="342"/>
              <w:rPr>
                <w:color w:val="231F20"/>
                <w:sz w:val="20"/>
                <w:szCs w:val="20"/>
                <w:lang w:eastAsia="en-GB"/>
              </w:rPr>
            </w:pPr>
            <w:r w:rsidRPr="00F561EF">
              <w:rPr>
                <w:color w:val="231F20"/>
                <w:sz w:val="20"/>
                <w:szCs w:val="20"/>
                <w:lang w:eastAsia="en-GB"/>
              </w:rPr>
              <w:t>Disposals</w:t>
            </w:r>
          </w:p>
        </w:tc>
        <w:tc>
          <w:tcPr>
            <w:tcW w:w="190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1573"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w:t>
            </w:r>
          </w:p>
        </w:tc>
        <w:tc>
          <w:tcPr>
            <w:tcW w:w="150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w:t>
            </w:r>
          </w:p>
        </w:tc>
        <w:tc>
          <w:tcPr>
            <w:tcW w:w="160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w:t>
            </w:r>
          </w:p>
        </w:tc>
        <w:tc>
          <w:tcPr>
            <w:tcW w:w="96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1219"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w:t>
            </w:r>
          </w:p>
        </w:tc>
        <w:tc>
          <w:tcPr>
            <w:tcW w:w="126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96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r>
      <w:tr w:rsidR="00F561EF" w:rsidRPr="00F561EF" w:rsidTr="00F561EF">
        <w:trPr>
          <w:trHeight w:val="300"/>
        </w:trPr>
        <w:tc>
          <w:tcPr>
            <w:tcW w:w="3362" w:type="dxa"/>
            <w:shd w:val="clear" w:color="auto" w:fill="auto"/>
            <w:noWrap/>
            <w:hideMark/>
          </w:tcPr>
          <w:p w:rsidR="00F561EF" w:rsidRPr="00F561EF" w:rsidRDefault="00F561EF" w:rsidP="006973E1">
            <w:pPr>
              <w:autoSpaceDE/>
              <w:autoSpaceDN/>
              <w:ind w:left="342"/>
              <w:rPr>
                <w:color w:val="231F20"/>
                <w:sz w:val="20"/>
                <w:szCs w:val="20"/>
                <w:lang w:eastAsia="en-GB"/>
              </w:rPr>
            </w:pPr>
            <w:r w:rsidRPr="00F561EF">
              <w:rPr>
                <w:color w:val="231F20"/>
                <w:sz w:val="20"/>
                <w:szCs w:val="20"/>
                <w:lang w:eastAsia="en-GB"/>
              </w:rPr>
              <w:t>Transfer/adjustments</w:t>
            </w:r>
          </w:p>
        </w:tc>
        <w:tc>
          <w:tcPr>
            <w:tcW w:w="190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1573"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150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160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96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1219"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w:t>
            </w:r>
          </w:p>
        </w:tc>
        <w:tc>
          <w:tcPr>
            <w:tcW w:w="126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96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r>
      <w:tr w:rsidR="00F561EF" w:rsidRPr="00F561EF" w:rsidTr="00F561EF">
        <w:trPr>
          <w:trHeight w:val="315"/>
        </w:trPr>
        <w:tc>
          <w:tcPr>
            <w:tcW w:w="3362" w:type="dxa"/>
            <w:shd w:val="clear" w:color="auto" w:fill="auto"/>
            <w:noWrap/>
            <w:hideMark/>
          </w:tcPr>
          <w:p w:rsidR="00F561EF" w:rsidRPr="00F561EF" w:rsidRDefault="00F561EF" w:rsidP="006973E1">
            <w:pPr>
              <w:autoSpaceDE/>
              <w:autoSpaceDN/>
              <w:ind w:left="342"/>
              <w:rPr>
                <w:color w:val="000000"/>
                <w:sz w:val="20"/>
                <w:szCs w:val="20"/>
                <w:lang w:eastAsia="en-GB"/>
              </w:rPr>
            </w:pPr>
            <w:r w:rsidRPr="00F561EF">
              <w:rPr>
                <w:b/>
                <w:bCs/>
                <w:color w:val="231F20"/>
                <w:sz w:val="20"/>
                <w:szCs w:val="20"/>
                <w:lang w:eastAsia="en-GB"/>
              </w:rPr>
              <w:t>At end of the quarter</w:t>
            </w:r>
          </w:p>
        </w:tc>
        <w:tc>
          <w:tcPr>
            <w:tcW w:w="190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1573"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150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160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96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1219"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126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96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r>
      <w:tr w:rsidR="00F561EF" w:rsidRPr="00F561EF" w:rsidTr="00F561EF">
        <w:trPr>
          <w:trHeight w:val="315"/>
        </w:trPr>
        <w:tc>
          <w:tcPr>
            <w:tcW w:w="3362" w:type="dxa"/>
            <w:shd w:val="clear" w:color="auto" w:fill="auto"/>
            <w:noWrap/>
            <w:hideMark/>
          </w:tcPr>
          <w:p w:rsidR="00F561EF" w:rsidRPr="00F561EF" w:rsidRDefault="00F561EF" w:rsidP="006973E1">
            <w:pPr>
              <w:autoSpaceDE/>
              <w:autoSpaceDN/>
              <w:ind w:left="342"/>
              <w:rPr>
                <w:color w:val="000000"/>
                <w:sz w:val="20"/>
                <w:szCs w:val="20"/>
                <w:lang w:eastAsia="en-GB"/>
              </w:rPr>
            </w:pPr>
            <w:r w:rsidRPr="00F561EF">
              <w:rPr>
                <w:b/>
                <w:bCs/>
                <w:color w:val="231F20"/>
                <w:sz w:val="20"/>
                <w:szCs w:val="20"/>
                <w:lang w:eastAsia="en-GB"/>
              </w:rPr>
              <w:t>Depreciation and impairment</w:t>
            </w:r>
          </w:p>
        </w:tc>
        <w:tc>
          <w:tcPr>
            <w:tcW w:w="1900" w:type="dxa"/>
            <w:shd w:val="clear" w:color="auto" w:fill="auto"/>
            <w:noWrap/>
            <w:vAlign w:val="bottom"/>
            <w:hideMark/>
          </w:tcPr>
          <w:p w:rsidR="00F561EF" w:rsidRPr="00F561EF" w:rsidRDefault="00F561EF" w:rsidP="00F561EF">
            <w:pPr>
              <w:autoSpaceDE/>
              <w:autoSpaceDN/>
              <w:jc w:val="right"/>
              <w:rPr>
                <w:color w:val="000000"/>
                <w:sz w:val="20"/>
                <w:szCs w:val="20"/>
                <w:lang w:eastAsia="en-GB"/>
              </w:rPr>
            </w:pPr>
          </w:p>
        </w:tc>
        <w:tc>
          <w:tcPr>
            <w:tcW w:w="1573" w:type="dxa"/>
            <w:shd w:val="clear" w:color="auto" w:fill="auto"/>
            <w:noWrap/>
            <w:vAlign w:val="bottom"/>
            <w:hideMark/>
          </w:tcPr>
          <w:p w:rsidR="00F561EF" w:rsidRPr="00F561EF" w:rsidRDefault="00F561EF" w:rsidP="00F561EF">
            <w:pPr>
              <w:autoSpaceDE/>
              <w:autoSpaceDN/>
              <w:jc w:val="right"/>
              <w:rPr>
                <w:color w:val="000000"/>
                <w:sz w:val="20"/>
                <w:szCs w:val="20"/>
                <w:lang w:eastAsia="en-GB"/>
              </w:rPr>
            </w:pPr>
          </w:p>
        </w:tc>
        <w:tc>
          <w:tcPr>
            <w:tcW w:w="1500" w:type="dxa"/>
            <w:shd w:val="clear" w:color="auto" w:fill="auto"/>
            <w:noWrap/>
            <w:vAlign w:val="bottom"/>
            <w:hideMark/>
          </w:tcPr>
          <w:p w:rsidR="00F561EF" w:rsidRPr="00F561EF" w:rsidRDefault="00F561EF" w:rsidP="00F561EF">
            <w:pPr>
              <w:autoSpaceDE/>
              <w:autoSpaceDN/>
              <w:jc w:val="right"/>
              <w:rPr>
                <w:color w:val="000000"/>
                <w:sz w:val="20"/>
                <w:szCs w:val="20"/>
                <w:lang w:eastAsia="en-GB"/>
              </w:rPr>
            </w:pPr>
          </w:p>
        </w:tc>
        <w:tc>
          <w:tcPr>
            <w:tcW w:w="1600" w:type="dxa"/>
            <w:shd w:val="clear" w:color="auto" w:fill="auto"/>
            <w:noWrap/>
            <w:vAlign w:val="bottom"/>
            <w:hideMark/>
          </w:tcPr>
          <w:p w:rsidR="00F561EF" w:rsidRPr="00F561EF" w:rsidRDefault="00F561EF" w:rsidP="00F561EF">
            <w:pPr>
              <w:autoSpaceDE/>
              <w:autoSpaceDN/>
              <w:jc w:val="right"/>
              <w:rPr>
                <w:color w:val="000000"/>
                <w:sz w:val="20"/>
                <w:szCs w:val="20"/>
                <w:lang w:eastAsia="en-GB"/>
              </w:rPr>
            </w:pPr>
          </w:p>
        </w:tc>
        <w:tc>
          <w:tcPr>
            <w:tcW w:w="960" w:type="dxa"/>
            <w:shd w:val="clear" w:color="auto" w:fill="auto"/>
            <w:noWrap/>
            <w:vAlign w:val="bottom"/>
            <w:hideMark/>
          </w:tcPr>
          <w:p w:rsidR="00F561EF" w:rsidRPr="00F561EF" w:rsidRDefault="00F561EF" w:rsidP="00F561EF">
            <w:pPr>
              <w:autoSpaceDE/>
              <w:autoSpaceDN/>
              <w:jc w:val="right"/>
              <w:rPr>
                <w:color w:val="000000"/>
                <w:sz w:val="20"/>
                <w:szCs w:val="20"/>
                <w:lang w:eastAsia="en-GB"/>
              </w:rPr>
            </w:pPr>
          </w:p>
        </w:tc>
        <w:tc>
          <w:tcPr>
            <w:tcW w:w="1219" w:type="dxa"/>
            <w:shd w:val="clear" w:color="auto" w:fill="auto"/>
            <w:noWrap/>
            <w:vAlign w:val="bottom"/>
            <w:hideMark/>
          </w:tcPr>
          <w:p w:rsidR="00F561EF" w:rsidRPr="00F561EF" w:rsidRDefault="00F561EF" w:rsidP="00F561EF">
            <w:pPr>
              <w:autoSpaceDE/>
              <w:autoSpaceDN/>
              <w:jc w:val="right"/>
              <w:rPr>
                <w:color w:val="000000"/>
                <w:sz w:val="20"/>
                <w:szCs w:val="20"/>
                <w:lang w:eastAsia="en-GB"/>
              </w:rPr>
            </w:pPr>
          </w:p>
        </w:tc>
        <w:tc>
          <w:tcPr>
            <w:tcW w:w="1260" w:type="dxa"/>
            <w:shd w:val="clear" w:color="auto" w:fill="auto"/>
            <w:noWrap/>
            <w:vAlign w:val="bottom"/>
            <w:hideMark/>
          </w:tcPr>
          <w:p w:rsidR="00F561EF" w:rsidRPr="00F561EF" w:rsidRDefault="00F561EF" w:rsidP="00F561EF">
            <w:pPr>
              <w:autoSpaceDE/>
              <w:autoSpaceDN/>
              <w:jc w:val="right"/>
              <w:rPr>
                <w:color w:val="000000"/>
                <w:sz w:val="20"/>
                <w:szCs w:val="20"/>
                <w:lang w:eastAsia="en-GB"/>
              </w:rPr>
            </w:pPr>
          </w:p>
        </w:tc>
        <w:tc>
          <w:tcPr>
            <w:tcW w:w="960" w:type="dxa"/>
            <w:shd w:val="clear" w:color="auto" w:fill="auto"/>
            <w:noWrap/>
            <w:vAlign w:val="bottom"/>
            <w:hideMark/>
          </w:tcPr>
          <w:p w:rsidR="00F561EF" w:rsidRPr="00F561EF" w:rsidRDefault="00F561EF" w:rsidP="00F561EF">
            <w:pPr>
              <w:autoSpaceDE/>
              <w:autoSpaceDN/>
              <w:jc w:val="right"/>
              <w:rPr>
                <w:color w:val="000000"/>
                <w:sz w:val="20"/>
                <w:szCs w:val="20"/>
                <w:lang w:eastAsia="en-GB"/>
              </w:rPr>
            </w:pPr>
          </w:p>
        </w:tc>
      </w:tr>
      <w:tr w:rsidR="00F561EF" w:rsidRPr="00F561EF" w:rsidTr="00F561EF">
        <w:trPr>
          <w:trHeight w:val="300"/>
        </w:trPr>
        <w:tc>
          <w:tcPr>
            <w:tcW w:w="3362" w:type="dxa"/>
            <w:shd w:val="clear" w:color="auto" w:fill="auto"/>
            <w:noWrap/>
            <w:hideMark/>
          </w:tcPr>
          <w:p w:rsidR="00F561EF" w:rsidRPr="00F561EF" w:rsidRDefault="00F561EF" w:rsidP="006973E1">
            <w:pPr>
              <w:autoSpaceDE/>
              <w:autoSpaceDN/>
              <w:ind w:left="342"/>
              <w:rPr>
                <w:color w:val="000000"/>
                <w:sz w:val="20"/>
                <w:szCs w:val="20"/>
                <w:lang w:eastAsia="en-GB"/>
              </w:rPr>
            </w:pPr>
            <w:r w:rsidRPr="00F561EF">
              <w:rPr>
                <w:color w:val="231F20"/>
                <w:sz w:val="20"/>
                <w:szCs w:val="20"/>
                <w:lang w:eastAsia="en-GB"/>
              </w:rPr>
              <w:t>At 1July 2013</w:t>
            </w:r>
          </w:p>
        </w:tc>
        <w:tc>
          <w:tcPr>
            <w:tcW w:w="190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1573"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150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160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96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1219"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w:t>
            </w:r>
          </w:p>
        </w:tc>
        <w:tc>
          <w:tcPr>
            <w:tcW w:w="126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96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r>
      <w:tr w:rsidR="00F561EF" w:rsidRPr="00F561EF" w:rsidTr="00F561EF">
        <w:trPr>
          <w:trHeight w:val="300"/>
        </w:trPr>
        <w:tc>
          <w:tcPr>
            <w:tcW w:w="3362" w:type="dxa"/>
            <w:shd w:val="clear" w:color="auto" w:fill="auto"/>
            <w:noWrap/>
            <w:hideMark/>
          </w:tcPr>
          <w:p w:rsidR="00F561EF" w:rsidRPr="00F561EF" w:rsidRDefault="00F561EF" w:rsidP="006973E1">
            <w:pPr>
              <w:autoSpaceDE/>
              <w:autoSpaceDN/>
              <w:ind w:left="342"/>
              <w:rPr>
                <w:color w:val="231F20"/>
                <w:sz w:val="20"/>
                <w:szCs w:val="20"/>
                <w:lang w:eastAsia="en-GB"/>
              </w:rPr>
            </w:pPr>
            <w:r w:rsidRPr="00F561EF">
              <w:rPr>
                <w:color w:val="231F20"/>
                <w:sz w:val="20"/>
                <w:szCs w:val="20"/>
                <w:lang w:eastAsia="en-GB"/>
              </w:rPr>
              <w:t>Depreciation</w:t>
            </w:r>
          </w:p>
        </w:tc>
        <w:tc>
          <w:tcPr>
            <w:tcW w:w="190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1573"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150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160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96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1219"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w:t>
            </w:r>
          </w:p>
        </w:tc>
        <w:tc>
          <w:tcPr>
            <w:tcW w:w="126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96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r>
      <w:tr w:rsidR="00F561EF" w:rsidRPr="00F561EF" w:rsidTr="00F561EF">
        <w:trPr>
          <w:trHeight w:val="300"/>
        </w:trPr>
        <w:tc>
          <w:tcPr>
            <w:tcW w:w="3362" w:type="dxa"/>
            <w:shd w:val="clear" w:color="auto" w:fill="auto"/>
            <w:noWrap/>
            <w:hideMark/>
          </w:tcPr>
          <w:p w:rsidR="00F561EF" w:rsidRPr="00F561EF" w:rsidRDefault="00F561EF" w:rsidP="006973E1">
            <w:pPr>
              <w:autoSpaceDE/>
              <w:autoSpaceDN/>
              <w:ind w:left="342"/>
              <w:rPr>
                <w:color w:val="231F20"/>
                <w:sz w:val="20"/>
                <w:szCs w:val="20"/>
                <w:lang w:eastAsia="en-GB"/>
              </w:rPr>
            </w:pPr>
            <w:r w:rsidRPr="00F561EF">
              <w:rPr>
                <w:color w:val="231F20"/>
                <w:sz w:val="20"/>
                <w:szCs w:val="20"/>
                <w:lang w:eastAsia="en-GB"/>
              </w:rPr>
              <w:t>Impairment</w:t>
            </w:r>
          </w:p>
        </w:tc>
        <w:tc>
          <w:tcPr>
            <w:tcW w:w="190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1573"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w:t>
            </w:r>
          </w:p>
        </w:tc>
        <w:tc>
          <w:tcPr>
            <w:tcW w:w="150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w:t>
            </w:r>
          </w:p>
        </w:tc>
        <w:tc>
          <w:tcPr>
            <w:tcW w:w="160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w:t>
            </w:r>
          </w:p>
        </w:tc>
        <w:tc>
          <w:tcPr>
            <w:tcW w:w="96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1219"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w:t>
            </w:r>
          </w:p>
        </w:tc>
        <w:tc>
          <w:tcPr>
            <w:tcW w:w="126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w:t>
            </w:r>
          </w:p>
        </w:tc>
        <w:tc>
          <w:tcPr>
            <w:tcW w:w="96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r>
      <w:tr w:rsidR="00F561EF" w:rsidRPr="00F561EF" w:rsidTr="00F561EF">
        <w:trPr>
          <w:trHeight w:val="300"/>
        </w:trPr>
        <w:tc>
          <w:tcPr>
            <w:tcW w:w="3362" w:type="dxa"/>
            <w:shd w:val="clear" w:color="auto" w:fill="auto"/>
            <w:noWrap/>
            <w:hideMark/>
          </w:tcPr>
          <w:p w:rsidR="00F561EF" w:rsidRPr="00F561EF" w:rsidRDefault="00F561EF" w:rsidP="006973E1">
            <w:pPr>
              <w:autoSpaceDE/>
              <w:autoSpaceDN/>
              <w:ind w:left="342"/>
              <w:rPr>
                <w:color w:val="000000"/>
                <w:sz w:val="20"/>
                <w:szCs w:val="20"/>
                <w:lang w:eastAsia="en-GB"/>
              </w:rPr>
            </w:pPr>
            <w:r w:rsidRPr="00F561EF">
              <w:rPr>
                <w:b/>
                <w:bCs/>
                <w:color w:val="231F20"/>
                <w:sz w:val="20"/>
                <w:szCs w:val="20"/>
                <w:lang w:eastAsia="en-GB"/>
              </w:rPr>
              <w:t>At30 June2015</w:t>
            </w:r>
          </w:p>
        </w:tc>
        <w:tc>
          <w:tcPr>
            <w:tcW w:w="190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1573"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150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160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96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1219"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126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96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r>
      <w:tr w:rsidR="00F561EF" w:rsidRPr="00F561EF" w:rsidTr="00F561EF">
        <w:trPr>
          <w:trHeight w:val="300"/>
        </w:trPr>
        <w:tc>
          <w:tcPr>
            <w:tcW w:w="3362" w:type="dxa"/>
            <w:shd w:val="clear" w:color="auto" w:fill="auto"/>
            <w:noWrap/>
            <w:hideMark/>
          </w:tcPr>
          <w:p w:rsidR="00F561EF" w:rsidRPr="00F561EF" w:rsidRDefault="00F561EF" w:rsidP="006973E1">
            <w:pPr>
              <w:autoSpaceDE/>
              <w:autoSpaceDN/>
              <w:ind w:left="342"/>
              <w:rPr>
                <w:color w:val="231F20"/>
                <w:sz w:val="20"/>
                <w:szCs w:val="20"/>
                <w:lang w:eastAsia="en-GB"/>
              </w:rPr>
            </w:pPr>
            <w:r w:rsidRPr="00F561EF">
              <w:rPr>
                <w:color w:val="231F20"/>
                <w:sz w:val="20"/>
                <w:szCs w:val="20"/>
                <w:lang w:eastAsia="en-GB"/>
              </w:rPr>
              <w:t>Depreciation</w:t>
            </w:r>
          </w:p>
        </w:tc>
        <w:tc>
          <w:tcPr>
            <w:tcW w:w="190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1573"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150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160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w:t>
            </w:r>
          </w:p>
        </w:tc>
        <w:tc>
          <w:tcPr>
            <w:tcW w:w="96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1219"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126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96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r>
      <w:tr w:rsidR="00F561EF" w:rsidRPr="00F561EF" w:rsidTr="00F561EF">
        <w:trPr>
          <w:trHeight w:val="300"/>
        </w:trPr>
        <w:tc>
          <w:tcPr>
            <w:tcW w:w="3362" w:type="dxa"/>
            <w:shd w:val="clear" w:color="auto" w:fill="auto"/>
            <w:noWrap/>
            <w:hideMark/>
          </w:tcPr>
          <w:p w:rsidR="00F561EF" w:rsidRPr="00F561EF" w:rsidRDefault="00F561EF" w:rsidP="006973E1">
            <w:pPr>
              <w:autoSpaceDE/>
              <w:autoSpaceDN/>
              <w:ind w:left="342"/>
              <w:rPr>
                <w:color w:val="231F20"/>
                <w:sz w:val="20"/>
                <w:szCs w:val="20"/>
                <w:lang w:eastAsia="en-GB"/>
              </w:rPr>
            </w:pPr>
            <w:r w:rsidRPr="00F561EF">
              <w:rPr>
                <w:color w:val="231F20"/>
                <w:sz w:val="20"/>
                <w:szCs w:val="20"/>
                <w:lang w:eastAsia="en-GB"/>
              </w:rPr>
              <w:t>Disposals</w:t>
            </w:r>
          </w:p>
        </w:tc>
        <w:tc>
          <w:tcPr>
            <w:tcW w:w="190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1573"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w:t>
            </w:r>
          </w:p>
        </w:tc>
        <w:tc>
          <w:tcPr>
            <w:tcW w:w="150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w:t>
            </w:r>
          </w:p>
        </w:tc>
        <w:tc>
          <w:tcPr>
            <w:tcW w:w="160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w:t>
            </w:r>
          </w:p>
        </w:tc>
        <w:tc>
          <w:tcPr>
            <w:tcW w:w="96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1219"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w:t>
            </w:r>
          </w:p>
        </w:tc>
        <w:tc>
          <w:tcPr>
            <w:tcW w:w="126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96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r>
      <w:tr w:rsidR="00F561EF" w:rsidRPr="00F561EF" w:rsidTr="00F561EF">
        <w:trPr>
          <w:trHeight w:val="300"/>
        </w:trPr>
        <w:tc>
          <w:tcPr>
            <w:tcW w:w="3362" w:type="dxa"/>
            <w:shd w:val="clear" w:color="auto" w:fill="auto"/>
            <w:noWrap/>
            <w:hideMark/>
          </w:tcPr>
          <w:p w:rsidR="00F561EF" w:rsidRPr="00F561EF" w:rsidRDefault="00F561EF" w:rsidP="006973E1">
            <w:pPr>
              <w:autoSpaceDE/>
              <w:autoSpaceDN/>
              <w:ind w:left="342"/>
              <w:rPr>
                <w:color w:val="231F20"/>
                <w:sz w:val="20"/>
                <w:szCs w:val="20"/>
                <w:lang w:eastAsia="en-GB"/>
              </w:rPr>
            </w:pPr>
            <w:r w:rsidRPr="00F561EF">
              <w:rPr>
                <w:color w:val="231F20"/>
                <w:sz w:val="20"/>
                <w:szCs w:val="20"/>
                <w:lang w:eastAsia="en-GB"/>
              </w:rPr>
              <w:t>Impairment</w:t>
            </w:r>
          </w:p>
        </w:tc>
        <w:tc>
          <w:tcPr>
            <w:tcW w:w="190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1573"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150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w:t>
            </w:r>
          </w:p>
        </w:tc>
        <w:tc>
          <w:tcPr>
            <w:tcW w:w="160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w:t>
            </w:r>
          </w:p>
        </w:tc>
        <w:tc>
          <w:tcPr>
            <w:tcW w:w="96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1219"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w:t>
            </w:r>
          </w:p>
        </w:tc>
        <w:tc>
          <w:tcPr>
            <w:tcW w:w="126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w:t>
            </w:r>
          </w:p>
        </w:tc>
        <w:tc>
          <w:tcPr>
            <w:tcW w:w="96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r>
      <w:tr w:rsidR="00F561EF" w:rsidRPr="00F561EF" w:rsidTr="00F561EF">
        <w:trPr>
          <w:trHeight w:val="300"/>
        </w:trPr>
        <w:tc>
          <w:tcPr>
            <w:tcW w:w="3362" w:type="dxa"/>
            <w:shd w:val="clear" w:color="auto" w:fill="auto"/>
            <w:noWrap/>
            <w:hideMark/>
          </w:tcPr>
          <w:p w:rsidR="00F561EF" w:rsidRPr="00F561EF" w:rsidRDefault="00F561EF" w:rsidP="006973E1">
            <w:pPr>
              <w:autoSpaceDE/>
              <w:autoSpaceDN/>
              <w:ind w:left="342"/>
              <w:rPr>
                <w:color w:val="231F20"/>
                <w:sz w:val="20"/>
                <w:szCs w:val="20"/>
                <w:lang w:eastAsia="en-GB"/>
              </w:rPr>
            </w:pPr>
            <w:r w:rsidRPr="00F561EF">
              <w:rPr>
                <w:color w:val="231F20"/>
                <w:sz w:val="20"/>
                <w:szCs w:val="20"/>
                <w:lang w:eastAsia="en-GB"/>
              </w:rPr>
              <w:t>Transfer/adjustment</w:t>
            </w:r>
          </w:p>
        </w:tc>
        <w:tc>
          <w:tcPr>
            <w:tcW w:w="190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1573"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150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160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96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1219"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w:t>
            </w:r>
          </w:p>
        </w:tc>
        <w:tc>
          <w:tcPr>
            <w:tcW w:w="1260" w:type="dxa"/>
            <w:shd w:val="clear" w:color="auto" w:fill="auto"/>
            <w:noWrap/>
            <w:vAlign w:val="bottom"/>
            <w:hideMark/>
          </w:tcPr>
          <w:p w:rsidR="00F561EF" w:rsidRPr="00F561EF" w:rsidRDefault="00F561EF" w:rsidP="00F561EF">
            <w:pPr>
              <w:autoSpaceDE/>
              <w:autoSpaceDN/>
              <w:jc w:val="right"/>
              <w:rPr>
                <w:color w:val="231F20"/>
                <w:sz w:val="20"/>
                <w:szCs w:val="20"/>
                <w:lang w:eastAsia="en-GB"/>
              </w:rPr>
            </w:pPr>
            <w:r w:rsidRPr="00F561EF">
              <w:rPr>
                <w:color w:val="231F20"/>
                <w:sz w:val="20"/>
                <w:szCs w:val="20"/>
                <w:lang w:eastAsia="en-GB"/>
              </w:rPr>
              <w:t>(XXX)</w:t>
            </w:r>
          </w:p>
        </w:tc>
        <w:tc>
          <w:tcPr>
            <w:tcW w:w="96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r>
      <w:tr w:rsidR="00F561EF" w:rsidRPr="00F561EF" w:rsidTr="00F561EF">
        <w:trPr>
          <w:trHeight w:val="315"/>
        </w:trPr>
        <w:tc>
          <w:tcPr>
            <w:tcW w:w="3362" w:type="dxa"/>
            <w:shd w:val="clear" w:color="auto" w:fill="auto"/>
            <w:noWrap/>
            <w:hideMark/>
          </w:tcPr>
          <w:p w:rsidR="00F561EF" w:rsidRPr="00F561EF" w:rsidRDefault="00F561EF" w:rsidP="006973E1">
            <w:pPr>
              <w:autoSpaceDE/>
              <w:autoSpaceDN/>
              <w:ind w:left="342"/>
              <w:rPr>
                <w:color w:val="000000"/>
                <w:sz w:val="20"/>
                <w:szCs w:val="20"/>
                <w:lang w:eastAsia="en-GB"/>
              </w:rPr>
            </w:pPr>
            <w:r w:rsidRPr="00F561EF">
              <w:rPr>
                <w:b/>
                <w:bCs/>
                <w:color w:val="231F20"/>
                <w:sz w:val="20"/>
                <w:szCs w:val="20"/>
                <w:lang w:eastAsia="en-GB"/>
              </w:rPr>
              <w:t>At end of quarter</w:t>
            </w:r>
          </w:p>
        </w:tc>
        <w:tc>
          <w:tcPr>
            <w:tcW w:w="190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1573"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150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160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96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1219"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126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96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r>
      <w:tr w:rsidR="00F561EF" w:rsidRPr="00F561EF" w:rsidTr="00F561EF">
        <w:trPr>
          <w:trHeight w:val="315"/>
        </w:trPr>
        <w:tc>
          <w:tcPr>
            <w:tcW w:w="3362" w:type="dxa"/>
            <w:shd w:val="clear" w:color="auto" w:fill="auto"/>
            <w:noWrap/>
            <w:hideMark/>
          </w:tcPr>
          <w:p w:rsidR="00F561EF" w:rsidRPr="00F561EF" w:rsidRDefault="00F561EF" w:rsidP="006973E1">
            <w:pPr>
              <w:autoSpaceDE/>
              <w:autoSpaceDN/>
              <w:ind w:left="342"/>
              <w:rPr>
                <w:color w:val="000000"/>
                <w:sz w:val="20"/>
                <w:szCs w:val="20"/>
                <w:lang w:eastAsia="en-GB"/>
              </w:rPr>
            </w:pPr>
            <w:r w:rsidRPr="00F561EF">
              <w:rPr>
                <w:b/>
                <w:bCs/>
                <w:color w:val="231F20"/>
                <w:sz w:val="20"/>
                <w:szCs w:val="20"/>
                <w:lang w:eastAsia="en-GB"/>
              </w:rPr>
              <w:t>Net book values</w:t>
            </w:r>
          </w:p>
        </w:tc>
        <w:tc>
          <w:tcPr>
            <w:tcW w:w="1900" w:type="dxa"/>
            <w:shd w:val="clear" w:color="auto" w:fill="auto"/>
            <w:noWrap/>
            <w:vAlign w:val="bottom"/>
            <w:hideMark/>
          </w:tcPr>
          <w:p w:rsidR="00F561EF" w:rsidRPr="00F561EF" w:rsidRDefault="00F561EF" w:rsidP="00F561EF">
            <w:pPr>
              <w:autoSpaceDE/>
              <w:autoSpaceDN/>
              <w:jc w:val="right"/>
              <w:rPr>
                <w:color w:val="000000"/>
                <w:sz w:val="20"/>
                <w:szCs w:val="20"/>
                <w:lang w:eastAsia="en-GB"/>
              </w:rPr>
            </w:pPr>
          </w:p>
        </w:tc>
        <w:tc>
          <w:tcPr>
            <w:tcW w:w="1573" w:type="dxa"/>
            <w:shd w:val="clear" w:color="auto" w:fill="auto"/>
            <w:noWrap/>
            <w:vAlign w:val="bottom"/>
            <w:hideMark/>
          </w:tcPr>
          <w:p w:rsidR="00F561EF" w:rsidRPr="00F561EF" w:rsidRDefault="00F561EF" w:rsidP="00F561EF">
            <w:pPr>
              <w:autoSpaceDE/>
              <w:autoSpaceDN/>
              <w:jc w:val="right"/>
              <w:rPr>
                <w:color w:val="000000"/>
                <w:sz w:val="20"/>
                <w:szCs w:val="20"/>
                <w:lang w:eastAsia="en-GB"/>
              </w:rPr>
            </w:pPr>
          </w:p>
        </w:tc>
        <w:tc>
          <w:tcPr>
            <w:tcW w:w="1500" w:type="dxa"/>
            <w:shd w:val="clear" w:color="auto" w:fill="auto"/>
            <w:noWrap/>
            <w:vAlign w:val="bottom"/>
            <w:hideMark/>
          </w:tcPr>
          <w:p w:rsidR="00F561EF" w:rsidRPr="00F561EF" w:rsidRDefault="00F561EF" w:rsidP="00F561EF">
            <w:pPr>
              <w:autoSpaceDE/>
              <w:autoSpaceDN/>
              <w:jc w:val="right"/>
              <w:rPr>
                <w:color w:val="000000"/>
                <w:sz w:val="20"/>
                <w:szCs w:val="20"/>
                <w:lang w:eastAsia="en-GB"/>
              </w:rPr>
            </w:pPr>
          </w:p>
        </w:tc>
        <w:tc>
          <w:tcPr>
            <w:tcW w:w="1600" w:type="dxa"/>
            <w:shd w:val="clear" w:color="auto" w:fill="auto"/>
            <w:noWrap/>
            <w:vAlign w:val="bottom"/>
            <w:hideMark/>
          </w:tcPr>
          <w:p w:rsidR="00F561EF" w:rsidRPr="00F561EF" w:rsidRDefault="00F561EF" w:rsidP="00F561EF">
            <w:pPr>
              <w:autoSpaceDE/>
              <w:autoSpaceDN/>
              <w:jc w:val="right"/>
              <w:rPr>
                <w:color w:val="000000"/>
                <w:sz w:val="20"/>
                <w:szCs w:val="20"/>
                <w:lang w:eastAsia="en-GB"/>
              </w:rPr>
            </w:pPr>
          </w:p>
        </w:tc>
        <w:tc>
          <w:tcPr>
            <w:tcW w:w="960" w:type="dxa"/>
            <w:shd w:val="clear" w:color="auto" w:fill="auto"/>
            <w:noWrap/>
            <w:vAlign w:val="bottom"/>
            <w:hideMark/>
          </w:tcPr>
          <w:p w:rsidR="00F561EF" w:rsidRPr="00F561EF" w:rsidRDefault="00F561EF" w:rsidP="00F561EF">
            <w:pPr>
              <w:autoSpaceDE/>
              <w:autoSpaceDN/>
              <w:jc w:val="right"/>
              <w:rPr>
                <w:color w:val="000000"/>
                <w:sz w:val="20"/>
                <w:szCs w:val="20"/>
                <w:lang w:eastAsia="en-GB"/>
              </w:rPr>
            </w:pPr>
          </w:p>
        </w:tc>
        <w:tc>
          <w:tcPr>
            <w:tcW w:w="1219" w:type="dxa"/>
            <w:shd w:val="clear" w:color="auto" w:fill="auto"/>
            <w:noWrap/>
            <w:vAlign w:val="bottom"/>
            <w:hideMark/>
          </w:tcPr>
          <w:p w:rsidR="00F561EF" w:rsidRPr="00F561EF" w:rsidRDefault="00F561EF" w:rsidP="00F561EF">
            <w:pPr>
              <w:autoSpaceDE/>
              <w:autoSpaceDN/>
              <w:jc w:val="right"/>
              <w:rPr>
                <w:color w:val="000000"/>
                <w:sz w:val="20"/>
                <w:szCs w:val="20"/>
                <w:lang w:eastAsia="en-GB"/>
              </w:rPr>
            </w:pPr>
          </w:p>
        </w:tc>
        <w:tc>
          <w:tcPr>
            <w:tcW w:w="1260" w:type="dxa"/>
            <w:shd w:val="clear" w:color="auto" w:fill="auto"/>
            <w:noWrap/>
            <w:vAlign w:val="bottom"/>
            <w:hideMark/>
          </w:tcPr>
          <w:p w:rsidR="00F561EF" w:rsidRPr="00F561EF" w:rsidRDefault="00F561EF" w:rsidP="00F561EF">
            <w:pPr>
              <w:autoSpaceDE/>
              <w:autoSpaceDN/>
              <w:jc w:val="right"/>
              <w:rPr>
                <w:color w:val="000000"/>
                <w:sz w:val="20"/>
                <w:szCs w:val="20"/>
                <w:lang w:eastAsia="en-GB"/>
              </w:rPr>
            </w:pPr>
          </w:p>
        </w:tc>
        <w:tc>
          <w:tcPr>
            <w:tcW w:w="960" w:type="dxa"/>
            <w:shd w:val="clear" w:color="auto" w:fill="auto"/>
            <w:noWrap/>
            <w:vAlign w:val="bottom"/>
            <w:hideMark/>
          </w:tcPr>
          <w:p w:rsidR="00F561EF" w:rsidRPr="00F561EF" w:rsidRDefault="00F561EF" w:rsidP="00F561EF">
            <w:pPr>
              <w:autoSpaceDE/>
              <w:autoSpaceDN/>
              <w:jc w:val="right"/>
              <w:rPr>
                <w:color w:val="000000"/>
                <w:sz w:val="20"/>
                <w:szCs w:val="20"/>
                <w:lang w:eastAsia="en-GB"/>
              </w:rPr>
            </w:pPr>
          </w:p>
        </w:tc>
      </w:tr>
      <w:tr w:rsidR="00F561EF" w:rsidRPr="00F561EF" w:rsidTr="00F561EF">
        <w:trPr>
          <w:trHeight w:val="300"/>
        </w:trPr>
        <w:tc>
          <w:tcPr>
            <w:tcW w:w="3362" w:type="dxa"/>
            <w:shd w:val="clear" w:color="auto" w:fill="auto"/>
            <w:noWrap/>
            <w:hideMark/>
          </w:tcPr>
          <w:p w:rsidR="00F561EF" w:rsidRPr="00F561EF" w:rsidRDefault="00F561EF" w:rsidP="006973E1">
            <w:pPr>
              <w:autoSpaceDE/>
              <w:autoSpaceDN/>
              <w:ind w:left="342"/>
              <w:rPr>
                <w:color w:val="000000"/>
                <w:sz w:val="20"/>
                <w:szCs w:val="20"/>
                <w:lang w:eastAsia="en-GB"/>
              </w:rPr>
            </w:pPr>
            <w:r w:rsidRPr="00F561EF">
              <w:rPr>
                <w:b/>
                <w:bCs/>
                <w:color w:val="231F20"/>
                <w:sz w:val="20"/>
                <w:szCs w:val="20"/>
                <w:lang w:eastAsia="en-GB"/>
              </w:rPr>
              <w:t>At end of quarter</w:t>
            </w:r>
          </w:p>
        </w:tc>
        <w:tc>
          <w:tcPr>
            <w:tcW w:w="190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1573"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150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160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96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1219"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126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96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r>
      <w:tr w:rsidR="00F561EF" w:rsidRPr="00F561EF" w:rsidTr="00F561EF">
        <w:trPr>
          <w:trHeight w:val="315"/>
        </w:trPr>
        <w:tc>
          <w:tcPr>
            <w:tcW w:w="3362" w:type="dxa"/>
            <w:shd w:val="clear" w:color="auto" w:fill="auto"/>
            <w:noWrap/>
            <w:hideMark/>
          </w:tcPr>
          <w:p w:rsidR="00F561EF" w:rsidRPr="00F561EF" w:rsidRDefault="00F561EF" w:rsidP="006973E1">
            <w:pPr>
              <w:autoSpaceDE/>
              <w:autoSpaceDN/>
              <w:ind w:left="342"/>
              <w:rPr>
                <w:color w:val="000000"/>
                <w:sz w:val="20"/>
                <w:szCs w:val="20"/>
                <w:lang w:eastAsia="en-GB"/>
              </w:rPr>
            </w:pPr>
            <w:r w:rsidRPr="00F561EF">
              <w:rPr>
                <w:b/>
                <w:bCs/>
                <w:color w:val="231F20"/>
                <w:sz w:val="20"/>
                <w:szCs w:val="20"/>
                <w:lang w:eastAsia="en-GB"/>
              </w:rPr>
              <w:t>At30 June2015</w:t>
            </w:r>
          </w:p>
        </w:tc>
        <w:tc>
          <w:tcPr>
            <w:tcW w:w="190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1573"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150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160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96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1219"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126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c>
          <w:tcPr>
            <w:tcW w:w="960" w:type="dxa"/>
            <w:shd w:val="clear" w:color="auto" w:fill="auto"/>
            <w:noWrap/>
            <w:vAlign w:val="bottom"/>
            <w:hideMark/>
          </w:tcPr>
          <w:p w:rsidR="00F561EF" w:rsidRPr="00F561EF" w:rsidRDefault="00F561EF" w:rsidP="00F561EF">
            <w:pPr>
              <w:autoSpaceDE/>
              <w:autoSpaceDN/>
              <w:jc w:val="right"/>
              <w:rPr>
                <w:b/>
                <w:bCs/>
                <w:color w:val="231F20"/>
                <w:sz w:val="20"/>
                <w:szCs w:val="20"/>
                <w:lang w:eastAsia="en-GB"/>
              </w:rPr>
            </w:pPr>
            <w:r w:rsidRPr="00F561EF">
              <w:rPr>
                <w:b/>
                <w:bCs/>
                <w:color w:val="231F20"/>
                <w:sz w:val="20"/>
                <w:szCs w:val="20"/>
                <w:lang w:eastAsia="en-GB"/>
              </w:rPr>
              <w:t>XXX</w:t>
            </w:r>
          </w:p>
        </w:tc>
      </w:tr>
      <w:tr w:rsidR="00F561EF" w:rsidRPr="00F561EF" w:rsidTr="00F561EF">
        <w:trPr>
          <w:trHeight w:val="315"/>
        </w:trPr>
        <w:tc>
          <w:tcPr>
            <w:tcW w:w="3362" w:type="dxa"/>
            <w:shd w:val="clear" w:color="auto" w:fill="auto"/>
            <w:noWrap/>
            <w:vAlign w:val="bottom"/>
            <w:hideMark/>
          </w:tcPr>
          <w:p w:rsidR="00F561EF" w:rsidRPr="00F561EF" w:rsidRDefault="00F561EF" w:rsidP="00974083">
            <w:pPr>
              <w:autoSpaceDE/>
              <w:autoSpaceDN/>
              <w:rPr>
                <w:color w:val="000000"/>
                <w:sz w:val="20"/>
                <w:szCs w:val="20"/>
                <w:lang w:eastAsia="en-GB"/>
              </w:rPr>
            </w:pPr>
          </w:p>
        </w:tc>
        <w:tc>
          <w:tcPr>
            <w:tcW w:w="1900" w:type="dxa"/>
            <w:shd w:val="clear" w:color="auto" w:fill="auto"/>
            <w:noWrap/>
            <w:vAlign w:val="bottom"/>
            <w:hideMark/>
          </w:tcPr>
          <w:p w:rsidR="00F561EF" w:rsidRPr="00F561EF" w:rsidRDefault="00F561EF" w:rsidP="00F561EF">
            <w:pPr>
              <w:autoSpaceDE/>
              <w:autoSpaceDN/>
              <w:jc w:val="right"/>
              <w:rPr>
                <w:color w:val="000000"/>
                <w:sz w:val="20"/>
                <w:szCs w:val="20"/>
                <w:lang w:eastAsia="en-GB"/>
              </w:rPr>
            </w:pPr>
          </w:p>
        </w:tc>
        <w:tc>
          <w:tcPr>
            <w:tcW w:w="1573" w:type="dxa"/>
            <w:shd w:val="clear" w:color="auto" w:fill="auto"/>
            <w:noWrap/>
            <w:vAlign w:val="bottom"/>
            <w:hideMark/>
          </w:tcPr>
          <w:p w:rsidR="00F561EF" w:rsidRPr="00F561EF" w:rsidRDefault="00F561EF" w:rsidP="00F561EF">
            <w:pPr>
              <w:autoSpaceDE/>
              <w:autoSpaceDN/>
              <w:jc w:val="right"/>
              <w:rPr>
                <w:color w:val="000000"/>
                <w:sz w:val="20"/>
                <w:szCs w:val="20"/>
                <w:lang w:eastAsia="en-GB"/>
              </w:rPr>
            </w:pPr>
          </w:p>
        </w:tc>
        <w:tc>
          <w:tcPr>
            <w:tcW w:w="1500" w:type="dxa"/>
            <w:shd w:val="clear" w:color="auto" w:fill="auto"/>
            <w:noWrap/>
            <w:vAlign w:val="bottom"/>
            <w:hideMark/>
          </w:tcPr>
          <w:p w:rsidR="00F561EF" w:rsidRPr="00F561EF" w:rsidRDefault="00F561EF" w:rsidP="00F561EF">
            <w:pPr>
              <w:autoSpaceDE/>
              <w:autoSpaceDN/>
              <w:jc w:val="right"/>
              <w:rPr>
                <w:color w:val="000000"/>
                <w:sz w:val="20"/>
                <w:szCs w:val="20"/>
                <w:lang w:eastAsia="en-GB"/>
              </w:rPr>
            </w:pPr>
          </w:p>
        </w:tc>
        <w:tc>
          <w:tcPr>
            <w:tcW w:w="1600" w:type="dxa"/>
            <w:shd w:val="clear" w:color="auto" w:fill="auto"/>
            <w:noWrap/>
            <w:vAlign w:val="bottom"/>
            <w:hideMark/>
          </w:tcPr>
          <w:p w:rsidR="00F561EF" w:rsidRPr="00F561EF" w:rsidRDefault="00F561EF" w:rsidP="00F561EF">
            <w:pPr>
              <w:autoSpaceDE/>
              <w:autoSpaceDN/>
              <w:jc w:val="right"/>
              <w:rPr>
                <w:color w:val="000000"/>
                <w:sz w:val="20"/>
                <w:szCs w:val="20"/>
                <w:lang w:eastAsia="en-GB"/>
              </w:rPr>
            </w:pPr>
          </w:p>
        </w:tc>
        <w:tc>
          <w:tcPr>
            <w:tcW w:w="960" w:type="dxa"/>
            <w:shd w:val="clear" w:color="auto" w:fill="auto"/>
            <w:noWrap/>
            <w:vAlign w:val="bottom"/>
            <w:hideMark/>
          </w:tcPr>
          <w:p w:rsidR="00F561EF" w:rsidRPr="00F561EF" w:rsidRDefault="00F561EF" w:rsidP="00F561EF">
            <w:pPr>
              <w:autoSpaceDE/>
              <w:autoSpaceDN/>
              <w:jc w:val="right"/>
              <w:rPr>
                <w:color w:val="000000"/>
                <w:sz w:val="20"/>
                <w:szCs w:val="20"/>
                <w:lang w:eastAsia="en-GB"/>
              </w:rPr>
            </w:pPr>
          </w:p>
        </w:tc>
        <w:tc>
          <w:tcPr>
            <w:tcW w:w="1219" w:type="dxa"/>
            <w:shd w:val="clear" w:color="auto" w:fill="auto"/>
            <w:noWrap/>
            <w:vAlign w:val="bottom"/>
            <w:hideMark/>
          </w:tcPr>
          <w:p w:rsidR="00F561EF" w:rsidRPr="00F561EF" w:rsidRDefault="00F561EF" w:rsidP="00F561EF">
            <w:pPr>
              <w:autoSpaceDE/>
              <w:autoSpaceDN/>
              <w:jc w:val="right"/>
              <w:rPr>
                <w:color w:val="000000"/>
                <w:sz w:val="20"/>
                <w:szCs w:val="20"/>
                <w:lang w:eastAsia="en-GB"/>
              </w:rPr>
            </w:pPr>
          </w:p>
        </w:tc>
        <w:tc>
          <w:tcPr>
            <w:tcW w:w="1260" w:type="dxa"/>
            <w:shd w:val="clear" w:color="auto" w:fill="auto"/>
            <w:noWrap/>
            <w:vAlign w:val="bottom"/>
            <w:hideMark/>
          </w:tcPr>
          <w:p w:rsidR="00F561EF" w:rsidRPr="00F561EF" w:rsidRDefault="00F561EF" w:rsidP="00F561EF">
            <w:pPr>
              <w:autoSpaceDE/>
              <w:autoSpaceDN/>
              <w:jc w:val="right"/>
              <w:rPr>
                <w:color w:val="000000"/>
                <w:sz w:val="20"/>
                <w:szCs w:val="20"/>
                <w:lang w:eastAsia="en-GB"/>
              </w:rPr>
            </w:pPr>
          </w:p>
        </w:tc>
        <w:tc>
          <w:tcPr>
            <w:tcW w:w="960" w:type="dxa"/>
            <w:shd w:val="clear" w:color="auto" w:fill="auto"/>
            <w:noWrap/>
            <w:vAlign w:val="bottom"/>
            <w:hideMark/>
          </w:tcPr>
          <w:p w:rsidR="00F561EF" w:rsidRPr="00F561EF" w:rsidRDefault="00F561EF" w:rsidP="00F561EF">
            <w:pPr>
              <w:autoSpaceDE/>
              <w:autoSpaceDN/>
              <w:jc w:val="right"/>
              <w:rPr>
                <w:color w:val="000000"/>
                <w:sz w:val="20"/>
                <w:szCs w:val="20"/>
                <w:lang w:eastAsia="en-GB"/>
              </w:rPr>
            </w:pPr>
          </w:p>
        </w:tc>
      </w:tr>
    </w:tbl>
    <w:p w:rsidR="00F561EF" w:rsidRDefault="00F561EF" w:rsidP="0025075E">
      <w:pPr>
        <w:autoSpaceDE/>
        <w:autoSpaceDN/>
        <w:rPr>
          <w:b/>
          <w:color w:val="000000"/>
          <w:sz w:val="22"/>
          <w:szCs w:val="22"/>
          <w:lang w:eastAsia="en-GB"/>
        </w:rPr>
      </w:pPr>
    </w:p>
    <w:p w:rsidR="005B47D4" w:rsidRPr="005B47D4" w:rsidRDefault="005B47D4" w:rsidP="00F561EF">
      <w:pPr>
        <w:autoSpaceDE/>
        <w:autoSpaceDN/>
        <w:ind w:left="720"/>
        <w:rPr>
          <w:b/>
          <w:color w:val="000000"/>
          <w:sz w:val="22"/>
          <w:szCs w:val="22"/>
          <w:lang w:eastAsia="en-GB"/>
        </w:rPr>
      </w:pPr>
      <w:r w:rsidRPr="005B47D4">
        <w:rPr>
          <w:b/>
          <w:color w:val="000000"/>
          <w:sz w:val="22"/>
          <w:szCs w:val="22"/>
          <w:lang w:eastAsia="en-GB"/>
        </w:rPr>
        <w:t xml:space="preserve">NB: </w:t>
      </w:r>
      <w:r w:rsidRPr="00051FCF">
        <w:rPr>
          <w:color w:val="000000"/>
          <w:sz w:val="22"/>
          <w:szCs w:val="22"/>
          <w:lang w:eastAsia="en-GB"/>
        </w:rPr>
        <w:t>Document any other class of assets in your organisation under the class heading’ others.</w:t>
      </w:r>
    </w:p>
    <w:p w:rsidR="005B47D4" w:rsidRDefault="005B47D4" w:rsidP="0025075E">
      <w:pPr>
        <w:autoSpaceDE/>
        <w:autoSpaceDN/>
        <w:rPr>
          <w:color w:val="000000"/>
          <w:sz w:val="22"/>
          <w:szCs w:val="22"/>
          <w:lang w:eastAsia="en-GB"/>
        </w:rPr>
        <w:sectPr w:rsidR="005B47D4" w:rsidSect="00E24E79">
          <w:headerReference w:type="default" r:id="rId48"/>
          <w:footerReference w:type="default" r:id="rId49"/>
          <w:pgSz w:w="16840" w:h="11920" w:orient="landscape"/>
          <w:pgMar w:top="864" w:right="1008" w:bottom="720" w:left="1008" w:header="743" w:footer="0" w:gutter="0"/>
          <w:cols w:space="720"/>
          <w:docGrid w:linePitch="326"/>
        </w:sectPr>
      </w:pPr>
    </w:p>
    <w:p w:rsidR="0021035E" w:rsidRPr="0021035E" w:rsidRDefault="0021035E" w:rsidP="0021035E">
      <w:pPr>
        <w:spacing w:before="31"/>
        <w:ind w:right="-20"/>
        <w:jc w:val="both"/>
        <w:rPr>
          <w:rFonts w:eastAsia="Arial"/>
          <w:b/>
        </w:rPr>
      </w:pPr>
      <w:r w:rsidRPr="0021035E">
        <w:rPr>
          <w:rFonts w:eastAsia="Arial"/>
          <w:b/>
        </w:rPr>
        <w:t>VIII.</w:t>
      </w:r>
      <w:r w:rsidRPr="0021035E">
        <w:rPr>
          <w:rFonts w:eastAsia="Arial"/>
          <w:b/>
        </w:rPr>
        <w:tab/>
        <w:t>NOTES TO THE FINANCIAL STATEMENTS (Continued)</w:t>
      </w:r>
    </w:p>
    <w:p w:rsidR="005D7315" w:rsidRDefault="005D7315">
      <w:pPr>
        <w:autoSpaceDE/>
        <w:autoSpaceDN/>
      </w:pPr>
    </w:p>
    <w:tbl>
      <w:tblPr>
        <w:tblW w:w="924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080"/>
        <w:gridCol w:w="1170"/>
        <w:gridCol w:w="1216"/>
        <w:gridCol w:w="1211"/>
        <w:gridCol w:w="1236"/>
        <w:gridCol w:w="1080"/>
      </w:tblGrid>
      <w:tr w:rsidR="00AF1561" w:rsidRPr="00F561EF" w:rsidTr="006973E1">
        <w:trPr>
          <w:trHeight w:val="431"/>
        </w:trPr>
        <w:tc>
          <w:tcPr>
            <w:tcW w:w="2250" w:type="dxa"/>
            <w:shd w:val="clear" w:color="auto" w:fill="auto"/>
            <w:noWrap/>
            <w:vAlign w:val="bottom"/>
            <w:hideMark/>
          </w:tcPr>
          <w:p w:rsidR="00AF1561" w:rsidRPr="00F561EF" w:rsidRDefault="00AF1561" w:rsidP="00051FCF">
            <w:pPr>
              <w:autoSpaceDE/>
              <w:autoSpaceDN/>
              <w:rPr>
                <w:sz w:val="20"/>
                <w:szCs w:val="20"/>
                <w:lang w:val="en-US"/>
              </w:rPr>
            </w:pPr>
          </w:p>
        </w:tc>
        <w:tc>
          <w:tcPr>
            <w:tcW w:w="1080" w:type="dxa"/>
            <w:shd w:val="clear" w:color="auto" w:fill="auto"/>
            <w:noWrap/>
            <w:vAlign w:val="bottom"/>
            <w:hideMark/>
          </w:tcPr>
          <w:p w:rsidR="00AF1561" w:rsidRPr="00F561EF" w:rsidRDefault="00AF1561" w:rsidP="00F561EF">
            <w:pPr>
              <w:autoSpaceDE/>
              <w:autoSpaceDN/>
              <w:jc w:val="right"/>
              <w:rPr>
                <w:sz w:val="20"/>
                <w:szCs w:val="20"/>
                <w:lang w:val="en-US"/>
              </w:rPr>
            </w:pPr>
            <w:r w:rsidRPr="00F561EF">
              <w:rPr>
                <w:sz w:val="20"/>
                <w:szCs w:val="20"/>
                <w:lang w:val="en-US"/>
              </w:rPr>
              <w:t>QT 1</w:t>
            </w:r>
          </w:p>
        </w:tc>
        <w:tc>
          <w:tcPr>
            <w:tcW w:w="1170" w:type="dxa"/>
            <w:shd w:val="clear" w:color="auto" w:fill="auto"/>
            <w:noWrap/>
            <w:vAlign w:val="bottom"/>
            <w:hideMark/>
          </w:tcPr>
          <w:p w:rsidR="00AF1561" w:rsidRPr="00F561EF" w:rsidRDefault="00AF1561" w:rsidP="00F561EF">
            <w:pPr>
              <w:autoSpaceDE/>
              <w:autoSpaceDN/>
              <w:jc w:val="right"/>
              <w:rPr>
                <w:sz w:val="20"/>
                <w:szCs w:val="20"/>
                <w:lang w:val="en-US"/>
              </w:rPr>
            </w:pPr>
            <w:r w:rsidRPr="00F561EF">
              <w:rPr>
                <w:sz w:val="20"/>
                <w:szCs w:val="20"/>
                <w:lang w:val="en-US"/>
              </w:rPr>
              <w:t>QT 2</w:t>
            </w:r>
          </w:p>
        </w:tc>
        <w:tc>
          <w:tcPr>
            <w:tcW w:w="1216" w:type="dxa"/>
            <w:shd w:val="clear" w:color="auto" w:fill="auto"/>
            <w:noWrap/>
            <w:vAlign w:val="bottom"/>
            <w:hideMark/>
          </w:tcPr>
          <w:p w:rsidR="00AF1561" w:rsidRPr="00F561EF" w:rsidRDefault="00AF1561" w:rsidP="00F561EF">
            <w:pPr>
              <w:autoSpaceDE/>
              <w:autoSpaceDN/>
              <w:jc w:val="right"/>
              <w:rPr>
                <w:sz w:val="20"/>
                <w:szCs w:val="20"/>
                <w:lang w:val="en-US"/>
              </w:rPr>
            </w:pPr>
            <w:r w:rsidRPr="00F561EF">
              <w:rPr>
                <w:sz w:val="20"/>
                <w:szCs w:val="20"/>
                <w:lang w:val="en-US"/>
              </w:rPr>
              <w:t>QT 3</w:t>
            </w:r>
          </w:p>
        </w:tc>
        <w:tc>
          <w:tcPr>
            <w:tcW w:w="1211" w:type="dxa"/>
            <w:shd w:val="clear" w:color="auto" w:fill="auto"/>
            <w:noWrap/>
            <w:vAlign w:val="bottom"/>
            <w:hideMark/>
          </w:tcPr>
          <w:p w:rsidR="00AF1561" w:rsidRPr="00F561EF" w:rsidRDefault="00AF1561" w:rsidP="00F561EF">
            <w:pPr>
              <w:jc w:val="right"/>
              <w:rPr>
                <w:sz w:val="20"/>
                <w:szCs w:val="20"/>
                <w:lang w:val="en-US"/>
              </w:rPr>
            </w:pPr>
          </w:p>
          <w:p w:rsidR="00AF1561" w:rsidRPr="00F561EF" w:rsidRDefault="00AF1561" w:rsidP="00F561EF">
            <w:pPr>
              <w:jc w:val="right"/>
              <w:rPr>
                <w:sz w:val="20"/>
                <w:szCs w:val="20"/>
                <w:lang w:val="en-US"/>
              </w:rPr>
            </w:pPr>
            <w:r w:rsidRPr="00F561EF">
              <w:rPr>
                <w:sz w:val="20"/>
                <w:szCs w:val="20"/>
                <w:lang w:val="en-US"/>
              </w:rPr>
              <w:t>QT 4</w:t>
            </w:r>
          </w:p>
        </w:tc>
        <w:tc>
          <w:tcPr>
            <w:tcW w:w="1236" w:type="dxa"/>
            <w:vAlign w:val="bottom"/>
          </w:tcPr>
          <w:p w:rsidR="00AF1561" w:rsidRPr="00F561EF" w:rsidRDefault="00AF1561" w:rsidP="00F561EF">
            <w:pPr>
              <w:autoSpaceDE/>
              <w:autoSpaceDN/>
              <w:jc w:val="right"/>
              <w:rPr>
                <w:b/>
                <w:bCs/>
                <w:color w:val="231F20"/>
                <w:sz w:val="20"/>
                <w:szCs w:val="20"/>
                <w:lang w:val="en-US"/>
              </w:rPr>
            </w:pPr>
            <w:r w:rsidRPr="00F561EF">
              <w:rPr>
                <w:b/>
                <w:bCs/>
                <w:color w:val="231F20"/>
                <w:sz w:val="20"/>
                <w:szCs w:val="20"/>
                <w:lang w:val="en-US"/>
              </w:rPr>
              <w:t>Cumulative to date</w:t>
            </w:r>
          </w:p>
        </w:tc>
        <w:tc>
          <w:tcPr>
            <w:tcW w:w="1080" w:type="dxa"/>
            <w:shd w:val="clear" w:color="auto" w:fill="auto"/>
            <w:noWrap/>
            <w:vAlign w:val="bottom"/>
            <w:hideMark/>
          </w:tcPr>
          <w:p w:rsidR="00AF1561" w:rsidRPr="00F561EF" w:rsidRDefault="00AF1561" w:rsidP="00F561EF">
            <w:pPr>
              <w:autoSpaceDE/>
              <w:autoSpaceDN/>
              <w:jc w:val="right"/>
              <w:rPr>
                <w:b/>
                <w:bCs/>
                <w:color w:val="231F20"/>
                <w:sz w:val="20"/>
                <w:szCs w:val="20"/>
                <w:lang w:val="en-US"/>
              </w:rPr>
            </w:pPr>
            <w:r w:rsidRPr="00F561EF">
              <w:rPr>
                <w:b/>
                <w:bCs/>
                <w:color w:val="231F20"/>
                <w:sz w:val="20"/>
                <w:szCs w:val="20"/>
                <w:lang w:val="en-US"/>
              </w:rPr>
              <w:t> Actual Audited</w:t>
            </w:r>
          </w:p>
        </w:tc>
      </w:tr>
      <w:tr w:rsidR="00AF1561" w:rsidRPr="00F561EF" w:rsidTr="006973E1">
        <w:trPr>
          <w:trHeight w:val="271"/>
        </w:trPr>
        <w:tc>
          <w:tcPr>
            <w:tcW w:w="2250" w:type="dxa"/>
            <w:shd w:val="clear" w:color="auto" w:fill="auto"/>
            <w:noWrap/>
            <w:vAlign w:val="bottom"/>
            <w:hideMark/>
          </w:tcPr>
          <w:p w:rsidR="00AF1561" w:rsidRPr="00F561EF" w:rsidRDefault="00AF1561" w:rsidP="00051FCF">
            <w:pPr>
              <w:autoSpaceDE/>
              <w:autoSpaceDN/>
              <w:rPr>
                <w:sz w:val="20"/>
                <w:szCs w:val="20"/>
                <w:lang w:val="en-US"/>
              </w:rPr>
            </w:pPr>
          </w:p>
        </w:tc>
        <w:tc>
          <w:tcPr>
            <w:tcW w:w="1080" w:type="dxa"/>
            <w:shd w:val="clear" w:color="auto" w:fill="auto"/>
            <w:noWrap/>
            <w:vAlign w:val="bottom"/>
            <w:hideMark/>
          </w:tcPr>
          <w:p w:rsidR="00AF1561" w:rsidRPr="00F561EF" w:rsidRDefault="00AF1561" w:rsidP="00F561EF">
            <w:pPr>
              <w:autoSpaceDE/>
              <w:autoSpaceDN/>
              <w:jc w:val="right"/>
              <w:rPr>
                <w:b/>
                <w:bCs/>
                <w:color w:val="231F20"/>
                <w:sz w:val="20"/>
                <w:szCs w:val="20"/>
                <w:lang w:val="en-US"/>
              </w:rPr>
            </w:pPr>
            <w:r w:rsidRPr="00F561EF">
              <w:rPr>
                <w:b/>
                <w:bCs/>
                <w:color w:val="231F20"/>
                <w:sz w:val="20"/>
                <w:szCs w:val="20"/>
                <w:lang w:val="en-US"/>
              </w:rPr>
              <w:t>30 Sept</w:t>
            </w:r>
          </w:p>
        </w:tc>
        <w:tc>
          <w:tcPr>
            <w:tcW w:w="1170" w:type="dxa"/>
            <w:shd w:val="clear" w:color="auto" w:fill="auto"/>
            <w:noWrap/>
            <w:vAlign w:val="bottom"/>
            <w:hideMark/>
          </w:tcPr>
          <w:p w:rsidR="00AF1561" w:rsidRPr="00F561EF" w:rsidRDefault="00AF1561" w:rsidP="00F561EF">
            <w:pPr>
              <w:autoSpaceDE/>
              <w:autoSpaceDN/>
              <w:jc w:val="right"/>
              <w:rPr>
                <w:b/>
                <w:bCs/>
                <w:color w:val="231F20"/>
                <w:sz w:val="20"/>
                <w:szCs w:val="20"/>
                <w:lang w:val="en-US"/>
              </w:rPr>
            </w:pPr>
            <w:r w:rsidRPr="00F561EF">
              <w:rPr>
                <w:b/>
                <w:bCs/>
                <w:color w:val="231F20"/>
                <w:sz w:val="20"/>
                <w:szCs w:val="20"/>
                <w:lang w:val="en-US"/>
              </w:rPr>
              <w:t>31 Dec</w:t>
            </w:r>
          </w:p>
        </w:tc>
        <w:tc>
          <w:tcPr>
            <w:tcW w:w="1216" w:type="dxa"/>
            <w:shd w:val="clear" w:color="auto" w:fill="auto"/>
            <w:noWrap/>
            <w:vAlign w:val="bottom"/>
            <w:hideMark/>
          </w:tcPr>
          <w:p w:rsidR="00AF1561" w:rsidRPr="00F561EF" w:rsidRDefault="00AF1561" w:rsidP="00F561EF">
            <w:pPr>
              <w:autoSpaceDE/>
              <w:autoSpaceDN/>
              <w:jc w:val="right"/>
              <w:rPr>
                <w:b/>
                <w:bCs/>
                <w:color w:val="231F20"/>
                <w:sz w:val="20"/>
                <w:szCs w:val="20"/>
                <w:lang w:val="en-US"/>
              </w:rPr>
            </w:pPr>
            <w:r w:rsidRPr="00F561EF">
              <w:rPr>
                <w:b/>
                <w:bCs/>
                <w:color w:val="231F20"/>
                <w:sz w:val="20"/>
                <w:szCs w:val="20"/>
                <w:lang w:val="en-US"/>
              </w:rPr>
              <w:t>31 Mar</w:t>
            </w:r>
          </w:p>
        </w:tc>
        <w:tc>
          <w:tcPr>
            <w:tcW w:w="1211" w:type="dxa"/>
            <w:shd w:val="clear" w:color="auto" w:fill="auto"/>
            <w:noWrap/>
            <w:vAlign w:val="bottom"/>
            <w:hideMark/>
          </w:tcPr>
          <w:p w:rsidR="00AF1561" w:rsidRPr="00F561EF" w:rsidRDefault="00AF1561" w:rsidP="00F561EF">
            <w:pPr>
              <w:autoSpaceDE/>
              <w:autoSpaceDN/>
              <w:jc w:val="right"/>
              <w:rPr>
                <w:b/>
                <w:bCs/>
                <w:color w:val="231F20"/>
                <w:sz w:val="20"/>
                <w:szCs w:val="20"/>
                <w:lang w:val="en-US"/>
              </w:rPr>
            </w:pPr>
            <w:r w:rsidRPr="00F561EF">
              <w:rPr>
                <w:b/>
                <w:bCs/>
                <w:color w:val="231F20"/>
                <w:sz w:val="20"/>
                <w:szCs w:val="20"/>
                <w:lang w:val="en-US"/>
              </w:rPr>
              <w:t>30 Jun</w:t>
            </w:r>
          </w:p>
        </w:tc>
        <w:tc>
          <w:tcPr>
            <w:tcW w:w="1236" w:type="dxa"/>
            <w:vAlign w:val="bottom"/>
          </w:tcPr>
          <w:p w:rsidR="00AF1561" w:rsidRPr="00F561EF" w:rsidRDefault="00AF1561" w:rsidP="00F561EF">
            <w:pPr>
              <w:autoSpaceDE/>
              <w:autoSpaceDN/>
              <w:jc w:val="right"/>
              <w:rPr>
                <w:b/>
                <w:bCs/>
                <w:color w:val="231F20"/>
                <w:sz w:val="20"/>
                <w:szCs w:val="20"/>
                <w:lang w:val="en-US"/>
              </w:rPr>
            </w:pPr>
            <w:r w:rsidRPr="00F561EF">
              <w:rPr>
                <w:b/>
                <w:bCs/>
                <w:color w:val="231F20"/>
                <w:sz w:val="20"/>
                <w:szCs w:val="20"/>
                <w:lang w:val="en-US"/>
              </w:rPr>
              <w:t>Current year</w:t>
            </w:r>
          </w:p>
        </w:tc>
        <w:tc>
          <w:tcPr>
            <w:tcW w:w="1080" w:type="dxa"/>
            <w:shd w:val="clear" w:color="auto" w:fill="auto"/>
            <w:noWrap/>
            <w:vAlign w:val="bottom"/>
            <w:hideMark/>
          </w:tcPr>
          <w:p w:rsidR="00AF1561" w:rsidRPr="00F561EF" w:rsidRDefault="00AF1561" w:rsidP="00F561EF">
            <w:pPr>
              <w:autoSpaceDE/>
              <w:autoSpaceDN/>
              <w:jc w:val="right"/>
              <w:rPr>
                <w:b/>
                <w:bCs/>
                <w:color w:val="231F20"/>
                <w:sz w:val="20"/>
                <w:szCs w:val="20"/>
                <w:lang w:val="en-US"/>
              </w:rPr>
            </w:pPr>
            <w:r w:rsidRPr="00F561EF">
              <w:rPr>
                <w:b/>
                <w:bCs/>
                <w:color w:val="231F20"/>
                <w:sz w:val="20"/>
                <w:szCs w:val="20"/>
                <w:lang w:val="en-US"/>
              </w:rPr>
              <w:t>Prior year</w:t>
            </w:r>
          </w:p>
        </w:tc>
      </w:tr>
      <w:tr w:rsidR="00F561EF" w:rsidRPr="00F561EF" w:rsidTr="006973E1">
        <w:trPr>
          <w:trHeight w:val="271"/>
        </w:trPr>
        <w:tc>
          <w:tcPr>
            <w:tcW w:w="2250" w:type="dxa"/>
            <w:shd w:val="clear" w:color="auto" w:fill="auto"/>
            <w:noWrap/>
            <w:vAlign w:val="bottom"/>
          </w:tcPr>
          <w:p w:rsidR="00F561EF" w:rsidRPr="00F561EF" w:rsidRDefault="00F561EF" w:rsidP="00F561EF">
            <w:pPr>
              <w:autoSpaceDE/>
              <w:autoSpaceDN/>
              <w:rPr>
                <w:sz w:val="20"/>
                <w:szCs w:val="20"/>
                <w:lang w:val="en-US"/>
              </w:rPr>
            </w:pPr>
          </w:p>
        </w:tc>
        <w:tc>
          <w:tcPr>
            <w:tcW w:w="1080" w:type="dxa"/>
            <w:shd w:val="clear" w:color="auto" w:fill="auto"/>
            <w:noWrap/>
            <w:vAlign w:val="bottom"/>
          </w:tcPr>
          <w:p w:rsidR="00F561EF" w:rsidRPr="00F561EF" w:rsidRDefault="00F561EF" w:rsidP="00F561EF">
            <w:pPr>
              <w:autoSpaceDE/>
              <w:autoSpaceDN/>
              <w:jc w:val="right"/>
              <w:rPr>
                <w:b/>
                <w:bCs/>
                <w:color w:val="231F20"/>
                <w:sz w:val="20"/>
                <w:szCs w:val="20"/>
                <w:lang w:val="en-US"/>
              </w:rPr>
            </w:pPr>
            <w:r w:rsidRPr="00F561EF">
              <w:rPr>
                <w:b/>
                <w:bCs/>
                <w:color w:val="231F20"/>
                <w:sz w:val="20"/>
                <w:szCs w:val="20"/>
                <w:lang w:val="en-US"/>
              </w:rPr>
              <w:t xml:space="preserve">Shs </w:t>
            </w:r>
          </w:p>
        </w:tc>
        <w:tc>
          <w:tcPr>
            <w:tcW w:w="1170" w:type="dxa"/>
            <w:shd w:val="clear" w:color="auto" w:fill="auto"/>
            <w:noWrap/>
            <w:vAlign w:val="bottom"/>
          </w:tcPr>
          <w:p w:rsidR="00F561EF" w:rsidRPr="00F561EF" w:rsidRDefault="00F561EF" w:rsidP="00F561EF">
            <w:pPr>
              <w:autoSpaceDE/>
              <w:autoSpaceDN/>
              <w:jc w:val="right"/>
              <w:rPr>
                <w:b/>
                <w:bCs/>
                <w:color w:val="231F20"/>
                <w:sz w:val="20"/>
                <w:szCs w:val="20"/>
                <w:lang w:val="en-US"/>
              </w:rPr>
            </w:pPr>
            <w:r w:rsidRPr="00F561EF">
              <w:rPr>
                <w:b/>
                <w:bCs/>
                <w:color w:val="231F20"/>
                <w:sz w:val="20"/>
                <w:szCs w:val="20"/>
                <w:lang w:val="en-US"/>
              </w:rPr>
              <w:t xml:space="preserve">Shs </w:t>
            </w:r>
          </w:p>
        </w:tc>
        <w:tc>
          <w:tcPr>
            <w:tcW w:w="1216" w:type="dxa"/>
            <w:shd w:val="clear" w:color="auto" w:fill="auto"/>
            <w:noWrap/>
            <w:vAlign w:val="bottom"/>
          </w:tcPr>
          <w:p w:rsidR="00F561EF" w:rsidRPr="00F561EF" w:rsidRDefault="00F561EF" w:rsidP="00F561EF">
            <w:pPr>
              <w:autoSpaceDE/>
              <w:autoSpaceDN/>
              <w:jc w:val="right"/>
              <w:rPr>
                <w:b/>
                <w:bCs/>
                <w:color w:val="231F20"/>
                <w:sz w:val="20"/>
                <w:szCs w:val="20"/>
                <w:lang w:val="en-US"/>
              </w:rPr>
            </w:pPr>
            <w:r w:rsidRPr="00F561EF">
              <w:rPr>
                <w:b/>
                <w:bCs/>
                <w:color w:val="231F20"/>
                <w:sz w:val="20"/>
                <w:szCs w:val="20"/>
                <w:lang w:val="en-US"/>
              </w:rPr>
              <w:t>Shs</w:t>
            </w:r>
          </w:p>
        </w:tc>
        <w:tc>
          <w:tcPr>
            <w:tcW w:w="1211" w:type="dxa"/>
            <w:shd w:val="clear" w:color="auto" w:fill="auto"/>
            <w:noWrap/>
            <w:vAlign w:val="bottom"/>
          </w:tcPr>
          <w:p w:rsidR="00F561EF" w:rsidRPr="00F561EF" w:rsidRDefault="00F561EF" w:rsidP="00F561EF">
            <w:pPr>
              <w:autoSpaceDE/>
              <w:autoSpaceDN/>
              <w:jc w:val="right"/>
              <w:rPr>
                <w:b/>
                <w:bCs/>
                <w:color w:val="231F20"/>
                <w:sz w:val="20"/>
                <w:szCs w:val="20"/>
                <w:lang w:val="en-US"/>
              </w:rPr>
            </w:pPr>
            <w:r w:rsidRPr="00F561EF">
              <w:rPr>
                <w:b/>
                <w:bCs/>
                <w:color w:val="231F20"/>
                <w:sz w:val="20"/>
                <w:szCs w:val="20"/>
                <w:lang w:val="en-US"/>
              </w:rPr>
              <w:t xml:space="preserve">Shs </w:t>
            </w:r>
          </w:p>
        </w:tc>
        <w:tc>
          <w:tcPr>
            <w:tcW w:w="1236" w:type="dxa"/>
            <w:vAlign w:val="bottom"/>
          </w:tcPr>
          <w:p w:rsidR="00F561EF" w:rsidRPr="00F561EF" w:rsidRDefault="00F561EF" w:rsidP="00F561EF">
            <w:pPr>
              <w:autoSpaceDE/>
              <w:autoSpaceDN/>
              <w:jc w:val="right"/>
              <w:rPr>
                <w:b/>
                <w:bCs/>
                <w:color w:val="231F20"/>
                <w:sz w:val="20"/>
                <w:szCs w:val="20"/>
                <w:lang w:val="en-US"/>
              </w:rPr>
            </w:pPr>
            <w:r w:rsidRPr="00F561EF">
              <w:rPr>
                <w:b/>
                <w:bCs/>
                <w:color w:val="231F20"/>
                <w:sz w:val="20"/>
                <w:szCs w:val="20"/>
                <w:lang w:val="en-US"/>
              </w:rPr>
              <w:t>Shs</w:t>
            </w:r>
          </w:p>
        </w:tc>
        <w:tc>
          <w:tcPr>
            <w:tcW w:w="1080" w:type="dxa"/>
            <w:shd w:val="clear" w:color="auto" w:fill="auto"/>
            <w:noWrap/>
            <w:vAlign w:val="bottom"/>
          </w:tcPr>
          <w:p w:rsidR="00F561EF" w:rsidRPr="00F561EF" w:rsidRDefault="00F561EF" w:rsidP="00F561EF">
            <w:pPr>
              <w:autoSpaceDE/>
              <w:autoSpaceDN/>
              <w:jc w:val="right"/>
              <w:rPr>
                <w:b/>
                <w:bCs/>
                <w:color w:val="231F20"/>
                <w:sz w:val="20"/>
                <w:szCs w:val="20"/>
                <w:lang w:val="en-US"/>
              </w:rPr>
            </w:pPr>
            <w:r w:rsidRPr="00F561EF">
              <w:rPr>
                <w:b/>
                <w:bCs/>
                <w:color w:val="231F20"/>
                <w:sz w:val="20"/>
                <w:szCs w:val="20"/>
                <w:lang w:val="en-US"/>
              </w:rPr>
              <w:t xml:space="preserve">Shs </w:t>
            </w:r>
          </w:p>
        </w:tc>
      </w:tr>
      <w:tr w:rsidR="00F561EF" w:rsidRPr="00F561EF" w:rsidTr="006973E1">
        <w:trPr>
          <w:trHeight w:val="271"/>
        </w:trPr>
        <w:tc>
          <w:tcPr>
            <w:tcW w:w="2250" w:type="dxa"/>
            <w:shd w:val="clear" w:color="auto" w:fill="auto"/>
            <w:noWrap/>
            <w:hideMark/>
          </w:tcPr>
          <w:p w:rsidR="00F561EF" w:rsidRPr="00F561EF" w:rsidRDefault="00F561EF" w:rsidP="003551D5">
            <w:pPr>
              <w:pStyle w:val="ListParagraph"/>
              <w:numPr>
                <w:ilvl w:val="0"/>
                <w:numId w:val="30"/>
              </w:numPr>
              <w:autoSpaceDE/>
              <w:autoSpaceDN/>
              <w:ind w:left="342"/>
              <w:rPr>
                <w:b/>
                <w:bCs/>
                <w:color w:val="231F20"/>
                <w:sz w:val="20"/>
                <w:szCs w:val="20"/>
                <w:lang w:val="en-US"/>
              </w:rPr>
            </w:pPr>
            <w:r w:rsidRPr="00F561EF">
              <w:rPr>
                <w:b/>
                <w:bCs/>
                <w:color w:val="231F20"/>
                <w:sz w:val="20"/>
                <w:szCs w:val="20"/>
                <w:lang w:eastAsia="en-GB"/>
              </w:rPr>
              <w:t>Intangible assets-software</w:t>
            </w:r>
          </w:p>
        </w:tc>
        <w:tc>
          <w:tcPr>
            <w:tcW w:w="1080" w:type="dxa"/>
            <w:shd w:val="clear" w:color="auto" w:fill="auto"/>
            <w:noWrap/>
            <w:vAlign w:val="bottom"/>
          </w:tcPr>
          <w:p w:rsidR="00F561EF" w:rsidRPr="00F561EF" w:rsidRDefault="00F561EF" w:rsidP="00F561EF">
            <w:pPr>
              <w:autoSpaceDE/>
              <w:autoSpaceDN/>
              <w:jc w:val="right"/>
              <w:rPr>
                <w:b/>
                <w:bCs/>
                <w:color w:val="231F20"/>
                <w:sz w:val="20"/>
                <w:szCs w:val="20"/>
                <w:lang w:val="en-US"/>
              </w:rPr>
            </w:pPr>
          </w:p>
        </w:tc>
        <w:tc>
          <w:tcPr>
            <w:tcW w:w="1170" w:type="dxa"/>
            <w:shd w:val="clear" w:color="auto" w:fill="auto"/>
            <w:noWrap/>
            <w:vAlign w:val="bottom"/>
          </w:tcPr>
          <w:p w:rsidR="00F561EF" w:rsidRPr="00F561EF" w:rsidRDefault="00F561EF" w:rsidP="00F561EF">
            <w:pPr>
              <w:autoSpaceDE/>
              <w:autoSpaceDN/>
              <w:jc w:val="right"/>
              <w:rPr>
                <w:b/>
                <w:bCs/>
                <w:color w:val="231F20"/>
                <w:sz w:val="20"/>
                <w:szCs w:val="20"/>
                <w:lang w:val="en-US"/>
              </w:rPr>
            </w:pPr>
          </w:p>
        </w:tc>
        <w:tc>
          <w:tcPr>
            <w:tcW w:w="1216" w:type="dxa"/>
            <w:shd w:val="clear" w:color="auto" w:fill="auto"/>
            <w:noWrap/>
            <w:vAlign w:val="bottom"/>
          </w:tcPr>
          <w:p w:rsidR="00F561EF" w:rsidRPr="00F561EF" w:rsidRDefault="00F561EF" w:rsidP="00F561EF">
            <w:pPr>
              <w:autoSpaceDE/>
              <w:autoSpaceDN/>
              <w:jc w:val="right"/>
              <w:rPr>
                <w:b/>
                <w:bCs/>
                <w:color w:val="231F20"/>
                <w:sz w:val="20"/>
                <w:szCs w:val="20"/>
                <w:lang w:val="en-US"/>
              </w:rPr>
            </w:pPr>
          </w:p>
        </w:tc>
        <w:tc>
          <w:tcPr>
            <w:tcW w:w="1211" w:type="dxa"/>
            <w:shd w:val="clear" w:color="auto" w:fill="auto"/>
            <w:noWrap/>
            <w:vAlign w:val="bottom"/>
          </w:tcPr>
          <w:p w:rsidR="00F561EF" w:rsidRPr="00F561EF" w:rsidRDefault="00F561EF" w:rsidP="00F561EF">
            <w:pPr>
              <w:autoSpaceDE/>
              <w:autoSpaceDN/>
              <w:jc w:val="right"/>
              <w:rPr>
                <w:b/>
                <w:bCs/>
                <w:color w:val="231F20"/>
                <w:sz w:val="20"/>
                <w:szCs w:val="20"/>
                <w:lang w:val="en-US"/>
              </w:rPr>
            </w:pPr>
          </w:p>
        </w:tc>
        <w:tc>
          <w:tcPr>
            <w:tcW w:w="1236" w:type="dxa"/>
            <w:vAlign w:val="bottom"/>
          </w:tcPr>
          <w:p w:rsidR="00F561EF" w:rsidRPr="00F561EF" w:rsidRDefault="00F561EF" w:rsidP="00F561EF">
            <w:pPr>
              <w:autoSpaceDE/>
              <w:autoSpaceDN/>
              <w:jc w:val="right"/>
              <w:rPr>
                <w:b/>
                <w:bCs/>
                <w:color w:val="231F20"/>
                <w:sz w:val="20"/>
                <w:szCs w:val="20"/>
                <w:lang w:val="en-US"/>
              </w:rPr>
            </w:pPr>
          </w:p>
        </w:tc>
        <w:tc>
          <w:tcPr>
            <w:tcW w:w="1080" w:type="dxa"/>
            <w:shd w:val="clear" w:color="auto" w:fill="auto"/>
            <w:noWrap/>
            <w:vAlign w:val="bottom"/>
          </w:tcPr>
          <w:p w:rsidR="00F561EF" w:rsidRPr="00F561EF" w:rsidRDefault="00F561EF" w:rsidP="00F561EF">
            <w:pPr>
              <w:autoSpaceDE/>
              <w:autoSpaceDN/>
              <w:jc w:val="right"/>
              <w:rPr>
                <w:b/>
                <w:bCs/>
                <w:color w:val="231F20"/>
                <w:sz w:val="20"/>
                <w:szCs w:val="20"/>
                <w:lang w:val="en-US"/>
              </w:rPr>
            </w:pPr>
          </w:p>
        </w:tc>
      </w:tr>
      <w:tr w:rsidR="00F561EF" w:rsidRPr="00F561EF" w:rsidTr="006973E1">
        <w:trPr>
          <w:trHeight w:val="271"/>
        </w:trPr>
        <w:tc>
          <w:tcPr>
            <w:tcW w:w="2250" w:type="dxa"/>
            <w:shd w:val="clear" w:color="auto" w:fill="auto"/>
            <w:noWrap/>
            <w:hideMark/>
          </w:tcPr>
          <w:p w:rsidR="00F561EF" w:rsidRPr="00F561EF" w:rsidRDefault="00F561EF" w:rsidP="00F561EF">
            <w:pPr>
              <w:autoSpaceDE/>
              <w:autoSpaceDN/>
              <w:ind w:left="342"/>
              <w:rPr>
                <w:b/>
                <w:bCs/>
                <w:color w:val="231F20"/>
                <w:sz w:val="20"/>
                <w:szCs w:val="20"/>
                <w:lang w:val="en-US"/>
              </w:rPr>
            </w:pPr>
            <w:r w:rsidRPr="00F561EF">
              <w:rPr>
                <w:b/>
                <w:bCs/>
                <w:color w:val="231F20"/>
                <w:sz w:val="20"/>
                <w:szCs w:val="20"/>
                <w:lang w:eastAsia="en-GB"/>
              </w:rPr>
              <w:t>Cost</w:t>
            </w:r>
          </w:p>
        </w:tc>
        <w:tc>
          <w:tcPr>
            <w:tcW w:w="1080" w:type="dxa"/>
            <w:shd w:val="clear" w:color="auto" w:fill="auto"/>
            <w:noWrap/>
            <w:vAlign w:val="bottom"/>
            <w:hideMark/>
          </w:tcPr>
          <w:p w:rsidR="00F561EF" w:rsidRPr="00F561EF" w:rsidRDefault="00F561EF" w:rsidP="00F561EF">
            <w:pPr>
              <w:autoSpaceDE/>
              <w:autoSpaceDN/>
              <w:jc w:val="right"/>
              <w:rPr>
                <w:b/>
                <w:bCs/>
                <w:color w:val="231F20"/>
                <w:sz w:val="20"/>
                <w:szCs w:val="20"/>
                <w:lang w:val="en-US"/>
              </w:rPr>
            </w:pPr>
          </w:p>
        </w:tc>
        <w:tc>
          <w:tcPr>
            <w:tcW w:w="1170" w:type="dxa"/>
            <w:shd w:val="clear" w:color="auto" w:fill="auto"/>
            <w:noWrap/>
            <w:vAlign w:val="bottom"/>
            <w:hideMark/>
          </w:tcPr>
          <w:p w:rsidR="00F561EF" w:rsidRPr="00F561EF" w:rsidRDefault="00F561EF" w:rsidP="00F561EF">
            <w:pPr>
              <w:autoSpaceDE/>
              <w:autoSpaceDN/>
              <w:jc w:val="right"/>
              <w:rPr>
                <w:b/>
                <w:bCs/>
                <w:color w:val="231F20"/>
                <w:sz w:val="20"/>
                <w:szCs w:val="20"/>
                <w:lang w:val="en-US"/>
              </w:rPr>
            </w:pPr>
          </w:p>
        </w:tc>
        <w:tc>
          <w:tcPr>
            <w:tcW w:w="1216" w:type="dxa"/>
            <w:shd w:val="clear" w:color="auto" w:fill="auto"/>
            <w:noWrap/>
            <w:vAlign w:val="bottom"/>
            <w:hideMark/>
          </w:tcPr>
          <w:p w:rsidR="00F561EF" w:rsidRPr="00F561EF" w:rsidRDefault="00F561EF" w:rsidP="00F561EF">
            <w:pPr>
              <w:autoSpaceDE/>
              <w:autoSpaceDN/>
              <w:jc w:val="right"/>
              <w:rPr>
                <w:b/>
                <w:bCs/>
                <w:color w:val="231F20"/>
                <w:sz w:val="20"/>
                <w:szCs w:val="20"/>
                <w:lang w:val="en-US"/>
              </w:rPr>
            </w:pPr>
          </w:p>
        </w:tc>
        <w:tc>
          <w:tcPr>
            <w:tcW w:w="1211" w:type="dxa"/>
            <w:shd w:val="clear" w:color="auto" w:fill="auto"/>
            <w:noWrap/>
            <w:vAlign w:val="bottom"/>
            <w:hideMark/>
          </w:tcPr>
          <w:p w:rsidR="00F561EF" w:rsidRPr="00F561EF" w:rsidRDefault="00F561EF" w:rsidP="00F561EF">
            <w:pPr>
              <w:autoSpaceDE/>
              <w:autoSpaceDN/>
              <w:jc w:val="right"/>
              <w:rPr>
                <w:b/>
                <w:bCs/>
                <w:color w:val="231F20"/>
                <w:sz w:val="20"/>
                <w:szCs w:val="20"/>
                <w:lang w:val="en-US"/>
              </w:rPr>
            </w:pPr>
          </w:p>
        </w:tc>
        <w:tc>
          <w:tcPr>
            <w:tcW w:w="1236" w:type="dxa"/>
            <w:vAlign w:val="bottom"/>
          </w:tcPr>
          <w:p w:rsidR="00F561EF" w:rsidRPr="00F561EF" w:rsidRDefault="00F561EF" w:rsidP="00F561EF">
            <w:pPr>
              <w:autoSpaceDE/>
              <w:autoSpaceDN/>
              <w:jc w:val="right"/>
              <w:rPr>
                <w:b/>
                <w:bCs/>
                <w:color w:val="231F20"/>
                <w:sz w:val="20"/>
                <w:szCs w:val="20"/>
                <w:lang w:val="en-US"/>
              </w:rPr>
            </w:pPr>
          </w:p>
        </w:tc>
        <w:tc>
          <w:tcPr>
            <w:tcW w:w="1080" w:type="dxa"/>
            <w:shd w:val="clear" w:color="auto" w:fill="auto"/>
            <w:noWrap/>
            <w:vAlign w:val="bottom"/>
            <w:hideMark/>
          </w:tcPr>
          <w:p w:rsidR="00F561EF" w:rsidRPr="00F561EF" w:rsidRDefault="00F561EF" w:rsidP="00F561EF">
            <w:pPr>
              <w:autoSpaceDE/>
              <w:autoSpaceDN/>
              <w:jc w:val="right"/>
              <w:rPr>
                <w:b/>
                <w:bCs/>
                <w:color w:val="231F20"/>
                <w:sz w:val="20"/>
                <w:szCs w:val="20"/>
                <w:lang w:val="en-US"/>
              </w:rPr>
            </w:pPr>
          </w:p>
        </w:tc>
      </w:tr>
      <w:tr w:rsidR="00F561EF" w:rsidRPr="00F561EF" w:rsidTr="006973E1">
        <w:trPr>
          <w:trHeight w:val="271"/>
        </w:trPr>
        <w:tc>
          <w:tcPr>
            <w:tcW w:w="2250" w:type="dxa"/>
            <w:shd w:val="clear" w:color="auto" w:fill="auto"/>
            <w:noWrap/>
            <w:hideMark/>
          </w:tcPr>
          <w:p w:rsidR="00F561EF" w:rsidRPr="00F561EF" w:rsidRDefault="00F561EF" w:rsidP="00F561EF">
            <w:pPr>
              <w:autoSpaceDE/>
              <w:autoSpaceDN/>
              <w:ind w:left="342"/>
              <w:rPr>
                <w:b/>
                <w:bCs/>
                <w:color w:val="231F20"/>
                <w:sz w:val="20"/>
                <w:szCs w:val="20"/>
                <w:lang w:val="en-US"/>
              </w:rPr>
            </w:pPr>
            <w:r w:rsidRPr="00F561EF">
              <w:rPr>
                <w:b/>
                <w:bCs/>
                <w:color w:val="231F20"/>
                <w:sz w:val="20"/>
                <w:szCs w:val="20"/>
                <w:lang w:eastAsia="en-GB"/>
              </w:rPr>
              <w:t>At beginning of quarter</w:t>
            </w:r>
          </w:p>
        </w:tc>
        <w:tc>
          <w:tcPr>
            <w:tcW w:w="1080" w:type="dxa"/>
            <w:shd w:val="clear" w:color="auto" w:fill="auto"/>
            <w:noWrap/>
            <w:vAlign w:val="bottom"/>
            <w:hideMark/>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c>
          <w:tcPr>
            <w:tcW w:w="1170" w:type="dxa"/>
            <w:shd w:val="clear" w:color="auto" w:fill="auto"/>
            <w:noWrap/>
            <w:vAlign w:val="bottom"/>
            <w:hideMark/>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c>
          <w:tcPr>
            <w:tcW w:w="1216" w:type="dxa"/>
            <w:shd w:val="clear" w:color="auto" w:fill="auto"/>
            <w:noWrap/>
            <w:vAlign w:val="bottom"/>
            <w:hideMark/>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c>
          <w:tcPr>
            <w:tcW w:w="1211" w:type="dxa"/>
            <w:shd w:val="clear" w:color="auto" w:fill="auto"/>
            <w:noWrap/>
            <w:vAlign w:val="bottom"/>
            <w:hideMark/>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c>
          <w:tcPr>
            <w:tcW w:w="1236" w:type="dxa"/>
            <w:vAlign w:val="bottom"/>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c>
          <w:tcPr>
            <w:tcW w:w="1080" w:type="dxa"/>
            <w:shd w:val="clear" w:color="auto" w:fill="auto"/>
            <w:noWrap/>
            <w:vAlign w:val="bottom"/>
            <w:hideMark/>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r>
      <w:tr w:rsidR="00F561EF" w:rsidRPr="00F561EF" w:rsidTr="006973E1">
        <w:trPr>
          <w:trHeight w:val="285"/>
        </w:trPr>
        <w:tc>
          <w:tcPr>
            <w:tcW w:w="2250" w:type="dxa"/>
            <w:shd w:val="clear" w:color="auto" w:fill="auto"/>
            <w:noWrap/>
            <w:hideMark/>
          </w:tcPr>
          <w:p w:rsidR="00F561EF" w:rsidRPr="00F561EF" w:rsidRDefault="00F561EF" w:rsidP="00F561EF">
            <w:pPr>
              <w:autoSpaceDE/>
              <w:autoSpaceDN/>
              <w:ind w:left="342"/>
              <w:rPr>
                <w:color w:val="231F20"/>
                <w:sz w:val="20"/>
                <w:szCs w:val="20"/>
                <w:lang w:val="en-US"/>
              </w:rPr>
            </w:pPr>
            <w:r w:rsidRPr="00F561EF">
              <w:rPr>
                <w:color w:val="231F20"/>
                <w:sz w:val="20"/>
                <w:szCs w:val="20"/>
                <w:lang w:eastAsia="en-GB"/>
              </w:rPr>
              <w:t>Additions</w:t>
            </w:r>
          </w:p>
        </w:tc>
        <w:tc>
          <w:tcPr>
            <w:tcW w:w="1080" w:type="dxa"/>
            <w:shd w:val="clear" w:color="auto" w:fill="auto"/>
            <w:noWrap/>
            <w:vAlign w:val="bottom"/>
            <w:hideMark/>
          </w:tcPr>
          <w:p w:rsidR="00F561EF" w:rsidRPr="00F561EF" w:rsidRDefault="00F561EF" w:rsidP="00F561EF">
            <w:pPr>
              <w:autoSpaceDE/>
              <w:autoSpaceDN/>
              <w:jc w:val="right"/>
              <w:rPr>
                <w:sz w:val="20"/>
                <w:szCs w:val="20"/>
                <w:lang w:val="en-US"/>
              </w:rPr>
            </w:pPr>
            <w:r w:rsidRPr="00F561EF">
              <w:rPr>
                <w:sz w:val="20"/>
                <w:szCs w:val="20"/>
                <w:lang w:val="en-US"/>
              </w:rPr>
              <w:t>xxx</w:t>
            </w:r>
          </w:p>
        </w:tc>
        <w:tc>
          <w:tcPr>
            <w:tcW w:w="1170" w:type="dxa"/>
            <w:shd w:val="clear" w:color="auto" w:fill="auto"/>
            <w:noWrap/>
            <w:vAlign w:val="bottom"/>
            <w:hideMark/>
          </w:tcPr>
          <w:p w:rsidR="00F561EF" w:rsidRPr="00F561EF" w:rsidRDefault="00F561EF" w:rsidP="00F561EF">
            <w:pPr>
              <w:autoSpaceDE/>
              <w:autoSpaceDN/>
              <w:jc w:val="right"/>
              <w:rPr>
                <w:sz w:val="20"/>
                <w:szCs w:val="20"/>
                <w:lang w:val="en-US"/>
              </w:rPr>
            </w:pPr>
            <w:r w:rsidRPr="00F561EF">
              <w:rPr>
                <w:sz w:val="20"/>
                <w:szCs w:val="20"/>
                <w:lang w:val="en-US"/>
              </w:rPr>
              <w:t>xxx</w:t>
            </w:r>
          </w:p>
        </w:tc>
        <w:tc>
          <w:tcPr>
            <w:tcW w:w="1216" w:type="dxa"/>
            <w:shd w:val="clear" w:color="auto" w:fill="auto"/>
            <w:noWrap/>
            <w:vAlign w:val="bottom"/>
            <w:hideMark/>
          </w:tcPr>
          <w:p w:rsidR="00F561EF" w:rsidRPr="00F561EF" w:rsidRDefault="00F561EF" w:rsidP="00F561EF">
            <w:pPr>
              <w:autoSpaceDE/>
              <w:autoSpaceDN/>
              <w:jc w:val="right"/>
              <w:rPr>
                <w:sz w:val="20"/>
                <w:szCs w:val="20"/>
                <w:lang w:val="en-US"/>
              </w:rPr>
            </w:pPr>
            <w:r w:rsidRPr="00F561EF">
              <w:rPr>
                <w:sz w:val="20"/>
                <w:szCs w:val="20"/>
                <w:lang w:val="en-US"/>
              </w:rPr>
              <w:t>xxx</w:t>
            </w:r>
          </w:p>
        </w:tc>
        <w:tc>
          <w:tcPr>
            <w:tcW w:w="1211" w:type="dxa"/>
            <w:shd w:val="clear" w:color="auto" w:fill="auto"/>
            <w:noWrap/>
            <w:vAlign w:val="bottom"/>
            <w:hideMark/>
          </w:tcPr>
          <w:p w:rsidR="00F561EF" w:rsidRPr="00F561EF" w:rsidRDefault="00F561EF" w:rsidP="00F561EF">
            <w:pPr>
              <w:autoSpaceDE/>
              <w:autoSpaceDN/>
              <w:jc w:val="right"/>
              <w:rPr>
                <w:sz w:val="20"/>
                <w:szCs w:val="20"/>
                <w:lang w:val="en-US"/>
              </w:rPr>
            </w:pPr>
            <w:r w:rsidRPr="00F561EF">
              <w:rPr>
                <w:sz w:val="20"/>
                <w:szCs w:val="20"/>
                <w:lang w:val="en-US"/>
              </w:rPr>
              <w:t>xxx</w:t>
            </w:r>
          </w:p>
        </w:tc>
        <w:tc>
          <w:tcPr>
            <w:tcW w:w="1236" w:type="dxa"/>
            <w:vAlign w:val="bottom"/>
          </w:tcPr>
          <w:p w:rsidR="00F561EF" w:rsidRPr="00F561EF" w:rsidRDefault="00F561EF" w:rsidP="00F561EF">
            <w:pPr>
              <w:autoSpaceDE/>
              <w:autoSpaceDN/>
              <w:jc w:val="right"/>
              <w:rPr>
                <w:sz w:val="20"/>
                <w:szCs w:val="20"/>
                <w:lang w:val="en-US"/>
              </w:rPr>
            </w:pPr>
            <w:r w:rsidRPr="00F561EF">
              <w:rPr>
                <w:sz w:val="20"/>
                <w:szCs w:val="20"/>
                <w:lang w:val="en-US"/>
              </w:rPr>
              <w:t>xxx</w:t>
            </w:r>
          </w:p>
        </w:tc>
        <w:tc>
          <w:tcPr>
            <w:tcW w:w="1080" w:type="dxa"/>
            <w:shd w:val="clear" w:color="auto" w:fill="auto"/>
            <w:noWrap/>
            <w:vAlign w:val="bottom"/>
            <w:hideMark/>
          </w:tcPr>
          <w:p w:rsidR="00F561EF" w:rsidRPr="00F561EF" w:rsidRDefault="00F561EF" w:rsidP="00F561EF">
            <w:pPr>
              <w:autoSpaceDE/>
              <w:autoSpaceDN/>
              <w:jc w:val="right"/>
              <w:rPr>
                <w:sz w:val="20"/>
                <w:szCs w:val="20"/>
                <w:lang w:val="en-US"/>
              </w:rPr>
            </w:pPr>
            <w:r w:rsidRPr="00F561EF">
              <w:rPr>
                <w:sz w:val="20"/>
                <w:szCs w:val="20"/>
                <w:lang w:val="en-US"/>
              </w:rPr>
              <w:t>xxx</w:t>
            </w:r>
          </w:p>
        </w:tc>
      </w:tr>
      <w:tr w:rsidR="00F561EF" w:rsidRPr="00F561EF" w:rsidTr="006973E1">
        <w:trPr>
          <w:trHeight w:val="271"/>
        </w:trPr>
        <w:tc>
          <w:tcPr>
            <w:tcW w:w="2250" w:type="dxa"/>
            <w:shd w:val="clear" w:color="auto" w:fill="auto"/>
            <w:noWrap/>
            <w:hideMark/>
          </w:tcPr>
          <w:p w:rsidR="00F561EF" w:rsidRPr="00F561EF" w:rsidRDefault="00F561EF" w:rsidP="00F561EF">
            <w:pPr>
              <w:autoSpaceDE/>
              <w:autoSpaceDN/>
              <w:ind w:left="342"/>
              <w:rPr>
                <w:b/>
                <w:bCs/>
                <w:color w:val="231F20"/>
                <w:sz w:val="20"/>
                <w:szCs w:val="20"/>
                <w:lang w:val="en-US"/>
              </w:rPr>
            </w:pPr>
            <w:r w:rsidRPr="00F561EF">
              <w:rPr>
                <w:b/>
                <w:bCs/>
                <w:color w:val="231F20"/>
                <w:sz w:val="20"/>
                <w:szCs w:val="20"/>
                <w:lang w:eastAsia="en-GB"/>
              </w:rPr>
              <w:t>At end of quarter</w:t>
            </w:r>
          </w:p>
        </w:tc>
        <w:tc>
          <w:tcPr>
            <w:tcW w:w="1080" w:type="dxa"/>
            <w:shd w:val="clear" w:color="auto" w:fill="auto"/>
            <w:noWrap/>
            <w:vAlign w:val="bottom"/>
            <w:hideMark/>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c>
          <w:tcPr>
            <w:tcW w:w="1170" w:type="dxa"/>
            <w:shd w:val="clear" w:color="auto" w:fill="auto"/>
            <w:noWrap/>
            <w:vAlign w:val="bottom"/>
            <w:hideMark/>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c>
          <w:tcPr>
            <w:tcW w:w="1216" w:type="dxa"/>
            <w:shd w:val="clear" w:color="auto" w:fill="auto"/>
            <w:noWrap/>
            <w:vAlign w:val="bottom"/>
            <w:hideMark/>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c>
          <w:tcPr>
            <w:tcW w:w="1211" w:type="dxa"/>
            <w:shd w:val="clear" w:color="auto" w:fill="auto"/>
            <w:noWrap/>
            <w:vAlign w:val="bottom"/>
            <w:hideMark/>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c>
          <w:tcPr>
            <w:tcW w:w="1236" w:type="dxa"/>
            <w:vAlign w:val="bottom"/>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c>
          <w:tcPr>
            <w:tcW w:w="1080" w:type="dxa"/>
            <w:shd w:val="clear" w:color="auto" w:fill="auto"/>
            <w:noWrap/>
            <w:vAlign w:val="bottom"/>
            <w:hideMark/>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r>
      <w:tr w:rsidR="00F561EF" w:rsidRPr="00F561EF" w:rsidTr="006973E1">
        <w:trPr>
          <w:trHeight w:val="285"/>
        </w:trPr>
        <w:tc>
          <w:tcPr>
            <w:tcW w:w="2250" w:type="dxa"/>
            <w:shd w:val="clear" w:color="auto" w:fill="auto"/>
            <w:noWrap/>
            <w:hideMark/>
          </w:tcPr>
          <w:p w:rsidR="00F561EF" w:rsidRPr="00F561EF" w:rsidRDefault="00F561EF" w:rsidP="00F561EF">
            <w:pPr>
              <w:autoSpaceDE/>
              <w:autoSpaceDN/>
              <w:ind w:left="342"/>
              <w:rPr>
                <w:color w:val="231F20"/>
                <w:sz w:val="20"/>
                <w:szCs w:val="20"/>
                <w:lang w:val="en-US"/>
              </w:rPr>
            </w:pPr>
            <w:r w:rsidRPr="00F561EF">
              <w:rPr>
                <w:color w:val="231F20"/>
                <w:sz w:val="20"/>
                <w:szCs w:val="20"/>
                <w:lang w:eastAsia="en-GB"/>
              </w:rPr>
              <w:t>Additions–internal development</w:t>
            </w:r>
          </w:p>
        </w:tc>
        <w:tc>
          <w:tcPr>
            <w:tcW w:w="1080" w:type="dxa"/>
            <w:shd w:val="clear" w:color="auto" w:fill="auto"/>
            <w:noWrap/>
            <w:vAlign w:val="bottom"/>
            <w:hideMark/>
          </w:tcPr>
          <w:p w:rsidR="00F561EF" w:rsidRPr="00F561EF" w:rsidRDefault="00F561EF" w:rsidP="00F561EF">
            <w:pPr>
              <w:autoSpaceDE/>
              <w:autoSpaceDN/>
              <w:jc w:val="right"/>
              <w:rPr>
                <w:sz w:val="20"/>
                <w:szCs w:val="20"/>
                <w:lang w:val="en-US"/>
              </w:rPr>
            </w:pPr>
            <w:r w:rsidRPr="00F561EF">
              <w:rPr>
                <w:sz w:val="20"/>
                <w:szCs w:val="20"/>
                <w:lang w:val="en-US"/>
              </w:rPr>
              <w:t>xxx</w:t>
            </w:r>
          </w:p>
        </w:tc>
        <w:tc>
          <w:tcPr>
            <w:tcW w:w="1170" w:type="dxa"/>
            <w:shd w:val="clear" w:color="auto" w:fill="auto"/>
            <w:noWrap/>
            <w:vAlign w:val="bottom"/>
            <w:hideMark/>
          </w:tcPr>
          <w:p w:rsidR="00F561EF" w:rsidRPr="00F561EF" w:rsidRDefault="00F561EF" w:rsidP="00F561EF">
            <w:pPr>
              <w:autoSpaceDE/>
              <w:autoSpaceDN/>
              <w:jc w:val="right"/>
              <w:rPr>
                <w:sz w:val="20"/>
                <w:szCs w:val="20"/>
                <w:lang w:val="en-US"/>
              </w:rPr>
            </w:pPr>
            <w:r w:rsidRPr="00F561EF">
              <w:rPr>
                <w:sz w:val="20"/>
                <w:szCs w:val="20"/>
                <w:lang w:val="en-US"/>
              </w:rPr>
              <w:t>xxx</w:t>
            </w:r>
          </w:p>
        </w:tc>
        <w:tc>
          <w:tcPr>
            <w:tcW w:w="1216" w:type="dxa"/>
            <w:shd w:val="clear" w:color="auto" w:fill="auto"/>
            <w:noWrap/>
            <w:vAlign w:val="bottom"/>
            <w:hideMark/>
          </w:tcPr>
          <w:p w:rsidR="00F561EF" w:rsidRPr="00F561EF" w:rsidRDefault="00F561EF" w:rsidP="00F561EF">
            <w:pPr>
              <w:autoSpaceDE/>
              <w:autoSpaceDN/>
              <w:jc w:val="right"/>
              <w:rPr>
                <w:sz w:val="20"/>
                <w:szCs w:val="20"/>
                <w:lang w:val="en-US"/>
              </w:rPr>
            </w:pPr>
            <w:r w:rsidRPr="00F561EF">
              <w:rPr>
                <w:sz w:val="20"/>
                <w:szCs w:val="20"/>
                <w:lang w:val="en-US"/>
              </w:rPr>
              <w:t>xxx</w:t>
            </w:r>
          </w:p>
        </w:tc>
        <w:tc>
          <w:tcPr>
            <w:tcW w:w="1211" w:type="dxa"/>
            <w:shd w:val="clear" w:color="auto" w:fill="auto"/>
            <w:noWrap/>
            <w:vAlign w:val="bottom"/>
            <w:hideMark/>
          </w:tcPr>
          <w:p w:rsidR="00F561EF" w:rsidRPr="00F561EF" w:rsidRDefault="00F561EF" w:rsidP="00F561EF">
            <w:pPr>
              <w:autoSpaceDE/>
              <w:autoSpaceDN/>
              <w:jc w:val="right"/>
              <w:rPr>
                <w:sz w:val="20"/>
                <w:szCs w:val="20"/>
                <w:lang w:val="en-US"/>
              </w:rPr>
            </w:pPr>
            <w:r w:rsidRPr="00F561EF">
              <w:rPr>
                <w:sz w:val="20"/>
                <w:szCs w:val="20"/>
                <w:lang w:val="en-US"/>
              </w:rPr>
              <w:t>xxx</w:t>
            </w:r>
          </w:p>
        </w:tc>
        <w:tc>
          <w:tcPr>
            <w:tcW w:w="1236" w:type="dxa"/>
            <w:vAlign w:val="bottom"/>
          </w:tcPr>
          <w:p w:rsidR="00F561EF" w:rsidRPr="00F561EF" w:rsidRDefault="00F561EF" w:rsidP="00F561EF">
            <w:pPr>
              <w:autoSpaceDE/>
              <w:autoSpaceDN/>
              <w:jc w:val="right"/>
              <w:rPr>
                <w:sz w:val="20"/>
                <w:szCs w:val="20"/>
                <w:lang w:val="en-US"/>
              </w:rPr>
            </w:pPr>
            <w:r w:rsidRPr="00F561EF">
              <w:rPr>
                <w:sz w:val="20"/>
                <w:szCs w:val="20"/>
                <w:lang w:val="en-US"/>
              </w:rPr>
              <w:t>xxx</w:t>
            </w:r>
          </w:p>
        </w:tc>
        <w:tc>
          <w:tcPr>
            <w:tcW w:w="1080" w:type="dxa"/>
            <w:shd w:val="clear" w:color="auto" w:fill="auto"/>
            <w:noWrap/>
            <w:vAlign w:val="bottom"/>
            <w:hideMark/>
          </w:tcPr>
          <w:p w:rsidR="00F561EF" w:rsidRPr="00F561EF" w:rsidRDefault="00F561EF" w:rsidP="00F561EF">
            <w:pPr>
              <w:autoSpaceDE/>
              <w:autoSpaceDN/>
              <w:jc w:val="right"/>
              <w:rPr>
                <w:sz w:val="20"/>
                <w:szCs w:val="20"/>
                <w:lang w:val="en-US"/>
              </w:rPr>
            </w:pPr>
            <w:r w:rsidRPr="00F561EF">
              <w:rPr>
                <w:sz w:val="20"/>
                <w:szCs w:val="20"/>
                <w:lang w:val="en-US"/>
              </w:rPr>
              <w:t>xxx</w:t>
            </w:r>
          </w:p>
        </w:tc>
      </w:tr>
      <w:tr w:rsidR="00F561EF" w:rsidRPr="00F561EF" w:rsidTr="006973E1">
        <w:trPr>
          <w:trHeight w:val="285"/>
        </w:trPr>
        <w:tc>
          <w:tcPr>
            <w:tcW w:w="2250" w:type="dxa"/>
            <w:shd w:val="clear" w:color="auto" w:fill="auto"/>
            <w:noWrap/>
            <w:hideMark/>
          </w:tcPr>
          <w:p w:rsidR="00F561EF" w:rsidRPr="00F561EF" w:rsidRDefault="00F561EF" w:rsidP="00F561EF">
            <w:pPr>
              <w:autoSpaceDE/>
              <w:autoSpaceDN/>
              <w:ind w:left="342"/>
              <w:rPr>
                <w:b/>
                <w:bCs/>
                <w:color w:val="231F20"/>
                <w:sz w:val="20"/>
                <w:szCs w:val="20"/>
                <w:lang w:val="en-US"/>
              </w:rPr>
            </w:pPr>
            <w:r w:rsidRPr="00F561EF">
              <w:rPr>
                <w:b/>
                <w:bCs/>
                <w:color w:val="231F20"/>
                <w:sz w:val="20"/>
                <w:szCs w:val="20"/>
                <w:lang w:eastAsia="en-GB"/>
              </w:rPr>
              <w:t>At end of quarter</w:t>
            </w:r>
          </w:p>
        </w:tc>
        <w:tc>
          <w:tcPr>
            <w:tcW w:w="1080" w:type="dxa"/>
            <w:shd w:val="clear" w:color="auto" w:fill="auto"/>
            <w:noWrap/>
            <w:vAlign w:val="bottom"/>
            <w:hideMark/>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c>
          <w:tcPr>
            <w:tcW w:w="1170" w:type="dxa"/>
            <w:shd w:val="clear" w:color="auto" w:fill="auto"/>
            <w:noWrap/>
            <w:vAlign w:val="bottom"/>
            <w:hideMark/>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c>
          <w:tcPr>
            <w:tcW w:w="1216" w:type="dxa"/>
            <w:shd w:val="clear" w:color="auto" w:fill="auto"/>
            <w:noWrap/>
            <w:vAlign w:val="bottom"/>
            <w:hideMark/>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c>
          <w:tcPr>
            <w:tcW w:w="1211" w:type="dxa"/>
            <w:shd w:val="clear" w:color="auto" w:fill="auto"/>
            <w:noWrap/>
            <w:vAlign w:val="bottom"/>
            <w:hideMark/>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c>
          <w:tcPr>
            <w:tcW w:w="1236" w:type="dxa"/>
            <w:vAlign w:val="bottom"/>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c>
          <w:tcPr>
            <w:tcW w:w="1080" w:type="dxa"/>
            <w:shd w:val="clear" w:color="auto" w:fill="auto"/>
            <w:noWrap/>
            <w:vAlign w:val="bottom"/>
            <w:hideMark/>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r>
      <w:tr w:rsidR="00F561EF" w:rsidRPr="00F561EF" w:rsidTr="006973E1">
        <w:trPr>
          <w:trHeight w:val="299"/>
        </w:trPr>
        <w:tc>
          <w:tcPr>
            <w:tcW w:w="2250" w:type="dxa"/>
            <w:shd w:val="clear" w:color="auto" w:fill="auto"/>
            <w:noWrap/>
            <w:hideMark/>
          </w:tcPr>
          <w:p w:rsidR="00F561EF" w:rsidRPr="00F561EF" w:rsidRDefault="00F561EF" w:rsidP="00F561EF">
            <w:pPr>
              <w:autoSpaceDE/>
              <w:autoSpaceDN/>
              <w:ind w:left="342"/>
              <w:rPr>
                <w:b/>
                <w:bCs/>
                <w:color w:val="231F20"/>
                <w:sz w:val="20"/>
                <w:szCs w:val="20"/>
                <w:lang w:val="en-US"/>
              </w:rPr>
            </w:pPr>
            <w:r w:rsidRPr="00F561EF">
              <w:rPr>
                <w:b/>
                <w:bCs/>
                <w:color w:val="231F20"/>
                <w:sz w:val="20"/>
                <w:szCs w:val="20"/>
                <w:lang w:eastAsia="en-GB"/>
              </w:rPr>
              <w:t>Amortization and impairment</w:t>
            </w:r>
          </w:p>
        </w:tc>
        <w:tc>
          <w:tcPr>
            <w:tcW w:w="1080" w:type="dxa"/>
            <w:shd w:val="clear" w:color="auto" w:fill="auto"/>
            <w:noWrap/>
            <w:vAlign w:val="bottom"/>
            <w:hideMark/>
          </w:tcPr>
          <w:p w:rsidR="00F561EF" w:rsidRPr="00F561EF" w:rsidRDefault="00F561EF" w:rsidP="00F561EF">
            <w:pPr>
              <w:autoSpaceDE/>
              <w:autoSpaceDN/>
              <w:jc w:val="right"/>
              <w:rPr>
                <w:sz w:val="20"/>
                <w:szCs w:val="20"/>
                <w:lang w:val="en-US"/>
              </w:rPr>
            </w:pPr>
          </w:p>
        </w:tc>
        <w:tc>
          <w:tcPr>
            <w:tcW w:w="1170" w:type="dxa"/>
            <w:shd w:val="clear" w:color="auto" w:fill="auto"/>
            <w:noWrap/>
            <w:vAlign w:val="bottom"/>
            <w:hideMark/>
          </w:tcPr>
          <w:p w:rsidR="00F561EF" w:rsidRPr="00F561EF" w:rsidRDefault="00F561EF" w:rsidP="00F561EF">
            <w:pPr>
              <w:autoSpaceDE/>
              <w:autoSpaceDN/>
              <w:jc w:val="right"/>
              <w:rPr>
                <w:sz w:val="20"/>
                <w:szCs w:val="20"/>
                <w:lang w:val="en-US"/>
              </w:rPr>
            </w:pPr>
          </w:p>
        </w:tc>
        <w:tc>
          <w:tcPr>
            <w:tcW w:w="1216" w:type="dxa"/>
            <w:shd w:val="clear" w:color="auto" w:fill="auto"/>
            <w:noWrap/>
            <w:vAlign w:val="bottom"/>
            <w:hideMark/>
          </w:tcPr>
          <w:p w:rsidR="00F561EF" w:rsidRPr="00F561EF" w:rsidRDefault="00F561EF" w:rsidP="00F561EF">
            <w:pPr>
              <w:autoSpaceDE/>
              <w:autoSpaceDN/>
              <w:jc w:val="right"/>
              <w:rPr>
                <w:sz w:val="20"/>
                <w:szCs w:val="20"/>
                <w:lang w:val="en-US"/>
              </w:rPr>
            </w:pPr>
          </w:p>
        </w:tc>
        <w:tc>
          <w:tcPr>
            <w:tcW w:w="1211" w:type="dxa"/>
            <w:shd w:val="clear" w:color="auto" w:fill="auto"/>
            <w:noWrap/>
            <w:vAlign w:val="bottom"/>
            <w:hideMark/>
          </w:tcPr>
          <w:p w:rsidR="00F561EF" w:rsidRPr="00F561EF" w:rsidRDefault="00F561EF" w:rsidP="00F561EF">
            <w:pPr>
              <w:autoSpaceDE/>
              <w:autoSpaceDN/>
              <w:jc w:val="right"/>
              <w:rPr>
                <w:sz w:val="20"/>
                <w:szCs w:val="20"/>
                <w:lang w:val="en-US"/>
              </w:rPr>
            </w:pPr>
          </w:p>
        </w:tc>
        <w:tc>
          <w:tcPr>
            <w:tcW w:w="1236" w:type="dxa"/>
            <w:vAlign w:val="bottom"/>
          </w:tcPr>
          <w:p w:rsidR="00F561EF" w:rsidRPr="00F561EF" w:rsidRDefault="00F561EF" w:rsidP="00F561EF">
            <w:pPr>
              <w:autoSpaceDE/>
              <w:autoSpaceDN/>
              <w:jc w:val="right"/>
              <w:rPr>
                <w:sz w:val="20"/>
                <w:szCs w:val="20"/>
                <w:lang w:val="en-US"/>
              </w:rPr>
            </w:pPr>
          </w:p>
        </w:tc>
        <w:tc>
          <w:tcPr>
            <w:tcW w:w="1080" w:type="dxa"/>
            <w:shd w:val="clear" w:color="auto" w:fill="auto"/>
            <w:noWrap/>
            <w:vAlign w:val="bottom"/>
            <w:hideMark/>
          </w:tcPr>
          <w:p w:rsidR="00F561EF" w:rsidRPr="00F561EF" w:rsidRDefault="00F561EF" w:rsidP="00F561EF">
            <w:pPr>
              <w:autoSpaceDE/>
              <w:autoSpaceDN/>
              <w:jc w:val="right"/>
              <w:rPr>
                <w:sz w:val="20"/>
                <w:szCs w:val="20"/>
                <w:lang w:val="en-US"/>
              </w:rPr>
            </w:pPr>
          </w:p>
        </w:tc>
      </w:tr>
      <w:tr w:rsidR="00F561EF" w:rsidRPr="00F561EF" w:rsidTr="006973E1">
        <w:trPr>
          <w:trHeight w:val="271"/>
        </w:trPr>
        <w:tc>
          <w:tcPr>
            <w:tcW w:w="2250" w:type="dxa"/>
            <w:shd w:val="clear" w:color="auto" w:fill="auto"/>
            <w:noWrap/>
            <w:hideMark/>
          </w:tcPr>
          <w:p w:rsidR="00F561EF" w:rsidRPr="00F561EF" w:rsidRDefault="00F561EF" w:rsidP="00F561EF">
            <w:pPr>
              <w:autoSpaceDE/>
              <w:autoSpaceDN/>
              <w:ind w:left="342"/>
              <w:rPr>
                <w:b/>
                <w:bCs/>
                <w:color w:val="231F20"/>
                <w:sz w:val="20"/>
                <w:szCs w:val="20"/>
                <w:lang w:val="en-US"/>
              </w:rPr>
            </w:pPr>
            <w:r w:rsidRPr="00F561EF">
              <w:rPr>
                <w:b/>
                <w:bCs/>
                <w:color w:val="231F20"/>
                <w:sz w:val="20"/>
                <w:szCs w:val="20"/>
                <w:lang w:eastAsia="en-GB"/>
              </w:rPr>
              <w:t>At beginning of quarter</w:t>
            </w:r>
          </w:p>
        </w:tc>
        <w:tc>
          <w:tcPr>
            <w:tcW w:w="1080" w:type="dxa"/>
            <w:shd w:val="clear" w:color="auto" w:fill="auto"/>
            <w:noWrap/>
            <w:vAlign w:val="bottom"/>
            <w:hideMark/>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c>
          <w:tcPr>
            <w:tcW w:w="1170" w:type="dxa"/>
            <w:shd w:val="clear" w:color="auto" w:fill="auto"/>
            <w:noWrap/>
            <w:vAlign w:val="bottom"/>
            <w:hideMark/>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c>
          <w:tcPr>
            <w:tcW w:w="1216" w:type="dxa"/>
            <w:shd w:val="clear" w:color="auto" w:fill="auto"/>
            <w:noWrap/>
            <w:vAlign w:val="bottom"/>
            <w:hideMark/>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c>
          <w:tcPr>
            <w:tcW w:w="1211" w:type="dxa"/>
            <w:shd w:val="clear" w:color="auto" w:fill="auto"/>
            <w:noWrap/>
            <w:vAlign w:val="bottom"/>
            <w:hideMark/>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c>
          <w:tcPr>
            <w:tcW w:w="1236" w:type="dxa"/>
            <w:vAlign w:val="bottom"/>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c>
          <w:tcPr>
            <w:tcW w:w="1080" w:type="dxa"/>
            <w:shd w:val="clear" w:color="auto" w:fill="auto"/>
            <w:noWrap/>
            <w:vAlign w:val="bottom"/>
            <w:hideMark/>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r>
      <w:tr w:rsidR="00F561EF" w:rsidRPr="00F561EF" w:rsidTr="006973E1">
        <w:trPr>
          <w:trHeight w:val="285"/>
        </w:trPr>
        <w:tc>
          <w:tcPr>
            <w:tcW w:w="2250" w:type="dxa"/>
            <w:shd w:val="clear" w:color="auto" w:fill="auto"/>
            <w:noWrap/>
            <w:hideMark/>
          </w:tcPr>
          <w:p w:rsidR="00F561EF" w:rsidRPr="00F561EF" w:rsidRDefault="00F561EF" w:rsidP="00F561EF">
            <w:pPr>
              <w:autoSpaceDE/>
              <w:autoSpaceDN/>
              <w:ind w:left="342"/>
              <w:rPr>
                <w:color w:val="231F20"/>
                <w:sz w:val="20"/>
                <w:szCs w:val="20"/>
                <w:lang w:val="en-US"/>
              </w:rPr>
            </w:pPr>
            <w:r w:rsidRPr="00F561EF">
              <w:rPr>
                <w:color w:val="231F20"/>
                <w:sz w:val="20"/>
                <w:szCs w:val="20"/>
                <w:lang w:eastAsia="en-GB"/>
              </w:rPr>
              <w:t>Amortization</w:t>
            </w:r>
          </w:p>
        </w:tc>
        <w:tc>
          <w:tcPr>
            <w:tcW w:w="1080" w:type="dxa"/>
            <w:shd w:val="clear" w:color="auto" w:fill="auto"/>
            <w:noWrap/>
            <w:vAlign w:val="bottom"/>
            <w:hideMark/>
          </w:tcPr>
          <w:p w:rsidR="00F561EF" w:rsidRPr="00F561EF" w:rsidRDefault="00F561EF" w:rsidP="00F561EF">
            <w:pPr>
              <w:autoSpaceDE/>
              <w:autoSpaceDN/>
              <w:jc w:val="right"/>
              <w:rPr>
                <w:sz w:val="20"/>
                <w:szCs w:val="20"/>
                <w:lang w:val="en-US"/>
              </w:rPr>
            </w:pPr>
            <w:r w:rsidRPr="00F561EF">
              <w:rPr>
                <w:sz w:val="20"/>
                <w:szCs w:val="20"/>
                <w:lang w:val="en-US"/>
              </w:rPr>
              <w:t>xxx</w:t>
            </w:r>
          </w:p>
        </w:tc>
        <w:tc>
          <w:tcPr>
            <w:tcW w:w="1170" w:type="dxa"/>
            <w:shd w:val="clear" w:color="auto" w:fill="auto"/>
            <w:noWrap/>
            <w:vAlign w:val="bottom"/>
            <w:hideMark/>
          </w:tcPr>
          <w:p w:rsidR="00F561EF" w:rsidRPr="00F561EF" w:rsidRDefault="00F561EF" w:rsidP="00F561EF">
            <w:pPr>
              <w:autoSpaceDE/>
              <w:autoSpaceDN/>
              <w:jc w:val="right"/>
              <w:rPr>
                <w:sz w:val="20"/>
                <w:szCs w:val="20"/>
                <w:lang w:val="en-US"/>
              </w:rPr>
            </w:pPr>
            <w:r w:rsidRPr="00F561EF">
              <w:rPr>
                <w:sz w:val="20"/>
                <w:szCs w:val="20"/>
                <w:lang w:val="en-US"/>
              </w:rPr>
              <w:t>xxx</w:t>
            </w:r>
          </w:p>
        </w:tc>
        <w:tc>
          <w:tcPr>
            <w:tcW w:w="1216" w:type="dxa"/>
            <w:shd w:val="clear" w:color="auto" w:fill="auto"/>
            <w:noWrap/>
            <w:vAlign w:val="bottom"/>
            <w:hideMark/>
          </w:tcPr>
          <w:p w:rsidR="00F561EF" w:rsidRPr="00F561EF" w:rsidRDefault="00F561EF" w:rsidP="00F561EF">
            <w:pPr>
              <w:autoSpaceDE/>
              <w:autoSpaceDN/>
              <w:jc w:val="right"/>
              <w:rPr>
                <w:sz w:val="20"/>
                <w:szCs w:val="20"/>
                <w:lang w:val="en-US"/>
              </w:rPr>
            </w:pPr>
            <w:r w:rsidRPr="00F561EF">
              <w:rPr>
                <w:sz w:val="20"/>
                <w:szCs w:val="20"/>
                <w:lang w:val="en-US"/>
              </w:rPr>
              <w:t>xxx</w:t>
            </w:r>
          </w:p>
        </w:tc>
        <w:tc>
          <w:tcPr>
            <w:tcW w:w="1211" w:type="dxa"/>
            <w:shd w:val="clear" w:color="auto" w:fill="auto"/>
            <w:noWrap/>
            <w:vAlign w:val="bottom"/>
            <w:hideMark/>
          </w:tcPr>
          <w:p w:rsidR="00F561EF" w:rsidRPr="00F561EF" w:rsidRDefault="00F561EF" w:rsidP="00F561EF">
            <w:pPr>
              <w:autoSpaceDE/>
              <w:autoSpaceDN/>
              <w:jc w:val="right"/>
              <w:rPr>
                <w:sz w:val="20"/>
                <w:szCs w:val="20"/>
                <w:lang w:val="en-US"/>
              </w:rPr>
            </w:pPr>
            <w:r w:rsidRPr="00F561EF">
              <w:rPr>
                <w:sz w:val="20"/>
                <w:szCs w:val="20"/>
                <w:lang w:val="en-US"/>
              </w:rPr>
              <w:t>xxx</w:t>
            </w:r>
          </w:p>
        </w:tc>
        <w:tc>
          <w:tcPr>
            <w:tcW w:w="1236" w:type="dxa"/>
            <w:vAlign w:val="bottom"/>
          </w:tcPr>
          <w:p w:rsidR="00F561EF" w:rsidRPr="00F561EF" w:rsidRDefault="00F561EF" w:rsidP="00F561EF">
            <w:pPr>
              <w:autoSpaceDE/>
              <w:autoSpaceDN/>
              <w:jc w:val="right"/>
              <w:rPr>
                <w:sz w:val="20"/>
                <w:szCs w:val="20"/>
                <w:lang w:val="en-US"/>
              </w:rPr>
            </w:pPr>
            <w:r w:rsidRPr="00F561EF">
              <w:rPr>
                <w:sz w:val="20"/>
                <w:szCs w:val="20"/>
                <w:lang w:val="en-US"/>
              </w:rPr>
              <w:t>xxx</w:t>
            </w:r>
          </w:p>
        </w:tc>
        <w:tc>
          <w:tcPr>
            <w:tcW w:w="1080" w:type="dxa"/>
            <w:shd w:val="clear" w:color="auto" w:fill="auto"/>
            <w:noWrap/>
            <w:vAlign w:val="bottom"/>
            <w:hideMark/>
          </w:tcPr>
          <w:p w:rsidR="00F561EF" w:rsidRPr="00F561EF" w:rsidRDefault="00F561EF" w:rsidP="00F561EF">
            <w:pPr>
              <w:autoSpaceDE/>
              <w:autoSpaceDN/>
              <w:jc w:val="right"/>
              <w:rPr>
                <w:sz w:val="20"/>
                <w:szCs w:val="20"/>
                <w:lang w:val="en-US"/>
              </w:rPr>
            </w:pPr>
            <w:r w:rsidRPr="00F561EF">
              <w:rPr>
                <w:sz w:val="20"/>
                <w:szCs w:val="20"/>
                <w:lang w:val="en-US"/>
              </w:rPr>
              <w:t>xxx</w:t>
            </w:r>
          </w:p>
        </w:tc>
      </w:tr>
      <w:tr w:rsidR="00F561EF" w:rsidRPr="00F561EF" w:rsidTr="006973E1">
        <w:trPr>
          <w:trHeight w:val="271"/>
        </w:trPr>
        <w:tc>
          <w:tcPr>
            <w:tcW w:w="2250" w:type="dxa"/>
            <w:shd w:val="clear" w:color="auto" w:fill="auto"/>
            <w:noWrap/>
            <w:hideMark/>
          </w:tcPr>
          <w:p w:rsidR="00F561EF" w:rsidRPr="00F561EF" w:rsidRDefault="00F561EF" w:rsidP="00F561EF">
            <w:pPr>
              <w:autoSpaceDE/>
              <w:autoSpaceDN/>
              <w:ind w:left="342"/>
              <w:rPr>
                <w:b/>
                <w:bCs/>
                <w:color w:val="231F20"/>
                <w:sz w:val="20"/>
                <w:szCs w:val="20"/>
                <w:lang w:val="en-US"/>
              </w:rPr>
            </w:pPr>
            <w:r w:rsidRPr="00F561EF">
              <w:rPr>
                <w:b/>
                <w:bCs/>
                <w:color w:val="231F20"/>
                <w:sz w:val="20"/>
                <w:szCs w:val="20"/>
                <w:lang w:eastAsia="en-GB"/>
              </w:rPr>
              <w:t>At end of quarter</w:t>
            </w:r>
          </w:p>
        </w:tc>
        <w:tc>
          <w:tcPr>
            <w:tcW w:w="1080" w:type="dxa"/>
            <w:shd w:val="clear" w:color="auto" w:fill="auto"/>
            <w:noWrap/>
            <w:vAlign w:val="bottom"/>
            <w:hideMark/>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c>
          <w:tcPr>
            <w:tcW w:w="1170" w:type="dxa"/>
            <w:shd w:val="clear" w:color="auto" w:fill="auto"/>
            <w:noWrap/>
            <w:vAlign w:val="bottom"/>
            <w:hideMark/>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c>
          <w:tcPr>
            <w:tcW w:w="1216" w:type="dxa"/>
            <w:shd w:val="clear" w:color="auto" w:fill="auto"/>
            <w:noWrap/>
            <w:vAlign w:val="bottom"/>
            <w:hideMark/>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c>
          <w:tcPr>
            <w:tcW w:w="1211" w:type="dxa"/>
            <w:shd w:val="clear" w:color="auto" w:fill="auto"/>
            <w:noWrap/>
            <w:vAlign w:val="bottom"/>
            <w:hideMark/>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c>
          <w:tcPr>
            <w:tcW w:w="1236" w:type="dxa"/>
            <w:vAlign w:val="bottom"/>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c>
          <w:tcPr>
            <w:tcW w:w="1080" w:type="dxa"/>
            <w:shd w:val="clear" w:color="auto" w:fill="auto"/>
            <w:noWrap/>
            <w:vAlign w:val="bottom"/>
            <w:hideMark/>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r>
      <w:tr w:rsidR="00F561EF" w:rsidRPr="00F561EF" w:rsidTr="006973E1">
        <w:trPr>
          <w:trHeight w:val="285"/>
        </w:trPr>
        <w:tc>
          <w:tcPr>
            <w:tcW w:w="2250" w:type="dxa"/>
            <w:shd w:val="clear" w:color="auto" w:fill="auto"/>
            <w:noWrap/>
            <w:hideMark/>
          </w:tcPr>
          <w:p w:rsidR="00F561EF" w:rsidRPr="00F561EF" w:rsidRDefault="00F561EF" w:rsidP="00F561EF">
            <w:pPr>
              <w:autoSpaceDE/>
              <w:autoSpaceDN/>
              <w:ind w:left="342"/>
              <w:rPr>
                <w:color w:val="231F20"/>
                <w:sz w:val="20"/>
                <w:szCs w:val="20"/>
                <w:lang w:val="en-US"/>
              </w:rPr>
            </w:pPr>
            <w:r w:rsidRPr="00F561EF">
              <w:rPr>
                <w:color w:val="231F20"/>
                <w:sz w:val="20"/>
                <w:szCs w:val="20"/>
                <w:lang w:eastAsia="en-GB"/>
              </w:rPr>
              <w:t>Impairment loss</w:t>
            </w:r>
          </w:p>
        </w:tc>
        <w:tc>
          <w:tcPr>
            <w:tcW w:w="1080" w:type="dxa"/>
            <w:shd w:val="clear" w:color="auto" w:fill="auto"/>
            <w:noWrap/>
            <w:vAlign w:val="bottom"/>
            <w:hideMark/>
          </w:tcPr>
          <w:p w:rsidR="00F561EF" w:rsidRPr="00F561EF" w:rsidRDefault="00F561EF" w:rsidP="00F561EF">
            <w:pPr>
              <w:autoSpaceDE/>
              <w:autoSpaceDN/>
              <w:jc w:val="right"/>
              <w:rPr>
                <w:sz w:val="20"/>
                <w:szCs w:val="20"/>
                <w:lang w:val="en-US"/>
              </w:rPr>
            </w:pPr>
            <w:r w:rsidRPr="00F561EF">
              <w:rPr>
                <w:sz w:val="20"/>
                <w:szCs w:val="20"/>
                <w:lang w:val="en-US"/>
              </w:rPr>
              <w:t>xxx</w:t>
            </w:r>
          </w:p>
        </w:tc>
        <w:tc>
          <w:tcPr>
            <w:tcW w:w="1170" w:type="dxa"/>
            <w:shd w:val="clear" w:color="auto" w:fill="auto"/>
            <w:noWrap/>
            <w:vAlign w:val="bottom"/>
            <w:hideMark/>
          </w:tcPr>
          <w:p w:rsidR="00F561EF" w:rsidRPr="00F561EF" w:rsidRDefault="00F561EF" w:rsidP="00F561EF">
            <w:pPr>
              <w:autoSpaceDE/>
              <w:autoSpaceDN/>
              <w:jc w:val="right"/>
              <w:rPr>
                <w:sz w:val="20"/>
                <w:szCs w:val="20"/>
                <w:lang w:val="en-US"/>
              </w:rPr>
            </w:pPr>
            <w:r w:rsidRPr="00F561EF">
              <w:rPr>
                <w:sz w:val="20"/>
                <w:szCs w:val="20"/>
                <w:lang w:val="en-US"/>
              </w:rPr>
              <w:t>xxx</w:t>
            </w:r>
          </w:p>
        </w:tc>
        <w:tc>
          <w:tcPr>
            <w:tcW w:w="1216" w:type="dxa"/>
            <w:shd w:val="clear" w:color="auto" w:fill="auto"/>
            <w:noWrap/>
            <w:vAlign w:val="bottom"/>
            <w:hideMark/>
          </w:tcPr>
          <w:p w:rsidR="00F561EF" w:rsidRPr="00F561EF" w:rsidRDefault="00F561EF" w:rsidP="00F561EF">
            <w:pPr>
              <w:autoSpaceDE/>
              <w:autoSpaceDN/>
              <w:jc w:val="right"/>
              <w:rPr>
                <w:sz w:val="20"/>
                <w:szCs w:val="20"/>
                <w:lang w:val="en-US"/>
              </w:rPr>
            </w:pPr>
            <w:r w:rsidRPr="00F561EF">
              <w:rPr>
                <w:sz w:val="20"/>
                <w:szCs w:val="20"/>
                <w:lang w:val="en-US"/>
              </w:rPr>
              <w:t>xxx</w:t>
            </w:r>
          </w:p>
        </w:tc>
        <w:tc>
          <w:tcPr>
            <w:tcW w:w="1211" w:type="dxa"/>
            <w:shd w:val="clear" w:color="auto" w:fill="auto"/>
            <w:noWrap/>
            <w:vAlign w:val="bottom"/>
            <w:hideMark/>
          </w:tcPr>
          <w:p w:rsidR="00F561EF" w:rsidRPr="00F561EF" w:rsidRDefault="00F561EF" w:rsidP="00F561EF">
            <w:pPr>
              <w:autoSpaceDE/>
              <w:autoSpaceDN/>
              <w:jc w:val="right"/>
              <w:rPr>
                <w:sz w:val="20"/>
                <w:szCs w:val="20"/>
                <w:lang w:val="en-US"/>
              </w:rPr>
            </w:pPr>
            <w:r w:rsidRPr="00F561EF">
              <w:rPr>
                <w:sz w:val="20"/>
                <w:szCs w:val="20"/>
                <w:lang w:val="en-US"/>
              </w:rPr>
              <w:t>xxx</w:t>
            </w:r>
          </w:p>
        </w:tc>
        <w:tc>
          <w:tcPr>
            <w:tcW w:w="1236" w:type="dxa"/>
            <w:vAlign w:val="bottom"/>
          </w:tcPr>
          <w:p w:rsidR="00F561EF" w:rsidRPr="00F561EF" w:rsidRDefault="00F561EF" w:rsidP="00F561EF">
            <w:pPr>
              <w:autoSpaceDE/>
              <w:autoSpaceDN/>
              <w:jc w:val="right"/>
              <w:rPr>
                <w:sz w:val="20"/>
                <w:szCs w:val="20"/>
                <w:lang w:val="en-US"/>
              </w:rPr>
            </w:pPr>
            <w:r w:rsidRPr="00F561EF">
              <w:rPr>
                <w:sz w:val="20"/>
                <w:szCs w:val="20"/>
                <w:lang w:val="en-US"/>
              </w:rPr>
              <w:t>xxx</w:t>
            </w:r>
          </w:p>
        </w:tc>
        <w:tc>
          <w:tcPr>
            <w:tcW w:w="1080" w:type="dxa"/>
            <w:shd w:val="clear" w:color="auto" w:fill="auto"/>
            <w:noWrap/>
            <w:vAlign w:val="bottom"/>
            <w:hideMark/>
          </w:tcPr>
          <w:p w:rsidR="00F561EF" w:rsidRPr="00F561EF" w:rsidRDefault="00F561EF" w:rsidP="00F561EF">
            <w:pPr>
              <w:autoSpaceDE/>
              <w:autoSpaceDN/>
              <w:jc w:val="right"/>
              <w:rPr>
                <w:sz w:val="20"/>
                <w:szCs w:val="20"/>
                <w:lang w:val="en-US"/>
              </w:rPr>
            </w:pPr>
            <w:r w:rsidRPr="00F561EF">
              <w:rPr>
                <w:sz w:val="20"/>
                <w:szCs w:val="20"/>
                <w:lang w:val="en-US"/>
              </w:rPr>
              <w:t>xxx</w:t>
            </w:r>
          </w:p>
        </w:tc>
      </w:tr>
      <w:tr w:rsidR="00F561EF" w:rsidRPr="00F561EF" w:rsidTr="006973E1">
        <w:trPr>
          <w:trHeight w:val="285"/>
        </w:trPr>
        <w:tc>
          <w:tcPr>
            <w:tcW w:w="2250" w:type="dxa"/>
            <w:shd w:val="clear" w:color="auto" w:fill="auto"/>
            <w:noWrap/>
            <w:hideMark/>
          </w:tcPr>
          <w:p w:rsidR="00F561EF" w:rsidRPr="00F561EF" w:rsidRDefault="00F561EF" w:rsidP="00F561EF">
            <w:pPr>
              <w:autoSpaceDE/>
              <w:autoSpaceDN/>
              <w:ind w:left="342"/>
              <w:rPr>
                <w:b/>
                <w:bCs/>
                <w:color w:val="231F20"/>
                <w:sz w:val="20"/>
                <w:szCs w:val="20"/>
                <w:lang w:val="en-US"/>
              </w:rPr>
            </w:pPr>
            <w:r w:rsidRPr="00F561EF">
              <w:rPr>
                <w:b/>
                <w:bCs/>
                <w:color w:val="231F20"/>
                <w:sz w:val="20"/>
                <w:szCs w:val="20"/>
                <w:lang w:eastAsia="en-GB"/>
              </w:rPr>
              <w:t>At end of quarter</w:t>
            </w:r>
          </w:p>
        </w:tc>
        <w:tc>
          <w:tcPr>
            <w:tcW w:w="1080" w:type="dxa"/>
            <w:shd w:val="clear" w:color="auto" w:fill="auto"/>
            <w:noWrap/>
            <w:vAlign w:val="bottom"/>
            <w:hideMark/>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c>
          <w:tcPr>
            <w:tcW w:w="1170" w:type="dxa"/>
            <w:shd w:val="clear" w:color="auto" w:fill="auto"/>
            <w:noWrap/>
            <w:vAlign w:val="bottom"/>
            <w:hideMark/>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c>
          <w:tcPr>
            <w:tcW w:w="1216" w:type="dxa"/>
            <w:shd w:val="clear" w:color="auto" w:fill="auto"/>
            <w:noWrap/>
            <w:vAlign w:val="bottom"/>
            <w:hideMark/>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c>
          <w:tcPr>
            <w:tcW w:w="1211" w:type="dxa"/>
            <w:shd w:val="clear" w:color="auto" w:fill="auto"/>
            <w:noWrap/>
            <w:vAlign w:val="bottom"/>
            <w:hideMark/>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c>
          <w:tcPr>
            <w:tcW w:w="1236" w:type="dxa"/>
            <w:vAlign w:val="bottom"/>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c>
          <w:tcPr>
            <w:tcW w:w="1080" w:type="dxa"/>
            <w:shd w:val="clear" w:color="auto" w:fill="auto"/>
            <w:noWrap/>
            <w:vAlign w:val="bottom"/>
            <w:hideMark/>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r>
      <w:tr w:rsidR="00F561EF" w:rsidRPr="00F561EF" w:rsidTr="006973E1">
        <w:trPr>
          <w:trHeight w:val="299"/>
        </w:trPr>
        <w:tc>
          <w:tcPr>
            <w:tcW w:w="2250" w:type="dxa"/>
            <w:shd w:val="clear" w:color="auto" w:fill="auto"/>
            <w:noWrap/>
            <w:hideMark/>
          </w:tcPr>
          <w:p w:rsidR="00F561EF" w:rsidRPr="00F561EF" w:rsidRDefault="00F561EF" w:rsidP="00F561EF">
            <w:pPr>
              <w:autoSpaceDE/>
              <w:autoSpaceDN/>
              <w:ind w:left="342"/>
              <w:rPr>
                <w:b/>
                <w:bCs/>
                <w:color w:val="231F20"/>
                <w:sz w:val="20"/>
                <w:szCs w:val="20"/>
                <w:lang w:val="en-US"/>
              </w:rPr>
            </w:pPr>
            <w:r w:rsidRPr="00F561EF">
              <w:rPr>
                <w:b/>
                <w:bCs/>
                <w:color w:val="231F20"/>
                <w:sz w:val="20"/>
                <w:szCs w:val="20"/>
                <w:lang w:val="en-US"/>
              </w:rPr>
              <w:t>NBV</w:t>
            </w:r>
          </w:p>
        </w:tc>
        <w:tc>
          <w:tcPr>
            <w:tcW w:w="1080" w:type="dxa"/>
            <w:shd w:val="clear" w:color="auto" w:fill="auto"/>
            <w:noWrap/>
            <w:vAlign w:val="bottom"/>
            <w:hideMark/>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c>
          <w:tcPr>
            <w:tcW w:w="1170" w:type="dxa"/>
            <w:shd w:val="clear" w:color="auto" w:fill="auto"/>
            <w:noWrap/>
            <w:vAlign w:val="bottom"/>
            <w:hideMark/>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c>
          <w:tcPr>
            <w:tcW w:w="1216" w:type="dxa"/>
            <w:shd w:val="clear" w:color="auto" w:fill="auto"/>
            <w:noWrap/>
            <w:vAlign w:val="bottom"/>
            <w:hideMark/>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c>
          <w:tcPr>
            <w:tcW w:w="1211" w:type="dxa"/>
            <w:shd w:val="clear" w:color="auto" w:fill="auto"/>
            <w:noWrap/>
            <w:vAlign w:val="bottom"/>
            <w:hideMark/>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c>
          <w:tcPr>
            <w:tcW w:w="1236" w:type="dxa"/>
            <w:vAlign w:val="bottom"/>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c>
          <w:tcPr>
            <w:tcW w:w="1080" w:type="dxa"/>
            <w:shd w:val="clear" w:color="auto" w:fill="auto"/>
            <w:noWrap/>
            <w:vAlign w:val="bottom"/>
            <w:hideMark/>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r>
    </w:tbl>
    <w:p w:rsidR="005D7315" w:rsidRDefault="005D7315">
      <w:pPr>
        <w:autoSpaceDE/>
        <w:autoSpaceDN/>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1107"/>
        <w:gridCol w:w="1170"/>
        <w:gridCol w:w="1170"/>
        <w:gridCol w:w="1260"/>
        <w:gridCol w:w="1260"/>
        <w:gridCol w:w="1080"/>
      </w:tblGrid>
      <w:tr w:rsidR="00F561EF" w:rsidRPr="00F561EF" w:rsidTr="006973E1">
        <w:trPr>
          <w:trHeight w:val="288"/>
        </w:trPr>
        <w:tc>
          <w:tcPr>
            <w:tcW w:w="2223" w:type="dxa"/>
            <w:shd w:val="clear" w:color="auto" w:fill="auto"/>
            <w:noWrap/>
            <w:hideMark/>
          </w:tcPr>
          <w:p w:rsidR="00F561EF" w:rsidRPr="00F561EF" w:rsidRDefault="00F561EF" w:rsidP="003551D5">
            <w:pPr>
              <w:pStyle w:val="ListParagraph"/>
              <w:numPr>
                <w:ilvl w:val="0"/>
                <w:numId w:val="30"/>
              </w:numPr>
              <w:autoSpaceDE/>
              <w:autoSpaceDN/>
              <w:ind w:left="342"/>
              <w:rPr>
                <w:b/>
                <w:bCs/>
                <w:color w:val="231F20"/>
                <w:sz w:val="20"/>
                <w:szCs w:val="20"/>
                <w:lang w:val="en-US"/>
              </w:rPr>
            </w:pPr>
            <w:r w:rsidRPr="00F561EF">
              <w:rPr>
                <w:b/>
                <w:bCs/>
                <w:color w:val="231F20"/>
                <w:sz w:val="20"/>
                <w:szCs w:val="20"/>
                <w:lang w:eastAsia="en-GB"/>
              </w:rPr>
              <w:t>Investment property</w:t>
            </w:r>
          </w:p>
        </w:tc>
        <w:tc>
          <w:tcPr>
            <w:tcW w:w="1107" w:type="dxa"/>
            <w:shd w:val="clear" w:color="auto" w:fill="auto"/>
            <w:noWrap/>
            <w:vAlign w:val="bottom"/>
            <w:hideMark/>
          </w:tcPr>
          <w:p w:rsidR="00F561EF" w:rsidRPr="00F561EF" w:rsidRDefault="00F561EF" w:rsidP="000B62E7">
            <w:pPr>
              <w:autoSpaceDE/>
              <w:autoSpaceDN/>
              <w:rPr>
                <w:rFonts w:ascii="Arial" w:hAnsi="Arial" w:cs="Arial"/>
                <w:sz w:val="20"/>
                <w:szCs w:val="20"/>
                <w:lang w:val="en-US"/>
              </w:rPr>
            </w:pPr>
          </w:p>
        </w:tc>
        <w:tc>
          <w:tcPr>
            <w:tcW w:w="1170" w:type="dxa"/>
            <w:shd w:val="clear" w:color="auto" w:fill="auto"/>
            <w:noWrap/>
            <w:vAlign w:val="bottom"/>
            <w:hideMark/>
          </w:tcPr>
          <w:p w:rsidR="00F561EF" w:rsidRPr="00F561EF" w:rsidRDefault="00F561EF" w:rsidP="000B62E7">
            <w:pPr>
              <w:autoSpaceDE/>
              <w:autoSpaceDN/>
              <w:rPr>
                <w:rFonts w:ascii="Arial" w:hAnsi="Arial" w:cs="Arial"/>
                <w:sz w:val="20"/>
                <w:szCs w:val="20"/>
                <w:lang w:val="en-US"/>
              </w:rPr>
            </w:pPr>
          </w:p>
        </w:tc>
        <w:tc>
          <w:tcPr>
            <w:tcW w:w="1170" w:type="dxa"/>
            <w:shd w:val="clear" w:color="auto" w:fill="auto"/>
            <w:noWrap/>
            <w:vAlign w:val="bottom"/>
            <w:hideMark/>
          </w:tcPr>
          <w:p w:rsidR="00F561EF" w:rsidRPr="00F561EF" w:rsidRDefault="00F561EF" w:rsidP="000B62E7">
            <w:pPr>
              <w:autoSpaceDE/>
              <w:autoSpaceDN/>
              <w:rPr>
                <w:rFonts w:ascii="Arial" w:hAnsi="Arial" w:cs="Arial"/>
                <w:sz w:val="20"/>
                <w:szCs w:val="20"/>
                <w:lang w:val="en-US"/>
              </w:rPr>
            </w:pPr>
          </w:p>
        </w:tc>
        <w:tc>
          <w:tcPr>
            <w:tcW w:w="1260" w:type="dxa"/>
            <w:shd w:val="clear" w:color="auto" w:fill="auto"/>
            <w:noWrap/>
            <w:vAlign w:val="bottom"/>
            <w:hideMark/>
          </w:tcPr>
          <w:p w:rsidR="00F561EF" w:rsidRPr="00F561EF" w:rsidRDefault="00F561EF" w:rsidP="000B62E7">
            <w:pPr>
              <w:autoSpaceDE/>
              <w:autoSpaceDN/>
              <w:rPr>
                <w:rFonts w:ascii="Arial" w:hAnsi="Arial" w:cs="Arial"/>
                <w:sz w:val="20"/>
                <w:szCs w:val="20"/>
                <w:lang w:val="en-US"/>
              </w:rPr>
            </w:pPr>
          </w:p>
        </w:tc>
        <w:tc>
          <w:tcPr>
            <w:tcW w:w="1260" w:type="dxa"/>
          </w:tcPr>
          <w:p w:rsidR="00F561EF" w:rsidRPr="00F561EF" w:rsidRDefault="00F561EF" w:rsidP="000B62E7">
            <w:pPr>
              <w:autoSpaceDE/>
              <w:autoSpaceDN/>
              <w:rPr>
                <w:rFonts w:ascii="Arial" w:hAnsi="Arial" w:cs="Arial"/>
                <w:sz w:val="20"/>
                <w:szCs w:val="20"/>
                <w:lang w:val="en-US"/>
              </w:rPr>
            </w:pPr>
          </w:p>
        </w:tc>
        <w:tc>
          <w:tcPr>
            <w:tcW w:w="1080" w:type="dxa"/>
            <w:shd w:val="clear" w:color="auto" w:fill="auto"/>
            <w:noWrap/>
            <w:vAlign w:val="bottom"/>
            <w:hideMark/>
          </w:tcPr>
          <w:p w:rsidR="00F561EF" w:rsidRPr="00F561EF" w:rsidRDefault="00F561EF" w:rsidP="000B62E7">
            <w:pPr>
              <w:autoSpaceDE/>
              <w:autoSpaceDN/>
              <w:rPr>
                <w:rFonts w:ascii="Arial" w:hAnsi="Arial" w:cs="Arial"/>
                <w:sz w:val="20"/>
                <w:szCs w:val="20"/>
                <w:lang w:val="en-US"/>
              </w:rPr>
            </w:pPr>
          </w:p>
        </w:tc>
      </w:tr>
      <w:tr w:rsidR="00F561EF" w:rsidRPr="00F561EF" w:rsidTr="006973E1">
        <w:trPr>
          <w:trHeight w:val="274"/>
        </w:trPr>
        <w:tc>
          <w:tcPr>
            <w:tcW w:w="2223" w:type="dxa"/>
            <w:shd w:val="clear" w:color="auto" w:fill="auto"/>
            <w:noWrap/>
            <w:hideMark/>
          </w:tcPr>
          <w:p w:rsidR="00F561EF" w:rsidRPr="00F561EF" w:rsidRDefault="00F561EF" w:rsidP="00F561EF">
            <w:pPr>
              <w:autoSpaceDE/>
              <w:autoSpaceDN/>
              <w:ind w:left="342"/>
              <w:rPr>
                <w:b/>
                <w:bCs/>
                <w:color w:val="231F20"/>
                <w:sz w:val="20"/>
                <w:szCs w:val="20"/>
                <w:lang w:val="en-US"/>
              </w:rPr>
            </w:pPr>
            <w:r w:rsidRPr="00F561EF">
              <w:rPr>
                <w:b/>
                <w:bCs/>
                <w:color w:val="231F20"/>
                <w:sz w:val="20"/>
                <w:szCs w:val="20"/>
                <w:lang w:eastAsia="en-GB"/>
              </w:rPr>
              <w:t>At beginning of quarter</w:t>
            </w:r>
          </w:p>
        </w:tc>
        <w:tc>
          <w:tcPr>
            <w:tcW w:w="1107" w:type="dxa"/>
            <w:shd w:val="clear" w:color="auto" w:fill="auto"/>
            <w:noWrap/>
            <w:vAlign w:val="bottom"/>
            <w:hideMark/>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c>
          <w:tcPr>
            <w:tcW w:w="1170" w:type="dxa"/>
            <w:shd w:val="clear" w:color="auto" w:fill="auto"/>
            <w:noWrap/>
            <w:vAlign w:val="bottom"/>
            <w:hideMark/>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c>
          <w:tcPr>
            <w:tcW w:w="1170" w:type="dxa"/>
            <w:shd w:val="clear" w:color="auto" w:fill="auto"/>
            <w:noWrap/>
            <w:vAlign w:val="bottom"/>
            <w:hideMark/>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c>
          <w:tcPr>
            <w:tcW w:w="1260" w:type="dxa"/>
            <w:shd w:val="clear" w:color="auto" w:fill="auto"/>
            <w:noWrap/>
            <w:vAlign w:val="bottom"/>
            <w:hideMark/>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c>
          <w:tcPr>
            <w:tcW w:w="1260" w:type="dxa"/>
            <w:vAlign w:val="bottom"/>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c>
          <w:tcPr>
            <w:tcW w:w="1080" w:type="dxa"/>
            <w:shd w:val="clear" w:color="auto" w:fill="auto"/>
            <w:noWrap/>
            <w:vAlign w:val="bottom"/>
            <w:hideMark/>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r>
      <w:tr w:rsidR="00F561EF" w:rsidRPr="00F561EF" w:rsidTr="006973E1">
        <w:trPr>
          <w:trHeight w:val="288"/>
        </w:trPr>
        <w:tc>
          <w:tcPr>
            <w:tcW w:w="2223" w:type="dxa"/>
            <w:shd w:val="clear" w:color="auto" w:fill="auto"/>
            <w:noWrap/>
            <w:hideMark/>
          </w:tcPr>
          <w:p w:rsidR="00F561EF" w:rsidRPr="00F561EF" w:rsidRDefault="00F561EF" w:rsidP="00F561EF">
            <w:pPr>
              <w:autoSpaceDE/>
              <w:autoSpaceDN/>
              <w:ind w:left="342"/>
              <w:rPr>
                <w:color w:val="231F20"/>
                <w:sz w:val="20"/>
                <w:szCs w:val="20"/>
                <w:lang w:val="en-US"/>
              </w:rPr>
            </w:pPr>
            <w:r w:rsidRPr="00F561EF">
              <w:rPr>
                <w:color w:val="231F20"/>
                <w:sz w:val="20"/>
                <w:szCs w:val="20"/>
                <w:lang w:eastAsia="en-GB"/>
              </w:rPr>
              <w:t>Additions</w:t>
            </w:r>
          </w:p>
        </w:tc>
        <w:tc>
          <w:tcPr>
            <w:tcW w:w="1107" w:type="dxa"/>
            <w:shd w:val="clear" w:color="auto" w:fill="auto"/>
            <w:noWrap/>
            <w:vAlign w:val="bottom"/>
            <w:hideMark/>
          </w:tcPr>
          <w:p w:rsidR="00F561EF" w:rsidRPr="00F561EF" w:rsidRDefault="00F561EF" w:rsidP="00F561EF">
            <w:pPr>
              <w:autoSpaceDE/>
              <w:autoSpaceDN/>
              <w:jc w:val="right"/>
              <w:rPr>
                <w:sz w:val="20"/>
                <w:szCs w:val="20"/>
                <w:lang w:val="en-US"/>
              </w:rPr>
            </w:pPr>
            <w:r w:rsidRPr="00F561EF">
              <w:rPr>
                <w:sz w:val="20"/>
                <w:szCs w:val="20"/>
                <w:lang w:val="en-US"/>
              </w:rPr>
              <w:t>xxx</w:t>
            </w:r>
          </w:p>
        </w:tc>
        <w:tc>
          <w:tcPr>
            <w:tcW w:w="1170" w:type="dxa"/>
            <w:shd w:val="clear" w:color="auto" w:fill="auto"/>
            <w:noWrap/>
            <w:vAlign w:val="bottom"/>
            <w:hideMark/>
          </w:tcPr>
          <w:p w:rsidR="00F561EF" w:rsidRPr="00F561EF" w:rsidRDefault="00F561EF" w:rsidP="00F561EF">
            <w:pPr>
              <w:autoSpaceDE/>
              <w:autoSpaceDN/>
              <w:jc w:val="right"/>
              <w:rPr>
                <w:sz w:val="20"/>
                <w:szCs w:val="20"/>
                <w:lang w:val="en-US"/>
              </w:rPr>
            </w:pPr>
            <w:r w:rsidRPr="00F561EF">
              <w:rPr>
                <w:sz w:val="20"/>
                <w:szCs w:val="20"/>
                <w:lang w:val="en-US"/>
              </w:rPr>
              <w:t>xxx</w:t>
            </w:r>
          </w:p>
        </w:tc>
        <w:tc>
          <w:tcPr>
            <w:tcW w:w="1170" w:type="dxa"/>
            <w:shd w:val="clear" w:color="auto" w:fill="auto"/>
            <w:noWrap/>
            <w:vAlign w:val="bottom"/>
            <w:hideMark/>
          </w:tcPr>
          <w:p w:rsidR="00F561EF" w:rsidRPr="00F561EF" w:rsidRDefault="00F561EF" w:rsidP="00F561EF">
            <w:pPr>
              <w:autoSpaceDE/>
              <w:autoSpaceDN/>
              <w:jc w:val="right"/>
              <w:rPr>
                <w:sz w:val="20"/>
                <w:szCs w:val="20"/>
                <w:lang w:val="en-US"/>
              </w:rPr>
            </w:pPr>
            <w:r w:rsidRPr="00F561EF">
              <w:rPr>
                <w:sz w:val="20"/>
                <w:szCs w:val="20"/>
                <w:lang w:val="en-US"/>
              </w:rPr>
              <w:t>xxx</w:t>
            </w:r>
          </w:p>
        </w:tc>
        <w:tc>
          <w:tcPr>
            <w:tcW w:w="1260" w:type="dxa"/>
            <w:shd w:val="clear" w:color="auto" w:fill="auto"/>
            <w:noWrap/>
            <w:vAlign w:val="bottom"/>
            <w:hideMark/>
          </w:tcPr>
          <w:p w:rsidR="00F561EF" w:rsidRPr="00F561EF" w:rsidRDefault="00F561EF" w:rsidP="00F561EF">
            <w:pPr>
              <w:autoSpaceDE/>
              <w:autoSpaceDN/>
              <w:jc w:val="right"/>
              <w:rPr>
                <w:sz w:val="20"/>
                <w:szCs w:val="20"/>
                <w:lang w:val="en-US"/>
              </w:rPr>
            </w:pPr>
            <w:r w:rsidRPr="00F561EF">
              <w:rPr>
                <w:sz w:val="20"/>
                <w:szCs w:val="20"/>
                <w:lang w:val="en-US"/>
              </w:rPr>
              <w:t>xxx</w:t>
            </w:r>
          </w:p>
        </w:tc>
        <w:tc>
          <w:tcPr>
            <w:tcW w:w="1260" w:type="dxa"/>
            <w:vAlign w:val="bottom"/>
          </w:tcPr>
          <w:p w:rsidR="00F561EF" w:rsidRPr="00F561EF" w:rsidRDefault="00F561EF" w:rsidP="00F561EF">
            <w:pPr>
              <w:autoSpaceDE/>
              <w:autoSpaceDN/>
              <w:jc w:val="right"/>
              <w:rPr>
                <w:sz w:val="20"/>
                <w:szCs w:val="20"/>
                <w:lang w:val="en-US"/>
              </w:rPr>
            </w:pPr>
            <w:r w:rsidRPr="00F561EF">
              <w:rPr>
                <w:sz w:val="20"/>
                <w:szCs w:val="20"/>
                <w:lang w:val="en-US"/>
              </w:rPr>
              <w:t>xxx</w:t>
            </w:r>
          </w:p>
        </w:tc>
        <w:tc>
          <w:tcPr>
            <w:tcW w:w="1080" w:type="dxa"/>
            <w:shd w:val="clear" w:color="auto" w:fill="auto"/>
            <w:noWrap/>
            <w:vAlign w:val="bottom"/>
            <w:hideMark/>
          </w:tcPr>
          <w:p w:rsidR="00F561EF" w:rsidRPr="00F561EF" w:rsidRDefault="00F561EF" w:rsidP="00F561EF">
            <w:pPr>
              <w:autoSpaceDE/>
              <w:autoSpaceDN/>
              <w:jc w:val="right"/>
              <w:rPr>
                <w:sz w:val="20"/>
                <w:szCs w:val="20"/>
                <w:lang w:val="en-US"/>
              </w:rPr>
            </w:pPr>
            <w:r w:rsidRPr="00F561EF">
              <w:rPr>
                <w:sz w:val="20"/>
                <w:szCs w:val="20"/>
                <w:lang w:val="en-US"/>
              </w:rPr>
              <w:t>xxx</w:t>
            </w:r>
          </w:p>
        </w:tc>
      </w:tr>
      <w:tr w:rsidR="00F561EF" w:rsidRPr="00F561EF" w:rsidTr="006973E1">
        <w:trPr>
          <w:trHeight w:val="288"/>
        </w:trPr>
        <w:tc>
          <w:tcPr>
            <w:tcW w:w="2223" w:type="dxa"/>
            <w:shd w:val="clear" w:color="auto" w:fill="auto"/>
            <w:noWrap/>
            <w:hideMark/>
          </w:tcPr>
          <w:p w:rsidR="00F561EF" w:rsidRPr="00F561EF" w:rsidRDefault="00F561EF" w:rsidP="00F561EF">
            <w:pPr>
              <w:autoSpaceDE/>
              <w:autoSpaceDN/>
              <w:ind w:left="342"/>
              <w:rPr>
                <w:color w:val="231F20"/>
                <w:sz w:val="20"/>
                <w:szCs w:val="20"/>
                <w:lang w:val="en-US"/>
              </w:rPr>
            </w:pPr>
            <w:r w:rsidRPr="00F561EF">
              <w:rPr>
                <w:color w:val="231F20"/>
                <w:sz w:val="20"/>
                <w:szCs w:val="20"/>
                <w:lang w:eastAsia="en-GB"/>
              </w:rPr>
              <w:t>Depreciation</w:t>
            </w:r>
          </w:p>
        </w:tc>
        <w:tc>
          <w:tcPr>
            <w:tcW w:w="1107" w:type="dxa"/>
            <w:shd w:val="clear" w:color="auto" w:fill="auto"/>
            <w:noWrap/>
            <w:vAlign w:val="bottom"/>
            <w:hideMark/>
          </w:tcPr>
          <w:p w:rsidR="00F561EF" w:rsidRPr="00F561EF" w:rsidRDefault="00F561EF" w:rsidP="00F561EF">
            <w:pPr>
              <w:autoSpaceDE/>
              <w:autoSpaceDN/>
              <w:jc w:val="right"/>
              <w:rPr>
                <w:sz w:val="20"/>
                <w:szCs w:val="20"/>
                <w:lang w:val="en-US"/>
              </w:rPr>
            </w:pPr>
            <w:r w:rsidRPr="00F561EF">
              <w:rPr>
                <w:sz w:val="20"/>
                <w:szCs w:val="20"/>
                <w:lang w:val="en-US"/>
              </w:rPr>
              <w:t>xxx</w:t>
            </w:r>
          </w:p>
        </w:tc>
        <w:tc>
          <w:tcPr>
            <w:tcW w:w="1170" w:type="dxa"/>
            <w:shd w:val="clear" w:color="auto" w:fill="auto"/>
            <w:noWrap/>
            <w:vAlign w:val="bottom"/>
            <w:hideMark/>
          </w:tcPr>
          <w:p w:rsidR="00F561EF" w:rsidRPr="00F561EF" w:rsidRDefault="00F561EF" w:rsidP="00F561EF">
            <w:pPr>
              <w:autoSpaceDE/>
              <w:autoSpaceDN/>
              <w:jc w:val="right"/>
              <w:rPr>
                <w:sz w:val="20"/>
                <w:szCs w:val="20"/>
                <w:lang w:val="en-US"/>
              </w:rPr>
            </w:pPr>
            <w:r w:rsidRPr="00F561EF">
              <w:rPr>
                <w:sz w:val="20"/>
                <w:szCs w:val="20"/>
                <w:lang w:val="en-US"/>
              </w:rPr>
              <w:t>xxx</w:t>
            </w:r>
          </w:p>
        </w:tc>
        <w:tc>
          <w:tcPr>
            <w:tcW w:w="1170" w:type="dxa"/>
            <w:shd w:val="clear" w:color="auto" w:fill="auto"/>
            <w:noWrap/>
            <w:vAlign w:val="bottom"/>
            <w:hideMark/>
          </w:tcPr>
          <w:p w:rsidR="00F561EF" w:rsidRPr="00F561EF" w:rsidRDefault="00F561EF" w:rsidP="00F561EF">
            <w:pPr>
              <w:autoSpaceDE/>
              <w:autoSpaceDN/>
              <w:jc w:val="right"/>
              <w:rPr>
                <w:sz w:val="20"/>
                <w:szCs w:val="20"/>
                <w:lang w:val="en-US"/>
              </w:rPr>
            </w:pPr>
            <w:r w:rsidRPr="00F561EF">
              <w:rPr>
                <w:sz w:val="20"/>
                <w:szCs w:val="20"/>
                <w:lang w:val="en-US"/>
              </w:rPr>
              <w:t>xxx</w:t>
            </w:r>
          </w:p>
        </w:tc>
        <w:tc>
          <w:tcPr>
            <w:tcW w:w="1260" w:type="dxa"/>
            <w:shd w:val="clear" w:color="auto" w:fill="auto"/>
            <w:noWrap/>
            <w:vAlign w:val="bottom"/>
            <w:hideMark/>
          </w:tcPr>
          <w:p w:rsidR="00F561EF" w:rsidRPr="00F561EF" w:rsidRDefault="00F561EF" w:rsidP="00F561EF">
            <w:pPr>
              <w:autoSpaceDE/>
              <w:autoSpaceDN/>
              <w:jc w:val="right"/>
              <w:rPr>
                <w:sz w:val="20"/>
                <w:szCs w:val="20"/>
                <w:lang w:val="en-US"/>
              </w:rPr>
            </w:pPr>
            <w:r w:rsidRPr="00F561EF">
              <w:rPr>
                <w:sz w:val="20"/>
                <w:szCs w:val="20"/>
                <w:lang w:val="en-US"/>
              </w:rPr>
              <w:t>xxx</w:t>
            </w:r>
          </w:p>
        </w:tc>
        <w:tc>
          <w:tcPr>
            <w:tcW w:w="1260" w:type="dxa"/>
            <w:vAlign w:val="bottom"/>
          </w:tcPr>
          <w:p w:rsidR="00F561EF" w:rsidRPr="00F561EF" w:rsidRDefault="00F561EF" w:rsidP="00F561EF">
            <w:pPr>
              <w:autoSpaceDE/>
              <w:autoSpaceDN/>
              <w:jc w:val="right"/>
              <w:rPr>
                <w:sz w:val="20"/>
                <w:szCs w:val="20"/>
                <w:lang w:val="en-US"/>
              </w:rPr>
            </w:pPr>
            <w:r w:rsidRPr="00F561EF">
              <w:rPr>
                <w:sz w:val="20"/>
                <w:szCs w:val="20"/>
                <w:lang w:val="en-US"/>
              </w:rPr>
              <w:t>xxx</w:t>
            </w:r>
          </w:p>
        </w:tc>
        <w:tc>
          <w:tcPr>
            <w:tcW w:w="1080" w:type="dxa"/>
            <w:shd w:val="clear" w:color="auto" w:fill="auto"/>
            <w:noWrap/>
            <w:vAlign w:val="bottom"/>
            <w:hideMark/>
          </w:tcPr>
          <w:p w:rsidR="00F561EF" w:rsidRPr="00F561EF" w:rsidRDefault="00F561EF" w:rsidP="00F561EF">
            <w:pPr>
              <w:autoSpaceDE/>
              <w:autoSpaceDN/>
              <w:jc w:val="right"/>
              <w:rPr>
                <w:sz w:val="20"/>
                <w:szCs w:val="20"/>
                <w:lang w:val="en-US"/>
              </w:rPr>
            </w:pPr>
            <w:r w:rsidRPr="00F561EF">
              <w:rPr>
                <w:sz w:val="20"/>
                <w:szCs w:val="20"/>
                <w:lang w:val="en-US"/>
              </w:rPr>
              <w:t>xxx</w:t>
            </w:r>
          </w:p>
        </w:tc>
      </w:tr>
      <w:tr w:rsidR="00F561EF" w:rsidRPr="00F561EF" w:rsidTr="006973E1">
        <w:trPr>
          <w:trHeight w:val="288"/>
        </w:trPr>
        <w:tc>
          <w:tcPr>
            <w:tcW w:w="2223" w:type="dxa"/>
            <w:shd w:val="clear" w:color="auto" w:fill="auto"/>
            <w:noWrap/>
            <w:hideMark/>
          </w:tcPr>
          <w:p w:rsidR="00F561EF" w:rsidRPr="00F561EF" w:rsidRDefault="00F561EF" w:rsidP="00F561EF">
            <w:pPr>
              <w:autoSpaceDE/>
              <w:autoSpaceDN/>
              <w:ind w:left="342"/>
              <w:rPr>
                <w:b/>
                <w:bCs/>
                <w:color w:val="231F20"/>
                <w:sz w:val="20"/>
                <w:szCs w:val="20"/>
                <w:lang w:val="en-US"/>
              </w:rPr>
            </w:pPr>
            <w:r w:rsidRPr="00F561EF">
              <w:rPr>
                <w:b/>
                <w:bCs/>
                <w:color w:val="231F20"/>
                <w:sz w:val="20"/>
                <w:szCs w:val="20"/>
                <w:lang w:eastAsia="en-GB"/>
              </w:rPr>
              <w:t>At end of quarter</w:t>
            </w:r>
          </w:p>
        </w:tc>
        <w:tc>
          <w:tcPr>
            <w:tcW w:w="1107" w:type="dxa"/>
            <w:shd w:val="clear" w:color="auto" w:fill="auto"/>
            <w:noWrap/>
            <w:vAlign w:val="bottom"/>
            <w:hideMark/>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c>
          <w:tcPr>
            <w:tcW w:w="1170" w:type="dxa"/>
            <w:shd w:val="clear" w:color="auto" w:fill="auto"/>
            <w:noWrap/>
            <w:vAlign w:val="bottom"/>
            <w:hideMark/>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c>
          <w:tcPr>
            <w:tcW w:w="1170" w:type="dxa"/>
            <w:shd w:val="clear" w:color="auto" w:fill="auto"/>
            <w:noWrap/>
            <w:vAlign w:val="bottom"/>
            <w:hideMark/>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c>
          <w:tcPr>
            <w:tcW w:w="1260" w:type="dxa"/>
            <w:shd w:val="clear" w:color="auto" w:fill="auto"/>
            <w:noWrap/>
            <w:vAlign w:val="bottom"/>
            <w:hideMark/>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c>
          <w:tcPr>
            <w:tcW w:w="1260" w:type="dxa"/>
            <w:vAlign w:val="bottom"/>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c>
          <w:tcPr>
            <w:tcW w:w="1080" w:type="dxa"/>
            <w:shd w:val="clear" w:color="auto" w:fill="auto"/>
            <w:noWrap/>
            <w:vAlign w:val="bottom"/>
            <w:hideMark/>
          </w:tcPr>
          <w:p w:rsidR="00F561EF" w:rsidRPr="00F561EF" w:rsidRDefault="00F561EF" w:rsidP="00F561EF">
            <w:pPr>
              <w:autoSpaceDE/>
              <w:autoSpaceDN/>
              <w:jc w:val="right"/>
              <w:rPr>
                <w:b/>
                <w:bCs/>
                <w:sz w:val="20"/>
                <w:szCs w:val="20"/>
                <w:lang w:val="en-US"/>
              </w:rPr>
            </w:pPr>
            <w:r w:rsidRPr="00F561EF">
              <w:rPr>
                <w:b/>
                <w:bCs/>
                <w:sz w:val="20"/>
                <w:szCs w:val="20"/>
                <w:lang w:val="en-US"/>
              </w:rPr>
              <w:t>xxx</w:t>
            </w:r>
          </w:p>
        </w:tc>
      </w:tr>
    </w:tbl>
    <w:p w:rsidR="005D7315" w:rsidRDefault="005D7315">
      <w:pPr>
        <w:autoSpaceDE/>
        <w:autoSpaceDN/>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170"/>
        <w:gridCol w:w="1170"/>
        <w:gridCol w:w="1170"/>
        <w:gridCol w:w="1260"/>
        <w:gridCol w:w="1260"/>
        <w:gridCol w:w="1080"/>
      </w:tblGrid>
      <w:tr w:rsidR="00F561EF" w:rsidRPr="00974083" w:rsidTr="006973E1">
        <w:trPr>
          <w:trHeight w:val="876"/>
        </w:trPr>
        <w:tc>
          <w:tcPr>
            <w:tcW w:w="2160" w:type="dxa"/>
            <w:shd w:val="clear" w:color="auto" w:fill="auto"/>
            <w:hideMark/>
          </w:tcPr>
          <w:p w:rsidR="00F561EF" w:rsidRPr="00974083" w:rsidRDefault="00F561EF" w:rsidP="003551D5">
            <w:pPr>
              <w:pStyle w:val="ListParagraph"/>
              <w:numPr>
                <w:ilvl w:val="0"/>
                <w:numId w:val="30"/>
              </w:numPr>
              <w:autoSpaceDE/>
              <w:autoSpaceDN/>
              <w:ind w:left="342"/>
              <w:rPr>
                <w:b/>
                <w:bCs/>
                <w:color w:val="231F20"/>
                <w:sz w:val="20"/>
                <w:szCs w:val="20"/>
                <w:lang w:val="en-US"/>
              </w:rPr>
            </w:pPr>
            <w:r w:rsidRPr="00974083">
              <w:rPr>
                <w:b/>
                <w:bCs/>
                <w:color w:val="231F20"/>
                <w:sz w:val="20"/>
                <w:szCs w:val="20"/>
                <w:lang w:eastAsia="en-GB"/>
              </w:rPr>
              <w:t>Trade and other payables from exchange transactions</w:t>
            </w:r>
          </w:p>
        </w:tc>
        <w:tc>
          <w:tcPr>
            <w:tcW w:w="1170" w:type="dxa"/>
            <w:shd w:val="clear" w:color="auto" w:fill="auto"/>
            <w:noWrap/>
            <w:hideMark/>
          </w:tcPr>
          <w:p w:rsidR="00F561EF" w:rsidRPr="00974083" w:rsidRDefault="00F561EF" w:rsidP="000B62E7">
            <w:pPr>
              <w:autoSpaceDE/>
              <w:autoSpaceDN/>
              <w:rPr>
                <w:b/>
                <w:bCs/>
                <w:color w:val="231F20"/>
                <w:sz w:val="20"/>
                <w:szCs w:val="20"/>
                <w:lang w:val="en-US"/>
              </w:rPr>
            </w:pPr>
          </w:p>
        </w:tc>
        <w:tc>
          <w:tcPr>
            <w:tcW w:w="1170" w:type="dxa"/>
            <w:shd w:val="clear" w:color="auto" w:fill="auto"/>
            <w:noWrap/>
            <w:vAlign w:val="bottom"/>
            <w:hideMark/>
          </w:tcPr>
          <w:p w:rsidR="00F561EF" w:rsidRPr="00974083" w:rsidRDefault="00F561EF" w:rsidP="000B62E7">
            <w:pPr>
              <w:autoSpaceDE/>
              <w:autoSpaceDN/>
              <w:rPr>
                <w:rFonts w:ascii="Arial" w:hAnsi="Arial" w:cs="Arial"/>
                <w:sz w:val="20"/>
                <w:szCs w:val="20"/>
                <w:lang w:val="en-US"/>
              </w:rPr>
            </w:pPr>
          </w:p>
        </w:tc>
        <w:tc>
          <w:tcPr>
            <w:tcW w:w="1170" w:type="dxa"/>
            <w:shd w:val="clear" w:color="auto" w:fill="auto"/>
            <w:noWrap/>
            <w:vAlign w:val="bottom"/>
            <w:hideMark/>
          </w:tcPr>
          <w:p w:rsidR="00F561EF" w:rsidRPr="00974083" w:rsidRDefault="00F561EF" w:rsidP="000B62E7">
            <w:pPr>
              <w:autoSpaceDE/>
              <w:autoSpaceDN/>
              <w:rPr>
                <w:rFonts w:ascii="Arial" w:hAnsi="Arial" w:cs="Arial"/>
                <w:sz w:val="20"/>
                <w:szCs w:val="20"/>
                <w:lang w:val="en-US"/>
              </w:rPr>
            </w:pPr>
          </w:p>
        </w:tc>
        <w:tc>
          <w:tcPr>
            <w:tcW w:w="1260" w:type="dxa"/>
          </w:tcPr>
          <w:p w:rsidR="00F561EF" w:rsidRPr="00974083" w:rsidRDefault="00F561EF" w:rsidP="000B62E7">
            <w:pPr>
              <w:autoSpaceDE/>
              <w:autoSpaceDN/>
              <w:rPr>
                <w:rFonts w:ascii="Arial" w:hAnsi="Arial" w:cs="Arial"/>
                <w:sz w:val="20"/>
                <w:szCs w:val="20"/>
                <w:lang w:val="en-US"/>
              </w:rPr>
            </w:pPr>
          </w:p>
        </w:tc>
        <w:tc>
          <w:tcPr>
            <w:tcW w:w="1260" w:type="dxa"/>
            <w:shd w:val="clear" w:color="auto" w:fill="auto"/>
            <w:noWrap/>
            <w:vAlign w:val="bottom"/>
            <w:hideMark/>
          </w:tcPr>
          <w:p w:rsidR="00F561EF" w:rsidRPr="00974083" w:rsidRDefault="00F561EF" w:rsidP="000B62E7">
            <w:pPr>
              <w:autoSpaceDE/>
              <w:autoSpaceDN/>
              <w:rPr>
                <w:rFonts w:ascii="Arial" w:hAnsi="Arial" w:cs="Arial"/>
                <w:sz w:val="20"/>
                <w:szCs w:val="20"/>
                <w:lang w:val="en-US"/>
              </w:rPr>
            </w:pPr>
          </w:p>
        </w:tc>
        <w:tc>
          <w:tcPr>
            <w:tcW w:w="1080" w:type="dxa"/>
            <w:shd w:val="clear" w:color="auto" w:fill="auto"/>
            <w:noWrap/>
            <w:vAlign w:val="bottom"/>
            <w:hideMark/>
          </w:tcPr>
          <w:p w:rsidR="00F561EF" w:rsidRPr="00974083" w:rsidRDefault="00F561EF" w:rsidP="000B62E7">
            <w:pPr>
              <w:autoSpaceDE/>
              <w:autoSpaceDN/>
              <w:rPr>
                <w:rFonts w:ascii="Arial" w:hAnsi="Arial" w:cs="Arial"/>
                <w:sz w:val="20"/>
                <w:szCs w:val="20"/>
                <w:lang w:val="en-US"/>
              </w:rPr>
            </w:pPr>
          </w:p>
        </w:tc>
      </w:tr>
      <w:tr w:rsidR="00974083" w:rsidRPr="00974083" w:rsidTr="006973E1">
        <w:trPr>
          <w:trHeight w:val="297"/>
        </w:trPr>
        <w:tc>
          <w:tcPr>
            <w:tcW w:w="2160" w:type="dxa"/>
            <w:shd w:val="clear" w:color="auto" w:fill="auto"/>
            <w:noWrap/>
            <w:hideMark/>
          </w:tcPr>
          <w:p w:rsidR="00974083" w:rsidRPr="00974083" w:rsidRDefault="00974083" w:rsidP="00974083">
            <w:pPr>
              <w:autoSpaceDE/>
              <w:autoSpaceDN/>
              <w:ind w:left="342"/>
              <w:rPr>
                <w:color w:val="231F20"/>
                <w:sz w:val="20"/>
                <w:szCs w:val="20"/>
                <w:lang w:val="en-US"/>
              </w:rPr>
            </w:pPr>
            <w:r w:rsidRPr="00974083">
              <w:rPr>
                <w:color w:val="231F20"/>
                <w:sz w:val="20"/>
                <w:szCs w:val="20"/>
                <w:lang w:eastAsia="en-GB"/>
              </w:rPr>
              <w:t>Trade</w:t>
            </w:r>
            <w:r w:rsidRPr="00974083">
              <w:rPr>
                <w:color w:val="000000"/>
                <w:sz w:val="20"/>
                <w:szCs w:val="20"/>
                <w:lang w:eastAsia="en-GB"/>
              </w:rPr>
              <w:t xml:space="preserve"> </w:t>
            </w:r>
            <w:r w:rsidRPr="00974083">
              <w:rPr>
                <w:color w:val="231F20"/>
                <w:sz w:val="20"/>
                <w:szCs w:val="20"/>
                <w:lang w:eastAsia="en-GB"/>
              </w:rPr>
              <w:t>payables</w:t>
            </w:r>
          </w:p>
        </w:tc>
        <w:tc>
          <w:tcPr>
            <w:tcW w:w="1170" w:type="dxa"/>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170" w:type="dxa"/>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170" w:type="dxa"/>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260" w:type="dxa"/>
            <w:vAlign w:val="bottom"/>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260" w:type="dxa"/>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080" w:type="dxa"/>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xxx</w:t>
            </w:r>
          </w:p>
        </w:tc>
      </w:tr>
      <w:tr w:rsidR="00974083" w:rsidRPr="00974083" w:rsidTr="006973E1">
        <w:trPr>
          <w:trHeight w:val="297"/>
        </w:trPr>
        <w:tc>
          <w:tcPr>
            <w:tcW w:w="2160" w:type="dxa"/>
            <w:shd w:val="clear" w:color="auto" w:fill="auto"/>
            <w:noWrap/>
            <w:hideMark/>
          </w:tcPr>
          <w:p w:rsidR="00974083" w:rsidRPr="00974083" w:rsidRDefault="00974083" w:rsidP="00974083">
            <w:pPr>
              <w:autoSpaceDE/>
              <w:autoSpaceDN/>
              <w:ind w:left="342"/>
              <w:rPr>
                <w:color w:val="231F20"/>
                <w:sz w:val="20"/>
                <w:szCs w:val="20"/>
                <w:lang w:val="en-US"/>
              </w:rPr>
            </w:pPr>
            <w:r w:rsidRPr="00974083">
              <w:rPr>
                <w:color w:val="231F20"/>
                <w:sz w:val="20"/>
                <w:szCs w:val="20"/>
                <w:lang w:eastAsia="en-GB"/>
              </w:rPr>
              <w:t>Payments</w:t>
            </w:r>
            <w:r w:rsidRPr="00974083">
              <w:rPr>
                <w:color w:val="000000"/>
                <w:sz w:val="20"/>
                <w:szCs w:val="20"/>
                <w:lang w:eastAsia="en-GB"/>
              </w:rPr>
              <w:t xml:space="preserve"> </w:t>
            </w:r>
            <w:r w:rsidRPr="00974083">
              <w:rPr>
                <w:color w:val="231F20"/>
                <w:sz w:val="20"/>
                <w:szCs w:val="20"/>
                <w:lang w:eastAsia="en-GB"/>
              </w:rPr>
              <w:t>received</w:t>
            </w:r>
            <w:r w:rsidRPr="00974083">
              <w:rPr>
                <w:color w:val="000000"/>
                <w:sz w:val="20"/>
                <w:szCs w:val="20"/>
                <w:lang w:eastAsia="en-GB"/>
              </w:rPr>
              <w:t xml:space="preserve"> </w:t>
            </w:r>
            <w:r w:rsidRPr="00974083">
              <w:rPr>
                <w:color w:val="231F20"/>
                <w:sz w:val="20"/>
                <w:szCs w:val="20"/>
                <w:lang w:eastAsia="en-GB"/>
              </w:rPr>
              <w:t>in</w:t>
            </w:r>
            <w:r w:rsidRPr="00974083">
              <w:rPr>
                <w:color w:val="000000"/>
                <w:sz w:val="20"/>
                <w:szCs w:val="20"/>
                <w:lang w:eastAsia="en-GB"/>
              </w:rPr>
              <w:t xml:space="preserve"> </w:t>
            </w:r>
            <w:r w:rsidRPr="00974083">
              <w:rPr>
                <w:color w:val="231F20"/>
                <w:sz w:val="20"/>
                <w:szCs w:val="20"/>
                <w:lang w:eastAsia="en-GB"/>
              </w:rPr>
              <w:t>advance</w:t>
            </w:r>
          </w:p>
        </w:tc>
        <w:tc>
          <w:tcPr>
            <w:tcW w:w="1170" w:type="dxa"/>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170" w:type="dxa"/>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170" w:type="dxa"/>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260" w:type="dxa"/>
            <w:vAlign w:val="bottom"/>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260" w:type="dxa"/>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080" w:type="dxa"/>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xxx</w:t>
            </w:r>
          </w:p>
        </w:tc>
      </w:tr>
      <w:tr w:rsidR="00974083" w:rsidRPr="00974083" w:rsidTr="006973E1">
        <w:trPr>
          <w:trHeight w:val="297"/>
        </w:trPr>
        <w:tc>
          <w:tcPr>
            <w:tcW w:w="2160" w:type="dxa"/>
            <w:shd w:val="clear" w:color="auto" w:fill="auto"/>
            <w:noWrap/>
            <w:hideMark/>
          </w:tcPr>
          <w:p w:rsidR="00974083" w:rsidRPr="00974083" w:rsidRDefault="00974083" w:rsidP="00974083">
            <w:pPr>
              <w:autoSpaceDE/>
              <w:autoSpaceDN/>
              <w:ind w:left="342"/>
              <w:rPr>
                <w:color w:val="231F20"/>
                <w:sz w:val="20"/>
                <w:szCs w:val="20"/>
                <w:lang w:val="en-US"/>
              </w:rPr>
            </w:pPr>
            <w:r w:rsidRPr="00974083">
              <w:rPr>
                <w:color w:val="231F20"/>
                <w:sz w:val="20"/>
                <w:szCs w:val="20"/>
                <w:lang w:eastAsia="en-GB"/>
              </w:rPr>
              <w:t>Employee</w:t>
            </w:r>
            <w:r w:rsidRPr="00974083">
              <w:rPr>
                <w:color w:val="000000"/>
                <w:sz w:val="20"/>
                <w:szCs w:val="20"/>
                <w:lang w:eastAsia="en-GB"/>
              </w:rPr>
              <w:t xml:space="preserve"> </w:t>
            </w:r>
            <w:r w:rsidRPr="00974083">
              <w:rPr>
                <w:color w:val="231F20"/>
                <w:sz w:val="20"/>
                <w:szCs w:val="20"/>
                <w:lang w:eastAsia="en-GB"/>
              </w:rPr>
              <w:t>advances</w:t>
            </w:r>
          </w:p>
        </w:tc>
        <w:tc>
          <w:tcPr>
            <w:tcW w:w="1170" w:type="dxa"/>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170" w:type="dxa"/>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170" w:type="dxa"/>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260" w:type="dxa"/>
            <w:vAlign w:val="bottom"/>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260" w:type="dxa"/>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080" w:type="dxa"/>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xxx</w:t>
            </w:r>
          </w:p>
        </w:tc>
      </w:tr>
      <w:tr w:rsidR="00974083" w:rsidRPr="00974083" w:rsidTr="006973E1">
        <w:trPr>
          <w:trHeight w:val="297"/>
        </w:trPr>
        <w:tc>
          <w:tcPr>
            <w:tcW w:w="2160" w:type="dxa"/>
            <w:shd w:val="clear" w:color="auto" w:fill="auto"/>
            <w:noWrap/>
            <w:hideMark/>
          </w:tcPr>
          <w:p w:rsidR="00974083" w:rsidRPr="00974083" w:rsidRDefault="00974083" w:rsidP="00974083">
            <w:pPr>
              <w:autoSpaceDE/>
              <w:autoSpaceDN/>
              <w:ind w:left="342"/>
              <w:rPr>
                <w:color w:val="231F20"/>
                <w:sz w:val="20"/>
                <w:szCs w:val="20"/>
                <w:lang w:val="en-US"/>
              </w:rPr>
            </w:pPr>
            <w:r w:rsidRPr="00974083">
              <w:rPr>
                <w:color w:val="231F20"/>
                <w:sz w:val="20"/>
                <w:szCs w:val="20"/>
                <w:lang w:eastAsia="en-GB"/>
              </w:rPr>
              <w:t>Third-party</w:t>
            </w:r>
            <w:r w:rsidRPr="00974083">
              <w:rPr>
                <w:color w:val="000000"/>
                <w:sz w:val="20"/>
                <w:szCs w:val="20"/>
                <w:lang w:eastAsia="en-GB"/>
              </w:rPr>
              <w:t xml:space="preserve"> </w:t>
            </w:r>
            <w:r w:rsidRPr="00974083">
              <w:rPr>
                <w:color w:val="231F20"/>
                <w:sz w:val="20"/>
                <w:szCs w:val="20"/>
                <w:lang w:eastAsia="en-GB"/>
              </w:rPr>
              <w:t>payments</w:t>
            </w:r>
          </w:p>
        </w:tc>
        <w:tc>
          <w:tcPr>
            <w:tcW w:w="1170" w:type="dxa"/>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170" w:type="dxa"/>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170" w:type="dxa"/>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260" w:type="dxa"/>
            <w:vAlign w:val="bottom"/>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260" w:type="dxa"/>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080" w:type="dxa"/>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xxx</w:t>
            </w:r>
          </w:p>
        </w:tc>
      </w:tr>
      <w:tr w:rsidR="00974083" w:rsidRPr="00974083" w:rsidTr="006973E1">
        <w:trPr>
          <w:trHeight w:val="297"/>
        </w:trPr>
        <w:tc>
          <w:tcPr>
            <w:tcW w:w="2160" w:type="dxa"/>
            <w:shd w:val="clear" w:color="auto" w:fill="auto"/>
            <w:noWrap/>
            <w:hideMark/>
          </w:tcPr>
          <w:p w:rsidR="00974083" w:rsidRPr="00974083" w:rsidRDefault="00974083" w:rsidP="00974083">
            <w:pPr>
              <w:autoSpaceDE/>
              <w:autoSpaceDN/>
              <w:ind w:left="342"/>
              <w:rPr>
                <w:color w:val="231F20"/>
                <w:sz w:val="20"/>
                <w:szCs w:val="20"/>
                <w:lang w:val="en-US"/>
              </w:rPr>
            </w:pPr>
            <w:r w:rsidRPr="00974083">
              <w:rPr>
                <w:color w:val="231F20"/>
                <w:sz w:val="20"/>
                <w:szCs w:val="20"/>
                <w:lang w:eastAsia="en-GB"/>
              </w:rPr>
              <w:t>Other</w:t>
            </w:r>
            <w:r w:rsidRPr="00974083">
              <w:rPr>
                <w:color w:val="000000"/>
                <w:sz w:val="20"/>
                <w:szCs w:val="20"/>
                <w:lang w:eastAsia="en-GB"/>
              </w:rPr>
              <w:t xml:space="preserve"> </w:t>
            </w:r>
            <w:r w:rsidRPr="00974083">
              <w:rPr>
                <w:color w:val="231F20"/>
                <w:sz w:val="20"/>
                <w:szCs w:val="20"/>
                <w:lang w:eastAsia="en-GB"/>
              </w:rPr>
              <w:t>payables</w:t>
            </w:r>
          </w:p>
        </w:tc>
        <w:tc>
          <w:tcPr>
            <w:tcW w:w="1170" w:type="dxa"/>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170" w:type="dxa"/>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170" w:type="dxa"/>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260" w:type="dxa"/>
            <w:vAlign w:val="bottom"/>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260" w:type="dxa"/>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080" w:type="dxa"/>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xxx</w:t>
            </w:r>
          </w:p>
        </w:tc>
      </w:tr>
      <w:tr w:rsidR="00974083" w:rsidRPr="00974083" w:rsidTr="006973E1">
        <w:trPr>
          <w:trHeight w:val="312"/>
        </w:trPr>
        <w:tc>
          <w:tcPr>
            <w:tcW w:w="2160" w:type="dxa"/>
            <w:shd w:val="clear" w:color="auto" w:fill="auto"/>
            <w:noWrap/>
            <w:hideMark/>
          </w:tcPr>
          <w:p w:rsidR="00974083" w:rsidRPr="00974083" w:rsidRDefault="00974083" w:rsidP="00974083">
            <w:pPr>
              <w:autoSpaceDE/>
              <w:autoSpaceDN/>
              <w:ind w:left="342"/>
              <w:rPr>
                <w:b/>
                <w:bCs/>
                <w:color w:val="231F20"/>
                <w:sz w:val="20"/>
                <w:szCs w:val="20"/>
                <w:lang w:val="en-US"/>
              </w:rPr>
            </w:pPr>
            <w:r w:rsidRPr="00974083">
              <w:rPr>
                <w:b/>
                <w:bCs/>
                <w:color w:val="231F20"/>
                <w:sz w:val="20"/>
                <w:szCs w:val="20"/>
                <w:lang w:eastAsia="en-GB"/>
              </w:rPr>
              <w:t>Total</w:t>
            </w:r>
            <w:r w:rsidRPr="00974083">
              <w:rPr>
                <w:color w:val="000000"/>
                <w:sz w:val="20"/>
                <w:szCs w:val="20"/>
                <w:lang w:eastAsia="en-GB"/>
              </w:rPr>
              <w:t xml:space="preserve"> </w:t>
            </w:r>
            <w:r w:rsidRPr="00974083">
              <w:rPr>
                <w:b/>
                <w:bCs/>
                <w:color w:val="231F20"/>
                <w:sz w:val="20"/>
                <w:szCs w:val="20"/>
                <w:lang w:eastAsia="en-GB"/>
              </w:rPr>
              <w:t>trade</w:t>
            </w:r>
            <w:r w:rsidRPr="00974083">
              <w:rPr>
                <w:color w:val="000000"/>
                <w:sz w:val="20"/>
                <w:szCs w:val="20"/>
                <w:lang w:eastAsia="en-GB"/>
              </w:rPr>
              <w:t xml:space="preserve"> </w:t>
            </w:r>
            <w:r w:rsidRPr="00974083">
              <w:rPr>
                <w:b/>
                <w:bCs/>
                <w:color w:val="231F20"/>
                <w:sz w:val="20"/>
                <w:szCs w:val="20"/>
                <w:lang w:eastAsia="en-GB"/>
              </w:rPr>
              <w:t>and</w:t>
            </w:r>
            <w:r w:rsidRPr="00974083">
              <w:rPr>
                <w:color w:val="000000"/>
                <w:sz w:val="20"/>
                <w:szCs w:val="20"/>
                <w:lang w:eastAsia="en-GB"/>
              </w:rPr>
              <w:t xml:space="preserve"> </w:t>
            </w:r>
            <w:r w:rsidRPr="00974083">
              <w:rPr>
                <w:b/>
                <w:bCs/>
                <w:color w:val="231F20"/>
                <w:sz w:val="20"/>
                <w:szCs w:val="20"/>
                <w:lang w:eastAsia="en-GB"/>
              </w:rPr>
              <w:t>other</w:t>
            </w:r>
            <w:r w:rsidRPr="00974083">
              <w:rPr>
                <w:color w:val="000000"/>
                <w:sz w:val="20"/>
                <w:szCs w:val="20"/>
                <w:lang w:eastAsia="en-GB"/>
              </w:rPr>
              <w:t xml:space="preserve"> </w:t>
            </w:r>
            <w:r w:rsidRPr="00974083">
              <w:rPr>
                <w:b/>
                <w:bCs/>
                <w:color w:val="231F20"/>
                <w:sz w:val="20"/>
                <w:szCs w:val="20"/>
                <w:lang w:eastAsia="en-GB"/>
              </w:rPr>
              <w:t>payables</w:t>
            </w:r>
          </w:p>
        </w:tc>
        <w:tc>
          <w:tcPr>
            <w:tcW w:w="1170" w:type="dxa"/>
            <w:shd w:val="clear" w:color="auto" w:fill="auto"/>
            <w:noWrap/>
            <w:vAlign w:val="bottom"/>
            <w:hideMark/>
          </w:tcPr>
          <w:p w:rsidR="00974083" w:rsidRPr="00974083" w:rsidRDefault="00974083" w:rsidP="00974083">
            <w:pPr>
              <w:autoSpaceDE/>
              <w:autoSpaceDN/>
              <w:jc w:val="right"/>
              <w:rPr>
                <w:b/>
                <w:bCs/>
                <w:sz w:val="20"/>
                <w:szCs w:val="20"/>
                <w:lang w:val="en-US"/>
              </w:rPr>
            </w:pPr>
            <w:r w:rsidRPr="00974083">
              <w:rPr>
                <w:b/>
                <w:bCs/>
                <w:sz w:val="20"/>
                <w:szCs w:val="20"/>
                <w:lang w:val="en-US"/>
              </w:rPr>
              <w:t>xxx</w:t>
            </w:r>
          </w:p>
        </w:tc>
        <w:tc>
          <w:tcPr>
            <w:tcW w:w="1170" w:type="dxa"/>
            <w:shd w:val="clear" w:color="auto" w:fill="auto"/>
            <w:noWrap/>
            <w:vAlign w:val="bottom"/>
            <w:hideMark/>
          </w:tcPr>
          <w:p w:rsidR="00974083" w:rsidRPr="00974083" w:rsidRDefault="00974083" w:rsidP="00974083">
            <w:pPr>
              <w:autoSpaceDE/>
              <w:autoSpaceDN/>
              <w:jc w:val="right"/>
              <w:rPr>
                <w:b/>
                <w:bCs/>
                <w:sz w:val="20"/>
                <w:szCs w:val="20"/>
                <w:lang w:val="en-US"/>
              </w:rPr>
            </w:pPr>
            <w:r w:rsidRPr="00974083">
              <w:rPr>
                <w:b/>
                <w:bCs/>
                <w:sz w:val="20"/>
                <w:szCs w:val="20"/>
                <w:lang w:val="en-US"/>
              </w:rPr>
              <w:t>xxx</w:t>
            </w:r>
          </w:p>
        </w:tc>
        <w:tc>
          <w:tcPr>
            <w:tcW w:w="1170" w:type="dxa"/>
            <w:shd w:val="clear" w:color="auto" w:fill="auto"/>
            <w:noWrap/>
            <w:vAlign w:val="bottom"/>
            <w:hideMark/>
          </w:tcPr>
          <w:p w:rsidR="00974083" w:rsidRPr="00974083" w:rsidRDefault="00974083" w:rsidP="00974083">
            <w:pPr>
              <w:autoSpaceDE/>
              <w:autoSpaceDN/>
              <w:jc w:val="right"/>
              <w:rPr>
                <w:b/>
                <w:bCs/>
                <w:sz w:val="20"/>
                <w:szCs w:val="20"/>
                <w:lang w:val="en-US"/>
              </w:rPr>
            </w:pPr>
            <w:r w:rsidRPr="00974083">
              <w:rPr>
                <w:b/>
                <w:bCs/>
                <w:sz w:val="20"/>
                <w:szCs w:val="20"/>
                <w:lang w:val="en-US"/>
              </w:rPr>
              <w:t>xxx</w:t>
            </w:r>
          </w:p>
        </w:tc>
        <w:tc>
          <w:tcPr>
            <w:tcW w:w="1260" w:type="dxa"/>
            <w:vAlign w:val="bottom"/>
          </w:tcPr>
          <w:p w:rsidR="00974083" w:rsidRPr="00974083" w:rsidRDefault="00974083" w:rsidP="00974083">
            <w:pPr>
              <w:autoSpaceDE/>
              <w:autoSpaceDN/>
              <w:jc w:val="right"/>
              <w:rPr>
                <w:b/>
                <w:bCs/>
                <w:sz w:val="20"/>
                <w:szCs w:val="20"/>
                <w:lang w:val="en-US"/>
              </w:rPr>
            </w:pPr>
            <w:r w:rsidRPr="00974083">
              <w:rPr>
                <w:b/>
                <w:bCs/>
                <w:sz w:val="20"/>
                <w:szCs w:val="20"/>
                <w:lang w:val="en-US"/>
              </w:rPr>
              <w:t>xxx</w:t>
            </w:r>
          </w:p>
        </w:tc>
        <w:tc>
          <w:tcPr>
            <w:tcW w:w="1260" w:type="dxa"/>
            <w:shd w:val="clear" w:color="auto" w:fill="auto"/>
            <w:noWrap/>
            <w:vAlign w:val="bottom"/>
            <w:hideMark/>
          </w:tcPr>
          <w:p w:rsidR="00974083" w:rsidRPr="00974083" w:rsidRDefault="00974083" w:rsidP="00974083">
            <w:pPr>
              <w:autoSpaceDE/>
              <w:autoSpaceDN/>
              <w:jc w:val="right"/>
              <w:rPr>
                <w:b/>
                <w:bCs/>
                <w:sz w:val="20"/>
                <w:szCs w:val="20"/>
                <w:lang w:val="en-US"/>
              </w:rPr>
            </w:pPr>
            <w:r w:rsidRPr="00974083">
              <w:rPr>
                <w:b/>
                <w:bCs/>
                <w:sz w:val="20"/>
                <w:szCs w:val="20"/>
                <w:lang w:val="en-US"/>
              </w:rPr>
              <w:t>xxx</w:t>
            </w:r>
          </w:p>
        </w:tc>
        <w:tc>
          <w:tcPr>
            <w:tcW w:w="1080" w:type="dxa"/>
            <w:shd w:val="clear" w:color="auto" w:fill="auto"/>
            <w:noWrap/>
            <w:vAlign w:val="bottom"/>
            <w:hideMark/>
          </w:tcPr>
          <w:p w:rsidR="00974083" w:rsidRPr="00974083" w:rsidRDefault="00974083" w:rsidP="00974083">
            <w:pPr>
              <w:autoSpaceDE/>
              <w:autoSpaceDN/>
              <w:jc w:val="right"/>
              <w:rPr>
                <w:b/>
                <w:bCs/>
                <w:sz w:val="20"/>
                <w:szCs w:val="20"/>
                <w:lang w:val="en-US"/>
              </w:rPr>
            </w:pPr>
            <w:r w:rsidRPr="00974083">
              <w:rPr>
                <w:b/>
                <w:bCs/>
                <w:sz w:val="20"/>
                <w:szCs w:val="20"/>
                <w:lang w:val="en-US"/>
              </w:rPr>
              <w:t>xxx</w:t>
            </w:r>
          </w:p>
        </w:tc>
      </w:tr>
    </w:tbl>
    <w:p w:rsidR="005D7315" w:rsidRDefault="005D7315">
      <w:pPr>
        <w:autoSpaceDE/>
        <w:autoSpaceDN/>
      </w:pPr>
    </w:p>
    <w:p w:rsidR="002B5D81" w:rsidRDefault="00974083">
      <w:pPr>
        <w:autoSpaceDE/>
        <w:autoSpaceDN/>
        <w:sectPr w:rsidR="002B5D81" w:rsidSect="00E24E79">
          <w:headerReference w:type="default" r:id="rId50"/>
          <w:footerReference w:type="default" r:id="rId51"/>
          <w:pgSz w:w="11920" w:h="16840"/>
          <w:pgMar w:top="864" w:right="1008" w:bottom="720" w:left="1008" w:header="743" w:footer="0" w:gutter="0"/>
          <w:cols w:space="720"/>
          <w:docGrid w:linePitch="326"/>
        </w:sectPr>
      </w:pPr>
      <w:r>
        <w:br w:type="page"/>
      </w:r>
    </w:p>
    <w:p w:rsidR="00974083" w:rsidRDefault="00974083">
      <w:pPr>
        <w:autoSpaceDE/>
        <w:autoSpaceDN/>
      </w:pPr>
    </w:p>
    <w:p w:rsidR="0021035E" w:rsidRPr="0021035E" w:rsidRDefault="0021035E" w:rsidP="0021035E">
      <w:pPr>
        <w:spacing w:before="31"/>
        <w:ind w:right="-20"/>
        <w:jc w:val="both"/>
        <w:rPr>
          <w:rFonts w:eastAsia="Arial"/>
          <w:b/>
        </w:rPr>
      </w:pPr>
      <w:r w:rsidRPr="0021035E">
        <w:rPr>
          <w:rFonts w:eastAsia="Arial"/>
          <w:b/>
        </w:rPr>
        <w:t>VIII.</w:t>
      </w:r>
      <w:r w:rsidRPr="0021035E">
        <w:rPr>
          <w:rFonts w:eastAsia="Arial"/>
          <w:b/>
        </w:rPr>
        <w:tab/>
        <w:t>NOTES TO THE FINANCIAL STATEMENTS (Continued)</w:t>
      </w:r>
    </w:p>
    <w:p w:rsidR="005D7315" w:rsidRDefault="005D7315">
      <w:pPr>
        <w:autoSpaceDE/>
        <w:autoSpaceDN/>
      </w:pPr>
    </w:p>
    <w:tbl>
      <w:tblPr>
        <w:tblW w:w="96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170"/>
        <w:gridCol w:w="1170"/>
        <w:gridCol w:w="1170"/>
        <w:gridCol w:w="1260"/>
        <w:gridCol w:w="1382"/>
        <w:gridCol w:w="1318"/>
      </w:tblGrid>
      <w:tr w:rsidR="00974083" w:rsidRPr="00974083" w:rsidTr="006973E1">
        <w:trPr>
          <w:trHeight w:val="341"/>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974083" w:rsidRPr="00974083" w:rsidRDefault="00974083" w:rsidP="00974083">
            <w:pPr>
              <w:pStyle w:val="ListParagraph"/>
              <w:ind w:left="342" w:hanging="360"/>
              <w:rPr>
                <w:b/>
                <w:bCs/>
                <w:color w:val="231F20"/>
                <w:sz w:val="20"/>
                <w:szCs w:val="20"/>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QT 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QT 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974083" w:rsidRPr="00974083" w:rsidRDefault="00974083" w:rsidP="00974083">
            <w:pPr>
              <w:autoSpaceDE/>
              <w:autoSpaceDN/>
              <w:jc w:val="right"/>
              <w:rPr>
                <w:sz w:val="20"/>
                <w:szCs w:val="20"/>
                <w:lang w:val="en-US"/>
              </w:rPr>
            </w:pPr>
            <w:r w:rsidRPr="00974083">
              <w:rPr>
                <w:sz w:val="20"/>
                <w:szCs w:val="20"/>
                <w:lang w:val="en-US"/>
              </w:rPr>
              <w:t>QT 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QT 4</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Cumulative to date</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 Actual Audited</w:t>
            </w:r>
          </w:p>
        </w:tc>
      </w:tr>
      <w:tr w:rsidR="00974083" w:rsidRPr="00974083" w:rsidTr="006973E1">
        <w:trPr>
          <w:trHeight w:val="242"/>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974083" w:rsidRPr="00974083" w:rsidRDefault="00974083" w:rsidP="00974083">
            <w:pPr>
              <w:pStyle w:val="ListParagraph"/>
              <w:ind w:left="342" w:hanging="360"/>
              <w:rPr>
                <w:b/>
                <w:bCs/>
                <w:color w:val="231F20"/>
                <w:sz w:val="20"/>
                <w:szCs w:val="20"/>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30 Sept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31 Dec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974083" w:rsidRPr="00974083" w:rsidRDefault="00974083" w:rsidP="00974083">
            <w:pPr>
              <w:autoSpaceDE/>
              <w:autoSpaceDN/>
              <w:jc w:val="right"/>
              <w:rPr>
                <w:sz w:val="20"/>
                <w:szCs w:val="20"/>
                <w:lang w:val="en-US"/>
              </w:rPr>
            </w:pPr>
            <w:r w:rsidRPr="00974083">
              <w:rPr>
                <w:sz w:val="20"/>
                <w:szCs w:val="20"/>
                <w:lang w:val="en-US"/>
              </w:rPr>
              <w:t>31 Mar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30 Jun</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Current year</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Prior year</w:t>
            </w:r>
          </w:p>
        </w:tc>
      </w:tr>
      <w:tr w:rsidR="00974083" w:rsidRPr="00974083" w:rsidTr="006973E1">
        <w:trPr>
          <w:trHeight w:val="251"/>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rsidR="00974083" w:rsidRPr="00974083" w:rsidRDefault="00974083" w:rsidP="00974083">
            <w:pPr>
              <w:pStyle w:val="ListParagraph"/>
              <w:ind w:left="342" w:hanging="360"/>
              <w:rPr>
                <w:b/>
                <w:bCs/>
                <w:color w:val="231F20"/>
                <w:sz w:val="20"/>
                <w:szCs w:val="20"/>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 xml:space="preserve">Shs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 xml:space="preserve">Shs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974083" w:rsidRPr="00974083" w:rsidRDefault="00974083" w:rsidP="00974083">
            <w:pPr>
              <w:autoSpaceDE/>
              <w:autoSpaceDN/>
              <w:jc w:val="right"/>
              <w:rPr>
                <w:sz w:val="20"/>
                <w:szCs w:val="20"/>
                <w:lang w:val="en-US"/>
              </w:rPr>
            </w:pPr>
            <w:r w:rsidRPr="00974083">
              <w:rPr>
                <w:sz w:val="20"/>
                <w:szCs w:val="20"/>
                <w:lang w:val="en-US"/>
              </w:rPr>
              <w:t>Shs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 xml:space="preserve">Shs </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Shs</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 xml:space="preserve">Shs </w:t>
            </w:r>
          </w:p>
        </w:tc>
      </w:tr>
      <w:tr w:rsidR="00974083" w:rsidRPr="00974083" w:rsidTr="006973E1">
        <w:trPr>
          <w:trHeight w:val="635"/>
        </w:trPr>
        <w:tc>
          <w:tcPr>
            <w:tcW w:w="2160" w:type="dxa"/>
            <w:shd w:val="clear" w:color="auto" w:fill="auto"/>
            <w:hideMark/>
          </w:tcPr>
          <w:p w:rsidR="00974083" w:rsidRPr="00974083" w:rsidRDefault="00974083" w:rsidP="003551D5">
            <w:pPr>
              <w:pStyle w:val="ListParagraph"/>
              <w:numPr>
                <w:ilvl w:val="0"/>
                <w:numId w:val="30"/>
              </w:numPr>
              <w:autoSpaceDE/>
              <w:autoSpaceDN/>
              <w:ind w:left="342"/>
              <w:rPr>
                <w:b/>
                <w:bCs/>
                <w:color w:val="231F20"/>
                <w:sz w:val="20"/>
                <w:szCs w:val="20"/>
                <w:lang w:val="en-US"/>
              </w:rPr>
            </w:pPr>
            <w:r w:rsidRPr="00974083">
              <w:rPr>
                <w:b/>
                <w:bCs/>
                <w:color w:val="231F20"/>
                <w:sz w:val="20"/>
                <w:szCs w:val="20"/>
                <w:lang w:eastAsia="en-GB"/>
              </w:rPr>
              <w:t>Refundable deposits from customers</w:t>
            </w:r>
          </w:p>
        </w:tc>
        <w:tc>
          <w:tcPr>
            <w:tcW w:w="1170" w:type="dxa"/>
            <w:shd w:val="clear" w:color="auto" w:fill="auto"/>
            <w:noWrap/>
            <w:vAlign w:val="bottom"/>
            <w:hideMark/>
          </w:tcPr>
          <w:p w:rsidR="00974083" w:rsidRPr="00974083" w:rsidRDefault="00974083" w:rsidP="00974083">
            <w:pPr>
              <w:autoSpaceDE/>
              <w:autoSpaceDN/>
              <w:jc w:val="right"/>
              <w:rPr>
                <w:sz w:val="20"/>
                <w:szCs w:val="20"/>
                <w:lang w:val="en-US"/>
              </w:rPr>
            </w:pPr>
          </w:p>
        </w:tc>
        <w:tc>
          <w:tcPr>
            <w:tcW w:w="1170" w:type="dxa"/>
            <w:shd w:val="clear" w:color="auto" w:fill="auto"/>
            <w:noWrap/>
            <w:vAlign w:val="bottom"/>
            <w:hideMark/>
          </w:tcPr>
          <w:p w:rsidR="00974083" w:rsidRPr="00974083" w:rsidRDefault="00974083" w:rsidP="00974083">
            <w:pPr>
              <w:autoSpaceDE/>
              <w:autoSpaceDN/>
              <w:jc w:val="right"/>
              <w:rPr>
                <w:sz w:val="20"/>
                <w:szCs w:val="20"/>
                <w:lang w:val="en-US"/>
              </w:rPr>
            </w:pPr>
          </w:p>
        </w:tc>
        <w:tc>
          <w:tcPr>
            <w:tcW w:w="1170" w:type="dxa"/>
            <w:vAlign w:val="bottom"/>
          </w:tcPr>
          <w:p w:rsidR="00974083" w:rsidRPr="00974083" w:rsidRDefault="00974083" w:rsidP="00974083">
            <w:pPr>
              <w:autoSpaceDE/>
              <w:autoSpaceDN/>
              <w:jc w:val="right"/>
              <w:rPr>
                <w:sz w:val="20"/>
                <w:szCs w:val="20"/>
                <w:lang w:val="en-US"/>
              </w:rPr>
            </w:pPr>
          </w:p>
        </w:tc>
        <w:tc>
          <w:tcPr>
            <w:tcW w:w="1260" w:type="dxa"/>
            <w:shd w:val="clear" w:color="auto" w:fill="auto"/>
            <w:noWrap/>
            <w:vAlign w:val="bottom"/>
            <w:hideMark/>
          </w:tcPr>
          <w:p w:rsidR="00974083" w:rsidRPr="00974083" w:rsidRDefault="00974083" w:rsidP="00974083">
            <w:pPr>
              <w:autoSpaceDE/>
              <w:autoSpaceDN/>
              <w:jc w:val="right"/>
              <w:rPr>
                <w:sz w:val="20"/>
                <w:szCs w:val="20"/>
                <w:lang w:val="en-US"/>
              </w:rPr>
            </w:pPr>
          </w:p>
        </w:tc>
        <w:tc>
          <w:tcPr>
            <w:tcW w:w="1382" w:type="dxa"/>
            <w:shd w:val="clear" w:color="auto" w:fill="auto"/>
            <w:noWrap/>
            <w:vAlign w:val="bottom"/>
            <w:hideMark/>
          </w:tcPr>
          <w:p w:rsidR="00974083" w:rsidRPr="00974083" w:rsidRDefault="00974083" w:rsidP="00974083">
            <w:pPr>
              <w:autoSpaceDE/>
              <w:autoSpaceDN/>
              <w:jc w:val="right"/>
              <w:rPr>
                <w:sz w:val="20"/>
                <w:szCs w:val="20"/>
                <w:lang w:val="en-US"/>
              </w:rPr>
            </w:pPr>
          </w:p>
        </w:tc>
        <w:tc>
          <w:tcPr>
            <w:tcW w:w="1318" w:type="dxa"/>
            <w:shd w:val="clear" w:color="auto" w:fill="auto"/>
            <w:noWrap/>
            <w:vAlign w:val="bottom"/>
            <w:hideMark/>
          </w:tcPr>
          <w:p w:rsidR="00974083" w:rsidRPr="00974083" w:rsidRDefault="00974083" w:rsidP="00974083">
            <w:pPr>
              <w:autoSpaceDE/>
              <w:autoSpaceDN/>
              <w:jc w:val="right"/>
              <w:rPr>
                <w:sz w:val="20"/>
                <w:szCs w:val="20"/>
                <w:lang w:val="en-US"/>
              </w:rPr>
            </w:pPr>
          </w:p>
        </w:tc>
      </w:tr>
      <w:tr w:rsidR="00974083" w:rsidRPr="00974083" w:rsidTr="006973E1">
        <w:trPr>
          <w:trHeight w:val="317"/>
        </w:trPr>
        <w:tc>
          <w:tcPr>
            <w:tcW w:w="2160" w:type="dxa"/>
            <w:shd w:val="clear" w:color="auto" w:fill="auto"/>
            <w:noWrap/>
            <w:hideMark/>
          </w:tcPr>
          <w:p w:rsidR="00974083" w:rsidRPr="00974083" w:rsidRDefault="00974083" w:rsidP="00974083">
            <w:pPr>
              <w:autoSpaceDE/>
              <w:autoSpaceDN/>
              <w:ind w:left="342"/>
              <w:rPr>
                <w:color w:val="231F20"/>
                <w:sz w:val="20"/>
                <w:szCs w:val="20"/>
                <w:lang w:val="en-US"/>
              </w:rPr>
            </w:pPr>
            <w:r w:rsidRPr="00974083">
              <w:rPr>
                <w:color w:val="231F20"/>
                <w:sz w:val="20"/>
                <w:szCs w:val="20"/>
                <w:lang w:eastAsia="en-GB"/>
              </w:rPr>
              <w:t>Consumer</w:t>
            </w:r>
            <w:r w:rsidRPr="00974083">
              <w:rPr>
                <w:color w:val="000000"/>
                <w:sz w:val="20"/>
                <w:szCs w:val="20"/>
                <w:lang w:eastAsia="en-GB"/>
              </w:rPr>
              <w:t xml:space="preserve"> </w:t>
            </w:r>
            <w:r w:rsidRPr="00974083">
              <w:rPr>
                <w:color w:val="231F20"/>
                <w:sz w:val="20"/>
                <w:szCs w:val="20"/>
                <w:lang w:eastAsia="en-GB"/>
              </w:rPr>
              <w:t>deposits</w:t>
            </w:r>
          </w:p>
        </w:tc>
        <w:tc>
          <w:tcPr>
            <w:tcW w:w="1170" w:type="dxa"/>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170" w:type="dxa"/>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170" w:type="dxa"/>
            <w:vAlign w:val="bottom"/>
          </w:tcPr>
          <w:p w:rsidR="00974083" w:rsidRPr="00974083" w:rsidRDefault="00974083" w:rsidP="00974083">
            <w:pPr>
              <w:autoSpaceDE/>
              <w:autoSpaceDN/>
              <w:jc w:val="right"/>
              <w:rPr>
                <w:sz w:val="20"/>
                <w:szCs w:val="20"/>
                <w:lang w:val="en-US"/>
              </w:rPr>
            </w:pPr>
          </w:p>
        </w:tc>
        <w:tc>
          <w:tcPr>
            <w:tcW w:w="1260" w:type="dxa"/>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382" w:type="dxa"/>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318" w:type="dxa"/>
            <w:shd w:val="clear" w:color="auto" w:fill="auto"/>
            <w:noWrap/>
            <w:vAlign w:val="bottom"/>
            <w:hideMark/>
          </w:tcPr>
          <w:p w:rsidR="00974083" w:rsidRPr="00974083" w:rsidRDefault="0055144D" w:rsidP="00974083">
            <w:pPr>
              <w:autoSpaceDE/>
              <w:autoSpaceDN/>
              <w:jc w:val="right"/>
              <w:rPr>
                <w:sz w:val="20"/>
                <w:szCs w:val="20"/>
                <w:lang w:val="en-US"/>
              </w:rPr>
            </w:pPr>
            <w:r w:rsidRPr="00974083">
              <w:rPr>
                <w:sz w:val="20"/>
                <w:szCs w:val="20"/>
                <w:lang w:val="en-US"/>
              </w:rPr>
              <w:t>X</w:t>
            </w:r>
            <w:r w:rsidR="00974083" w:rsidRPr="00974083">
              <w:rPr>
                <w:sz w:val="20"/>
                <w:szCs w:val="20"/>
                <w:lang w:val="en-US"/>
              </w:rPr>
              <w:t>xx</w:t>
            </w:r>
          </w:p>
        </w:tc>
      </w:tr>
      <w:tr w:rsidR="00974083" w:rsidRPr="00974083" w:rsidTr="006973E1">
        <w:trPr>
          <w:trHeight w:val="317"/>
        </w:trPr>
        <w:tc>
          <w:tcPr>
            <w:tcW w:w="2160" w:type="dxa"/>
            <w:shd w:val="clear" w:color="auto" w:fill="auto"/>
            <w:noWrap/>
            <w:hideMark/>
          </w:tcPr>
          <w:p w:rsidR="00974083" w:rsidRPr="00974083" w:rsidRDefault="00974083" w:rsidP="00974083">
            <w:pPr>
              <w:autoSpaceDE/>
              <w:autoSpaceDN/>
              <w:ind w:left="342"/>
              <w:rPr>
                <w:color w:val="231F20"/>
                <w:sz w:val="20"/>
                <w:szCs w:val="20"/>
                <w:lang w:val="en-US"/>
              </w:rPr>
            </w:pPr>
            <w:r w:rsidRPr="00974083">
              <w:rPr>
                <w:color w:val="231F20"/>
                <w:sz w:val="20"/>
                <w:szCs w:val="20"/>
                <w:lang w:eastAsia="en-GB"/>
              </w:rPr>
              <w:t>Other</w:t>
            </w:r>
            <w:r w:rsidRPr="00974083">
              <w:rPr>
                <w:color w:val="000000"/>
                <w:sz w:val="20"/>
                <w:szCs w:val="20"/>
                <w:lang w:eastAsia="en-GB"/>
              </w:rPr>
              <w:t xml:space="preserve"> </w:t>
            </w:r>
            <w:r w:rsidRPr="00974083">
              <w:rPr>
                <w:color w:val="231F20"/>
                <w:sz w:val="20"/>
                <w:szCs w:val="20"/>
                <w:lang w:eastAsia="en-GB"/>
              </w:rPr>
              <w:t>deposits</w:t>
            </w:r>
          </w:p>
        </w:tc>
        <w:tc>
          <w:tcPr>
            <w:tcW w:w="1170" w:type="dxa"/>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170" w:type="dxa"/>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170" w:type="dxa"/>
            <w:vAlign w:val="bottom"/>
          </w:tcPr>
          <w:p w:rsidR="00974083" w:rsidRPr="00974083" w:rsidRDefault="00974083" w:rsidP="00974083">
            <w:pPr>
              <w:autoSpaceDE/>
              <w:autoSpaceDN/>
              <w:jc w:val="right"/>
              <w:rPr>
                <w:sz w:val="20"/>
                <w:szCs w:val="20"/>
                <w:lang w:val="en-US"/>
              </w:rPr>
            </w:pPr>
          </w:p>
        </w:tc>
        <w:tc>
          <w:tcPr>
            <w:tcW w:w="1260" w:type="dxa"/>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382" w:type="dxa"/>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318" w:type="dxa"/>
            <w:shd w:val="clear" w:color="auto" w:fill="auto"/>
            <w:noWrap/>
            <w:vAlign w:val="bottom"/>
            <w:hideMark/>
          </w:tcPr>
          <w:p w:rsidR="00974083" w:rsidRPr="00974083" w:rsidRDefault="0055144D" w:rsidP="00974083">
            <w:pPr>
              <w:autoSpaceDE/>
              <w:autoSpaceDN/>
              <w:jc w:val="right"/>
              <w:rPr>
                <w:sz w:val="20"/>
                <w:szCs w:val="20"/>
                <w:lang w:val="en-US"/>
              </w:rPr>
            </w:pPr>
            <w:r w:rsidRPr="00974083">
              <w:rPr>
                <w:sz w:val="20"/>
                <w:szCs w:val="20"/>
                <w:lang w:val="en-US"/>
              </w:rPr>
              <w:t>X</w:t>
            </w:r>
            <w:r w:rsidR="00974083" w:rsidRPr="00974083">
              <w:rPr>
                <w:sz w:val="20"/>
                <w:szCs w:val="20"/>
                <w:lang w:val="en-US"/>
              </w:rPr>
              <w:t>xx</w:t>
            </w:r>
          </w:p>
        </w:tc>
      </w:tr>
      <w:tr w:rsidR="00974083" w:rsidRPr="00974083" w:rsidTr="006973E1">
        <w:trPr>
          <w:trHeight w:val="333"/>
        </w:trPr>
        <w:tc>
          <w:tcPr>
            <w:tcW w:w="2160" w:type="dxa"/>
            <w:shd w:val="clear" w:color="auto" w:fill="auto"/>
            <w:noWrap/>
            <w:hideMark/>
          </w:tcPr>
          <w:p w:rsidR="00974083" w:rsidRPr="00974083" w:rsidRDefault="00974083" w:rsidP="00974083">
            <w:pPr>
              <w:autoSpaceDE/>
              <w:autoSpaceDN/>
              <w:ind w:left="342"/>
              <w:rPr>
                <w:b/>
                <w:bCs/>
                <w:color w:val="231F20"/>
                <w:sz w:val="20"/>
                <w:szCs w:val="20"/>
                <w:lang w:val="en-US"/>
              </w:rPr>
            </w:pPr>
            <w:r w:rsidRPr="00974083">
              <w:rPr>
                <w:b/>
                <w:bCs/>
                <w:color w:val="231F20"/>
                <w:sz w:val="20"/>
                <w:szCs w:val="20"/>
                <w:lang w:eastAsia="en-GB"/>
              </w:rPr>
              <w:t>Total</w:t>
            </w:r>
            <w:r w:rsidRPr="00974083">
              <w:rPr>
                <w:color w:val="000000"/>
                <w:sz w:val="20"/>
                <w:szCs w:val="20"/>
                <w:lang w:eastAsia="en-GB"/>
              </w:rPr>
              <w:t xml:space="preserve"> </w:t>
            </w:r>
            <w:r w:rsidRPr="00974083">
              <w:rPr>
                <w:b/>
                <w:bCs/>
                <w:color w:val="231F20"/>
                <w:sz w:val="20"/>
                <w:szCs w:val="20"/>
                <w:lang w:eastAsia="en-GB"/>
              </w:rPr>
              <w:t>deposits</w:t>
            </w:r>
          </w:p>
        </w:tc>
        <w:tc>
          <w:tcPr>
            <w:tcW w:w="1170" w:type="dxa"/>
            <w:shd w:val="clear" w:color="auto" w:fill="auto"/>
            <w:noWrap/>
            <w:vAlign w:val="bottom"/>
            <w:hideMark/>
          </w:tcPr>
          <w:p w:rsidR="00974083" w:rsidRPr="00974083" w:rsidRDefault="00974083" w:rsidP="00974083">
            <w:pPr>
              <w:autoSpaceDE/>
              <w:autoSpaceDN/>
              <w:jc w:val="right"/>
              <w:rPr>
                <w:b/>
                <w:bCs/>
                <w:sz w:val="20"/>
                <w:szCs w:val="20"/>
                <w:lang w:val="en-US"/>
              </w:rPr>
            </w:pPr>
            <w:r w:rsidRPr="00974083">
              <w:rPr>
                <w:b/>
                <w:bCs/>
                <w:sz w:val="20"/>
                <w:szCs w:val="20"/>
                <w:lang w:val="en-US"/>
              </w:rPr>
              <w:t>xxx</w:t>
            </w:r>
          </w:p>
        </w:tc>
        <w:tc>
          <w:tcPr>
            <w:tcW w:w="1170" w:type="dxa"/>
            <w:shd w:val="clear" w:color="auto" w:fill="auto"/>
            <w:noWrap/>
            <w:vAlign w:val="bottom"/>
            <w:hideMark/>
          </w:tcPr>
          <w:p w:rsidR="00974083" w:rsidRPr="00974083" w:rsidRDefault="00974083" w:rsidP="00974083">
            <w:pPr>
              <w:autoSpaceDE/>
              <w:autoSpaceDN/>
              <w:jc w:val="right"/>
              <w:rPr>
                <w:b/>
                <w:bCs/>
                <w:sz w:val="20"/>
                <w:szCs w:val="20"/>
                <w:lang w:val="en-US"/>
              </w:rPr>
            </w:pPr>
            <w:r w:rsidRPr="00974083">
              <w:rPr>
                <w:b/>
                <w:bCs/>
                <w:sz w:val="20"/>
                <w:szCs w:val="20"/>
                <w:lang w:val="en-US"/>
              </w:rPr>
              <w:t>xxx</w:t>
            </w:r>
          </w:p>
        </w:tc>
        <w:tc>
          <w:tcPr>
            <w:tcW w:w="1170" w:type="dxa"/>
            <w:vAlign w:val="bottom"/>
          </w:tcPr>
          <w:p w:rsidR="00974083" w:rsidRPr="00974083" w:rsidRDefault="00974083" w:rsidP="00974083">
            <w:pPr>
              <w:autoSpaceDE/>
              <w:autoSpaceDN/>
              <w:jc w:val="right"/>
              <w:rPr>
                <w:b/>
                <w:bCs/>
                <w:sz w:val="20"/>
                <w:szCs w:val="20"/>
                <w:lang w:val="en-US"/>
              </w:rPr>
            </w:pPr>
          </w:p>
        </w:tc>
        <w:tc>
          <w:tcPr>
            <w:tcW w:w="1260" w:type="dxa"/>
            <w:shd w:val="clear" w:color="auto" w:fill="auto"/>
            <w:noWrap/>
            <w:vAlign w:val="bottom"/>
            <w:hideMark/>
          </w:tcPr>
          <w:p w:rsidR="00974083" w:rsidRPr="00974083" w:rsidRDefault="00974083" w:rsidP="00974083">
            <w:pPr>
              <w:autoSpaceDE/>
              <w:autoSpaceDN/>
              <w:jc w:val="right"/>
              <w:rPr>
                <w:b/>
                <w:bCs/>
                <w:sz w:val="20"/>
                <w:szCs w:val="20"/>
                <w:lang w:val="en-US"/>
              </w:rPr>
            </w:pPr>
            <w:r w:rsidRPr="00974083">
              <w:rPr>
                <w:b/>
                <w:bCs/>
                <w:sz w:val="20"/>
                <w:szCs w:val="20"/>
                <w:lang w:val="en-US"/>
              </w:rPr>
              <w:t>xxx</w:t>
            </w:r>
          </w:p>
        </w:tc>
        <w:tc>
          <w:tcPr>
            <w:tcW w:w="1382" w:type="dxa"/>
            <w:shd w:val="clear" w:color="auto" w:fill="auto"/>
            <w:noWrap/>
            <w:vAlign w:val="bottom"/>
            <w:hideMark/>
          </w:tcPr>
          <w:p w:rsidR="00974083" w:rsidRPr="00974083" w:rsidRDefault="00974083" w:rsidP="00974083">
            <w:pPr>
              <w:autoSpaceDE/>
              <w:autoSpaceDN/>
              <w:jc w:val="right"/>
              <w:rPr>
                <w:b/>
                <w:bCs/>
                <w:sz w:val="20"/>
                <w:szCs w:val="20"/>
                <w:lang w:val="en-US"/>
              </w:rPr>
            </w:pPr>
            <w:r w:rsidRPr="00974083">
              <w:rPr>
                <w:b/>
                <w:bCs/>
                <w:sz w:val="20"/>
                <w:szCs w:val="20"/>
                <w:lang w:val="en-US"/>
              </w:rPr>
              <w:t>xxx</w:t>
            </w:r>
          </w:p>
        </w:tc>
        <w:tc>
          <w:tcPr>
            <w:tcW w:w="1318" w:type="dxa"/>
            <w:shd w:val="clear" w:color="auto" w:fill="auto"/>
            <w:noWrap/>
            <w:vAlign w:val="bottom"/>
            <w:hideMark/>
          </w:tcPr>
          <w:p w:rsidR="00974083" w:rsidRPr="00974083" w:rsidRDefault="0055144D" w:rsidP="00974083">
            <w:pPr>
              <w:autoSpaceDE/>
              <w:autoSpaceDN/>
              <w:jc w:val="right"/>
              <w:rPr>
                <w:b/>
                <w:bCs/>
                <w:sz w:val="20"/>
                <w:szCs w:val="20"/>
                <w:lang w:val="en-US"/>
              </w:rPr>
            </w:pPr>
            <w:r w:rsidRPr="00974083">
              <w:rPr>
                <w:b/>
                <w:bCs/>
                <w:sz w:val="20"/>
                <w:szCs w:val="20"/>
                <w:lang w:val="en-US"/>
              </w:rPr>
              <w:t>X</w:t>
            </w:r>
            <w:r w:rsidR="00974083" w:rsidRPr="00974083">
              <w:rPr>
                <w:b/>
                <w:bCs/>
                <w:sz w:val="20"/>
                <w:szCs w:val="20"/>
                <w:lang w:val="en-US"/>
              </w:rPr>
              <w:t>xx</w:t>
            </w:r>
          </w:p>
        </w:tc>
      </w:tr>
    </w:tbl>
    <w:p w:rsidR="000B62E7" w:rsidRDefault="000B62E7">
      <w:pPr>
        <w:autoSpaceDE/>
        <w:autoSpaceDN/>
      </w:pPr>
    </w:p>
    <w:tbl>
      <w:tblPr>
        <w:tblW w:w="96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170"/>
        <w:gridCol w:w="1170"/>
        <w:gridCol w:w="1170"/>
        <w:gridCol w:w="1260"/>
        <w:gridCol w:w="1350"/>
        <w:gridCol w:w="1350"/>
      </w:tblGrid>
      <w:tr w:rsidR="00974083" w:rsidRPr="00974083" w:rsidTr="006973E1">
        <w:trPr>
          <w:trHeight w:val="299"/>
        </w:trPr>
        <w:tc>
          <w:tcPr>
            <w:tcW w:w="2160" w:type="dxa"/>
            <w:shd w:val="clear" w:color="auto" w:fill="auto"/>
            <w:noWrap/>
            <w:hideMark/>
          </w:tcPr>
          <w:p w:rsidR="00974083" w:rsidRPr="00974083" w:rsidRDefault="00974083" w:rsidP="003551D5">
            <w:pPr>
              <w:pStyle w:val="ListParagraph"/>
              <w:numPr>
                <w:ilvl w:val="0"/>
                <w:numId w:val="30"/>
              </w:numPr>
              <w:autoSpaceDE/>
              <w:autoSpaceDN/>
              <w:ind w:left="342"/>
              <w:rPr>
                <w:b/>
                <w:bCs/>
                <w:color w:val="231F20"/>
                <w:sz w:val="20"/>
                <w:szCs w:val="20"/>
                <w:lang w:val="en-US"/>
              </w:rPr>
            </w:pPr>
            <w:r w:rsidRPr="00974083">
              <w:rPr>
                <w:b/>
                <w:bCs/>
                <w:color w:val="231F20"/>
                <w:sz w:val="20"/>
                <w:szCs w:val="20"/>
                <w:lang w:eastAsia="en-GB"/>
              </w:rPr>
              <w:t>Deferred income</w:t>
            </w:r>
          </w:p>
        </w:tc>
        <w:tc>
          <w:tcPr>
            <w:tcW w:w="1170" w:type="dxa"/>
            <w:shd w:val="clear" w:color="auto" w:fill="auto"/>
            <w:noWrap/>
          </w:tcPr>
          <w:p w:rsidR="00974083" w:rsidRPr="00974083" w:rsidRDefault="00974083" w:rsidP="00974083">
            <w:pPr>
              <w:autoSpaceDE/>
              <w:autoSpaceDN/>
              <w:jc w:val="right"/>
              <w:rPr>
                <w:b/>
                <w:bCs/>
                <w:color w:val="231F20"/>
                <w:sz w:val="20"/>
                <w:szCs w:val="20"/>
                <w:lang w:val="en-US"/>
              </w:rPr>
            </w:pPr>
          </w:p>
        </w:tc>
        <w:tc>
          <w:tcPr>
            <w:tcW w:w="1170" w:type="dxa"/>
            <w:shd w:val="clear" w:color="auto" w:fill="auto"/>
            <w:noWrap/>
          </w:tcPr>
          <w:p w:rsidR="00974083" w:rsidRPr="00974083" w:rsidRDefault="00974083" w:rsidP="00974083">
            <w:pPr>
              <w:autoSpaceDE/>
              <w:autoSpaceDN/>
              <w:jc w:val="right"/>
              <w:rPr>
                <w:b/>
                <w:bCs/>
                <w:color w:val="231F20"/>
                <w:sz w:val="20"/>
                <w:szCs w:val="20"/>
                <w:lang w:val="en-US"/>
              </w:rPr>
            </w:pPr>
          </w:p>
        </w:tc>
        <w:tc>
          <w:tcPr>
            <w:tcW w:w="1170" w:type="dxa"/>
            <w:shd w:val="clear" w:color="auto" w:fill="auto"/>
            <w:noWrap/>
          </w:tcPr>
          <w:p w:rsidR="00974083" w:rsidRPr="00974083" w:rsidRDefault="00974083" w:rsidP="00974083">
            <w:pPr>
              <w:autoSpaceDE/>
              <w:autoSpaceDN/>
              <w:jc w:val="right"/>
              <w:rPr>
                <w:b/>
                <w:bCs/>
                <w:color w:val="231F20"/>
                <w:sz w:val="20"/>
                <w:szCs w:val="20"/>
                <w:lang w:val="en-US"/>
              </w:rPr>
            </w:pPr>
          </w:p>
        </w:tc>
        <w:tc>
          <w:tcPr>
            <w:tcW w:w="1260" w:type="dxa"/>
            <w:shd w:val="clear" w:color="auto" w:fill="auto"/>
            <w:noWrap/>
          </w:tcPr>
          <w:p w:rsidR="00974083" w:rsidRPr="00974083" w:rsidRDefault="00974083" w:rsidP="00974083">
            <w:pPr>
              <w:autoSpaceDE/>
              <w:autoSpaceDN/>
              <w:jc w:val="right"/>
              <w:rPr>
                <w:b/>
                <w:bCs/>
                <w:color w:val="231F20"/>
                <w:sz w:val="20"/>
                <w:szCs w:val="20"/>
                <w:lang w:val="en-US"/>
              </w:rPr>
            </w:pPr>
          </w:p>
        </w:tc>
        <w:tc>
          <w:tcPr>
            <w:tcW w:w="1350" w:type="dxa"/>
          </w:tcPr>
          <w:p w:rsidR="00974083" w:rsidRPr="00974083" w:rsidRDefault="00974083" w:rsidP="00974083">
            <w:pPr>
              <w:autoSpaceDE/>
              <w:autoSpaceDN/>
              <w:jc w:val="right"/>
              <w:rPr>
                <w:b/>
                <w:bCs/>
                <w:color w:val="231F20"/>
                <w:sz w:val="20"/>
                <w:szCs w:val="20"/>
                <w:lang w:val="en-US"/>
              </w:rPr>
            </w:pPr>
          </w:p>
        </w:tc>
        <w:tc>
          <w:tcPr>
            <w:tcW w:w="1350" w:type="dxa"/>
            <w:shd w:val="clear" w:color="auto" w:fill="auto"/>
            <w:noWrap/>
          </w:tcPr>
          <w:p w:rsidR="00974083" w:rsidRPr="00974083" w:rsidRDefault="00974083" w:rsidP="00974083">
            <w:pPr>
              <w:autoSpaceDE/>
              <w:autoSpaceDN/>
              <w:jc w:val="right"/>
              <w:rPr>
                <w:b/>
                <w:bCs/>
                <w:color w:val="231F20"/>
                <w:sz w:val="20"/>
                <w:szCs w:val="20"/>
                <w:lang w:val="en-US"/>
              </w:rPr>
            </w:pPr>
          </w:p>
        </w:tc>
      </w:tr>
      <w:tr w:rsidR="00974083" w:rsidRPr="00974083" w:rsidTr="006973E1">
        <w:trPr>
          <w:trHeight w:val="299"/>
        </w:trPr>
        <w:tc>
          <w:tcPr>
            <w:tcW w:w="2160" w:type="dxa"/>
            <w:shd w:val="clear" w:color="auto" w:fill="auto"/>
            <w:noWrap/>
            <w:hideMark/>
          </w:tcPr>
          <w:p w:rsidR="00974083" w:rsidRPr="00974083" w:rsidRDefault="00974083" w:rsidP="00974083">
            <w:pPr>
              <w:autoSpaceDE/>
              <w:autoSpaceDN/>
              <w:ind w:left="342"/>
              <w:rPr>
                <w:color w:val="231F20"/>
                <w:sz w:val="20"/>
                <w:szCs w:val="20"/>
                <w:lang w:val="en-US"/>
              </w:rPr>
            </w:pPr>
            <w:r w:rsidRPr="00974083">
              <w:rPr>
                <w:color w:val="231F20"/>
                <w:sz w:val="20"/>
                <w:szCs w:val="20"/>
                <w:lang w:eastAsia="en-GB"/>
              </w:rPr>
              <w:t>National</w:t>
            </w:r>
            <w:r w:rsidRPr="00974083">
              <w:rPr>
                <w:color w:val="000000"/>
                <w:sz w:val="20"/>
                <w:szCs w:val="20"/>
                <w:lang w:eastAsia="en-GB"/>
              </w:rPr>
              <w:t xml:space="preserve"> </w:t>
            </w:r>
            <w:r w:rsidRPr="00974083">
              <w:rPr>
                <w:color w:val="231F20"/>
                <w:sz w:val="20"/>
                <w:szCs w:val="20"/>
                <w:lang w:eastAsia="en-GB"/>
              </w:rPr>
              <w:t>government</w:t>
            </w:r>
          </w:p>
        </w:tc>
        <w:tc>
          <w:tcPr>
            <w:tcW w:w="1170" w:type="dxa"/>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170" w:type="dxa"/>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170" w:type="dxa"/>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260" w:type="dxa"/>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350" w:type="dxa"/>
            <w:vAlign w:val="bottom"/>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350" w:type="dxa"/>
            <w:shd w:val="clear" w:color="auto" w:fill="auto"/>
            <w:noWrap/>
            <w:vAlign w:val="bottom"/>
            <w:hideMark/>
          </w:tcPr>
          <w:p w:rsidR="00974083" w:rsidRPr="00974083" w:rsidRDefault="0055144D" w:rsidP="00974083">
            <w:pPr>
              <w:autoSpaceDE/>
              <w:autoSpaceDN/>
              <w:jc w:val="right"/>
              <w:rPr>
                <w:sz w:val="20"/>
                <w:szCs w:val="20"/>
                <w:lang w:val="en-US"/>
              </w:rPr>
            </w:pPr>
            <w:r w:rsidRPr="00974083">
              <w:rPr>
                <w:sz w:val="20"/>
                <w:szCs w:val="20"/>
                <w:lang w:val="en-US"/>
              </w:rPr>
              <w:t>X</w:t>
            </w:r>
            <w:r w:rsidR="00974083" w:rsidRPr="00974083">
              <w:rPr>
                <w:sz w:val="20"/>
                <w:szCs w:val="20"/>
                <w:lang w:val="en-US"/>
              </w:rPr>
              <w:t>xx</w:t>
            </w:r>
          </w:p>
        </w:tc>
      </w:tr>
      <w:tr w:rsidR="00974083" w:rsidRPr="00974083" w:rsidTr="006973E1">
        <w:trPr>
          <w:trHeight w:val="299"/>
        </w:trPr>
        <w:tc>
          <w:tcPr>
            <w:tcW w:w="2160" w:type="dxa"/>
            <w:shd w:val="clear" w:color="auto" w:fill="auto"/>
            <w:noWrap/>
            <w:hideMark/>
          </w:tcPr>
          <w:p w:rsidR="00974083" w:rsidRPr="00974083" w:rsidRDefault="00974083" w:rsidP="00974083">
            <w:pPr>
              <w:autoSpaceDE/>
              <w:autoSpaceDN/>
              <w:ind w:left="342"/>
              <w:rPr>
                <w:color w:val="231F20"/>
                <w:sz w:val="20"/>
                <w:szCs w:val="20"/>
                <w:lang w:val="en-US"/>
              </w:rPr>
            </w:pPr>
            <w:r w:rsidRPr="00974083">
              <w:rPr>
                <w:color w:val="231F20"/>
                <w:sz w:val="20"/>
                <w:szCs w:val="20"/>
                <w:lang w:eastAsia="en-GB"/>
              </w:rPr>
              <w:t>International</w:t>
            </w:r>
            <w:r w:rsidRPr="00974083">
              <w:rPr>
                <w:color w:val="000000"/>
                <w:sz w:val="20"/>
                <w:szCs w:val="20"/>
                <w:lang w:eastAsia="en-GB"/>
              </w:rPr>
              <w:t xml:space="preserve"> </w:t>
            </w:r>
            <w:r w:rsidRPr="00974083">
              <w:rPr>
                <w:color w:val="231F20"/>
                <w:sz w:val="20"/>
                <w:szCs w:val="20"/>
                <w:lang w:eastAsia="en-GB"/>
              </w:rPr>
              <w:t>funders</w:t>
            </w:r>
          </w:p>
        </w:tc>
        <w:tc>
          <w:tcPr>
            <w:tcW w:w="1170" w:type="dxa"/>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170" w:type="dxa"/>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170" w:type="dxa"/>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260" w:type="dxa"/>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350" w:type="dxa"/>
            <w:vAlign w:val="bottom"/>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350" w:type="dxa"/>
            <w:shd w:val="clear" w:color="auto" w:fill="auto"/>
            <w:noWrap/>
            <w:vAlign w:val="bottom"/>
            <w:hideMark/>
          </w:tcPr>
          <w:p w:rsidR="00974083" w:rsidRPr="00974083" w:rsidRDefault="0055144D" w:rsidP="00974083">
            <w:pPr>
              <w:autoSpaceDE/>
              <w:autoSpaceDN/>
              <w:jc w:val="right"/>
              <w:rPr>
                <w:sz w:val="20"/>
                <w:szCs w:val="20"/>
                <w:lang w:val="en-US"/>
              </w:rPr>
            </w:pPr>
            <w:r w:rsidRPr="00974083">
              <w:rPr>
                <w:sz w:val="20"/>
                <w:szCs w:val="20"/>
                <w:lang w:val="en-US"/>
              </w:rPr>
              <w:t>X</w:t>
            </w:r>
            <w:r w:rsidR="00974083" w:rsidRPr="00974083">
              <w:rPr>
                <w:sz w:val="20"/>
                <w:szCs w:val="20"/>
                <w:lang w:val="en-US"/>
              </w:rPr>
              <w:t>xx</w:t>
            </w:r>
          </w:p>
        </w:tc>
      </w:tr>
      <w:tr w:rsidR="00974083" w:rsidRPr="00974083" w:rsidTr="006973E1">
        <w:trPr>
          <w:trHeight w:val="600"/>
        </w:trPr>
        <w:tc>
          <w:tcPr>
            <w:tcW w:w="2160" w:type="dxa"/>
            <w:shd w:val="clear" w:color="auto" w:fill="auto"/>
            <w:hideMark/>
          </w:tcPr>
          <w:p w:rsidR="00974083" w:rsidRPr="00974083" w:rsidRDefault="00974083" w:rsidP="00974083">
            <w:pPr>
              <w:autoSpaceDE/>
              <w:autoSpaceDN/>
              <w:ind w:left="342"/>
              <w:rPr>
                <w:color w:val="231F20"/>
                <w:sz w:val="20"/>
                <w:szCs w:val="20"/>
                <w:lang w:val="en-US"/>
              </w:rPr>
            </w:pPr>
            <w:r w:rsidRPr="00974083">
              <w:rPr>
                <w:color w:val="231F20"/>
                <w:sz w:val="20"/>
                <w:szCs w:val="20"/>
                <w:lang w:eastAsia="en-GB"/>
              </w:rPr>
              <w:t>Public</w:t>
            </w:r>
            <w:r w:rsidRPr="00974083">
              <w:rPr>
                <w:color w:val="000000"/>
                <w:sz w:val="20"/>
                <w:szCs w:val="20"/>
                <w:lang w:eastAsia="en-GB"/>
              </w:rPr>
              <w:t xml:space="preserve"> </w:t>
            </w:r>
            <w:r w:rsidRPr="00974083">
              <w:rPr>
                <w:color w:val="231F20"/>
                <w:sz w:val="20"/>
                <w:szCs w:val="20"/>
                <w:lang w:eastAsia="en-GB"/>
              </w:rPr>
              <w:t>contributions</w:t>
            </w:r>
            <w:r w:rsidRPr="00974083">
              <w:rPr>
                <w:color w:val="000000"/>
                <w:sz w:val="20"/>
                <w:szCs w:val="20"/>
                <w:lang w:eastAsia="en-GB"/>
              </w:rPr>
              <w:t xml:space="preserve"> </w:t>
            </w:r>
            <w:r w:rsidRPr="00974083">
              <w:rPr>
                <w:color w:val="231F20"/>
                <w:sz w:val="20"/>
                <w:szCs w:val="20"/>
                <w:lang w:eastAsia="en-GB"/>
              </w:rPr>
              <w:t>and</w:t>
            </w:r>
            <w:r w:rsidRPr="00974083">
              <w:rPr>
                <w:color w:val="000000"/>
                <w:sz w:val="20"/>
                <w:szCs w:val="20"/>
                <w:lang w:eastAsia="en-GB"/>
              </w:rPr>
              <w:t xml:space="preserve"> </w:t>
            </w:r>
            <w:r w:rsidRPr="00974083">
              <w:rPr>
                <w:color w:val="231F20"/>
                <w:sz w:val="20"/>
                <w:szCs w:val="20"/>
                <w:lang w:eastAsia="en-GB"/>
              </w:rPr>
              <w:t>donations</w:t>
            </w:r>
          </w:p>
        </w:tc>
        <w:tc>
          <w:tcPr>
            <w:tcW w:w="1170" w:type="dxa"/>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170" w:type="dxa"/>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170" w:type="dxa"/>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260" w:type="dxa"/>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350" w:type="dxa"/>
            <w:vAlign w:val="bottom"/>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350" w:type="dxa"/>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Xxx</w:t>
            </w:r>
          </w:p>
        </w:tc>
      </w:tr>
      <w:tr w:rsidR="00974083" w:rsidRPr="00974083" w:rsidTr="006973E1">
        <w:trPr>
          <w:trHeight w:val="315"/>
        </w:trPr>
        <w:tc>
          <w:tcPr>
            <w:tcW w:w="2160" w:type="dxa"/>
            <w:shd w:val="clear" w:color="auto" w:fill="auto"/>
            <w:noWrap/>
            <w:hideMark/>
          </w:tcPr>
          <w:p w:rsidR="00974083" w:rsidRPr="00974083" w:rsidRDefault="00974083" w:rsidP="00974083">
            <w:pPr>
              <w:autoSpaceDE/>
              <w:autoSpaceDN/>
              <w:ind w:left="342"/>
              <w:rPr>
                <w:b/>
                <w:bCs/>
                <w:color w:val="231F20"/>
                <w:sz w:val="20"/>
                <w:szCs w:val="20"/>
                <w:lang w:val="en-US"/>
              </w:rPr>
            </w:pPr>
            <w:r w:rsidRPr="00974083">
              <w:rPr>
                <w:b/>
                <w:bCs/>
                <w:color w:val="231F20"/>
                <w:sz w:val="20"/>
                <w:szCs w:val="20"/>
                <w:lang w:eastAsia="en-GB"/>
              </w:rPr>
              <w:t>Total</w:t>
            </w:r>
            <w:r w:rsidRPr="00974083">
              <w:rPr>
                <w:color w:val="000000"/>
                <w:sz w:val="20"/>
                <w:szCs w:val="20"/>
                <w:lang w:eastAsia="en-GB"/>
              </w:rPr>
              <w:t xml:space="preserve"> </w:t>
            </w:r>
            <w:r w:rsidRPr="00974083">
              <w:rPr>
                <w:b/>
                <w:bCs/>
                <w:color w:val="231F20"/>
                <w:sz w:val="20"/>
                <w:szCs w:val="20"/>
                <w:lang w:eastAsia="en-GB"/>
              </w:rPr>
              <w:t>deferred</w:t>
            </w:r>
            <w:r w:rsidRPr="00974083">
              <w:rPr>
                <w:color w:val="000000"/>
                <w:sz w:val="20"/>
                <w:szCs w:val="20"/>
                <w:lang w:eastAsia="en-GB"/>
              </w:rPr>
              <w:t xml:space="preserve"> </w:t>
            </w:r>
            <w:r w:rsidRPr="00974083">
              <w:rPr>
                <w:b/>
                <w:bCs/>
                <w:color w:val="231F20"/>
                <w:sz w:val="20"/>
                <w:szCs w:val="20"/>
                <w:lang w:eastAsia="en-GB"/>
              </w:rPr>
              <w:t>income</w:t>
            </w:r>
          </w:p>
        </w:tc>
        <w:tc>
          <w:tcPr>
            <w:tcW w:w="1170" w:type="dxa"/>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170" w:type="dxa"/>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170" w:type="dxa"/>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260" w:type="dxa"/>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350" w:type="dxa"/>
            <w:vAlign w:val="bottom"/>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350" w:type="dxa"/>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Xxx</w:t>
            </w:r>
          </w:p>
        </w:tc>
      </w:tr>
    </w:tbl>
    <w:p w:rsidR="00974083" w:rsidRDefault="00974083">
      <w:pPr>
        <w:autoSpaceDE/>
        <w:autoSpaceDN/>
      </w:pPr>
    </w:p>
    <w:tbl>
      <w:tblPr>
        <w:tblW w:w="96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160"/>
        <w:gridCol w:w="1206"/>
        <w:gridCol w:w="1206"/>
        <w:gridCol w:w="1180"/>
        <w:gridCol w:w="1316"/>
        <w:gridCol w:w="1402"/>
      </w:tblGrid>
      <w:tr w:rsidR="00974083" w:rsidRPr="00974083" w:rsidTr="006973E1">
        <w:trPr>
          <w:trHeight w:val="285"/>
        </w:trPr>
        <w:tc>
          <w:tcPr>
            <w:tcW w:w="2160" w:type="dxa"/>
            <w:shd w:val="clear" w:color="auto" w:fill="auto"/>
            <w:noWrap/>
            <w:vAlign w:val="bottom"/>
            <w:hideMark/>
          </w:tcPr>
          <w:p w:rsidR="00974083" w:rsidRPr="00974083" w:rsidRDefault="00974083" w:rsidP="003551D5">
            <w:pPr>
              <w:pStyle w:val="ListParagraph"/>
              <w:numPr>
                <w:ilvl w:val="0"/>
                <w:numId w:val="30"/>
              </w:numPr>
              <w:autoSpaceDE/>
              <w:autoSpaceDN/>
              <w:ind w:left="342"/>
              <w:rPr>
                <w:b/>
                <w:bCs/>
                <w:sz w:val="20"/>
                <w:szCs w:val="20"/>
                <w:lang w:val="en-US"/>
              </w:rPr>
            </w:pPr>
            <w:r w:rsidRPr="00974083">
              <w:rPr>
                <w:b/>
                <w:bCs/>
                <w:color w:val="231F20"/>
                <w:sz w:val="20"/>
                <w:szCs w:val="20"/>
                <w:lang w:eastAsia="en-GB"/>
              </w:rPr>
              <w:t>Borrowings</w:t>
            </w:r>
          </w:p>
        </w:tc>
        <w:tc>
          <w:tcPr>
            <w:tcW w:w="1160" w:type="dxa"/>
            <w:shd w:val="clear" w:color="auto" w:fill="auto"/>
            <w:noWrap/>
          </w:tcPr>
          <w:p w:rsidR="00974083" w:rsidRPr="00974083" w:rsidRDefault="00974083" w:rsidP="00974083">
            <w:pPr>
              <w:autoSpaceDE/>
              <w:autoSpaceDN/>
              <w:jc w:val="right"/>
              <w:rPr>
                <w:b/>
                <w:bCs/>
                <w:color w:val="231F20"/>
                <w:sz w:val="20"/>
                <w:szCs w:val="20"/>
                <w:lang w:val="en-US"/>
              </w:rPr>
            </w:pPr>
          </w:p>
        </w:tc>
        <w:tc>
          <w:tcPr>
            <w:tcW w:w="1206" w:type="dxa"/>
            <w:shd w:val="clear" w:color="auto" w:fill="auto"/>
            <w:noWrap/>
          </w:tcPr>
          <w:p w:rsidR="00974083" w:rsidRPr="00974083" w:rsidRDefault="00974083" w:rsidP="00974083">
            <w:pPr>
              <w:autoSpaceDE/>
              <w:autoSpaceDN/>
              <w:jc w:val="right"/>
              <w:rPr>
                <w:b/>
                <w:bCs/>
                <w:color w:val="231F20"/>
                <w:sz w:val="20"/>
                <w:szCs w:val="20"/>
                <w:lang w:val="en-US"/>
              </w:rPr>
            </w:pPr>
          </w:p>
        </w:tc>
        <w:tc>
          <w:tcPr>
            <w:tcW w:w="1206" w:type="dxa"/>
            <w:shd w:val="clear" w:color="auto" w:fill="auto"/>
            <w:noWrap/>
          </w:tcPr>
          <w:p w:rsidR="00974083" w:rsidRPr="00974083" w:rsidRDefault="00974083" w:rsidP="00974083">
            <w:pPr>
              <w:autoSpaceDE/>
              <w:autoSpaceDN/>
              <w:jc w:val="right"/>
              <w:rPr>
                <w:b/>
                <w:bCs/>
                <w:color w:val="231F20"/>
                <w:sz w:val="20"/>
                <w:szCs w:val="20"/>
                <w:lang w:val="en-US"/>
              </w:rPr>
            </w:pPr>
          </w:p>
        </w:tc>
        <w:tc>
          <w:tcPr>
            <w:tcW w:w="1180" w:type="dxa"/>
            <w:shd w:val="clear" w:color="auto" w:fill="auto"/>
            <w:noWrap/>
          </w:tcPr>
          <w:p w:rsidR="00974083" w:rsidRPr="00974083" w:rsidRDefault="00974083" w:rsidP="00974083">
            <w:pPr>
              <w:autoSpaceDE/>
              <w:autoSpaceDN/>
              <w:jc w:val="right"/>
              <w:rPr>
                <w:b/>
                <w:bCs/>
                <w:color w:val="231F20"/>
                <w:sz w:val="20"/>
                <w:szCs w:val="20"/>
                <w:lang w:val="en-US"/>
              </w:rPr>
            </w:pPr>
          </w:p>
        </w:tc>
        <w:tc>
          <w:tcPr>
            <w:tcW w:w="1316" w:type="dxa"/>
            <w:shd w:val="clear" w:color="auto" w:fill="auto"/>
          </w:tcPr>
          <w:p w:rsidR="00974083" w:rsidRPr="00974083" w:rsidRDefault="00974083" w:rsidP="00974083">
            <w:pPr>
              <w:autoSpaceDE/>
              <w:autoSpaceDN/>
              <w:jc w:val="right"/>
              <w:rPr>
                <w:b/>
                <w:bCs/>
                <w:color w:val="231F20"/>
                <w:sz w:val="20"/>
                <w:szCs w:val="20"/>
                <w:lang w:val="en-US"/>
              </w:rPr>
            </w:pPr>
          </w:p>
        </w:tc>
        <w:tc>
          <w:tcPr>
            <w:tcW w:w="1402" w:type="dxa"/>
            <w:shd w:val="clear" w:color="auto" w:fill="auto"/>
            <w:noWrap/>
          </w:tcPr>
          <w:p w:rsidR="00974083" w:rsidRPr="00974083" w:rsidRDefault="00974083" w:rsidP="00974083">
            <w:pPr>
              <w:autoSpaceDE/>
              <w:autoSpaceDN/>
              <w:jc w:val="right"/>
              <w:rPr>
                <w:b/>
                <w:bCs/>
                <w:color w:val="231F20"/>
                <w:sz w:val="20"/>
                <w:szCs w:val="20"/>
                <w:lang w:val="en-US"/>
              </w:rPr>
            </w:pPr>
          </w:p>
        </w:tc>
      </w:tr>
      <w:tr w:rsidR="00974083" w:rsidRPr="00974083" w:rsidTr="006973E1">
        <w:trPr>
          <w:trHeight w:val="255"/>
        </w:trPr>
        <w:tc>
          <w:tcPr>
            <w:tcW w:w="2160" w:type="dxa"/>
            <w:shd w:val="clear" w:color="auto" w:fill="auto"/>
            <w:noWrap/>
            <w:vAlign w:val="bottom"/>
            <w:hideMark/>
          </w:tcPr>
          <w:p w:rsidR="00974083" w:rsidRPr="00974083" w:rsidRDefault="00974083" w:rsidP="00974083">
            <w:pPr>
              <w:autoSpaceDE/>
              <w:autoSpaceDN/>
              <w:jc w:val="right"/>
              <w:rPr>
                <w:b/>
                <w:bCs/>
                <w:color w:val="231F20"/>
                <w:sz w:val="20"/>
                <w:szCs w:val="20"/>
                <w:lang w:val="en-US"/>
              </w:rPr>
            </w:pPr>
          </w:p>
        </w:tc>
        <w:tc>
          <w:tcPr>
            <w:tcW w:w="1160" w:type="dxa"/>
            <w:shd w:val="clear" w:color="auto" w:fill="auto"/>
            <w:noWrap/>
            <w:vAlign w:val="bottom"/>
            <w:hideMark/>
          </w:tcPr>
          <w:p w:rsidR="00974083" w:rsidRPr="00974083" w:rsidRDefault="00974083" w:rsidP="00974083">
            <w:pPr>
              <w:autoSpaceDE/>
              <w:autoSpaceDN/>
              <w:ind w:firstLineChars="400" w:firstLine="800"/>
              <w:rPr>
                <w:sz w:val="20"/>
                <w:szCs w:val="20"/>
                <w:lang w:val="en-US"/>
              </w:rPr>
            </w:pPr>
          </w:p>
        </w:tc>
        <w:tc>
          <w:tcPr>
            <w:tcW w:w="1206" w:type="dxa"/>
            <w:shd w:val="clear" w:color="auto" w:fill="auto"/>
            <w:noWrap/>
            <w:vAlign w:val="bottom"/>
            <w:hideMark/>
          </w:tcPr>
          <w:p w:rsidR="00974083" w:rsidRPr="00974083" w:rsidRDefault="00974083" w:rsidP="00974083">
            <w:pPr>
              <w:autoSpaceDE/>
              <w:autoSpaceDN/>
              <w:rPr>
                <w:sz w:val="20"/>
                <w:szCs w:val="20"/>
                <w:lang w:val="en-US"/>
              </w:rPr>
            </w:pPr>
          </w:p>
        </w:tc>
        <w:tc>
          <w:tcPr>
            <w:tcW w:w="1206" w:type="dxa"/>
            <w:shd w:val="clear" w:color="auto" w:fill="auto"/>
            <w:noWrap/>
            <w:vAlign w:val="bottom"/>
            <w:hideMark/>
          </w:tcPr>
          <w:p w:rsidR="00974083" w:rsidRPr="00974083" w:rsidRDefault="00974083" w:rsidP="00974083">
            <w:pPr>
              <w:autoSpaceDE/>
              <w:autoSpaceDN/>
              <w:rPr>
                <w:sz w:val="20"/>
                <w:szCs w:val="20"/>
                <w:lang w:val="en-US"/>
              </w:rPr>
            </w:pPr>
          </w:p>
        </w:tc>
        <w:tc>
          <w:tcPr>
            <w:tcW w:w="1180" w:type="dxa"/>
            <w:shd w:val="clear" w:color="auto" w:fill="auto"/>
            <w:noWrap/>
            <w:vAlign w:val="bottom"/>
            <w:hideMark/>
          </w:tcPr>
          <w:p w:rsidR="00974083" w:rsidRPr="00974083" w:rsidRDefault="00974083" w:rsidP="00974083">
            <w:pPr>
              <w:autoSpaceDE/>
              <w:autoSpaceDN/>
              <w:rPr>
                <w:sz w:val="20"/>
                <w:szCs w:val="20"/>
                <w:lang w:val="en-US"/>
              </w:rPr>
            </w:pPr>
          </w:p>
        </w:tc>
        <w:tc>
          <w:tcPr>
            <w:tcW w:w="1316" w:type="dxa"/>
            <w:shd w:val="clear" w:color="auto" w:fill="auto"/>
            <w:noWrap/>
            <w:vAlign w:val="bottom"/>
            <w:hideMark/>
          </w:tcPr>
          <w:p w:rsidR="00974083" w:rsidRPr="00974083" w:rsidRDefault="00974083" w:rsidP="00974083">
            <w:pPr>
              <w:autoSpaceDE/>
              <w:autoSpaceDN/>
              <w:rPr>
                <w:sz w:val="20"/>
                <w:szCs w:val="20"/>
                <w:lang w:val="en-US"/>
              </w:rPr>
            </w:pPr>
          </w:p>
        </w:tc>
        <w:tc>
          <w:tcPr>
            <w:tcW w:w="1402" w:type="dxa"/>
            <w:shd w:val="clear" w:color="auto" w:fill="auto"/>
            <w:noWrap/>
            <w:vAlign w:val="bottom"/>
            <w:hideMark/>
          </w:tcPr>
          <w:p w:rsidR="00974083" w:rsidRPr="00974083" w:rsidRDefault="00974083" w:rsidP="00974083">
            <w:pPr>
              <w:autoSpaceDE/>
              <w:autoSpaceDN/>
              <w:rPr>
                <w:sz w:val="20"/>
                <w:szCs w:val="20"/>
                <w:lang w:val="en-US"/>
              </w:rPr>
            </w:pPr>
          </w:p>
        </w:tc>
      </w:tr>
      <w:tr w:rsidR="00974083" w:rsidRPr="00974083" w:rsidTr="006973E1">
        <w:trPr>
          <w:trHeight w:val="300"/>
        </w:trPr>
        <w:tc>
          <w:tcPr>
            <w:tcW w:w="2160" w:type="dxa"/>
            <w:shd w:val="clear" w:color="auto" w:fill="auto"/>
            <w:noWrap/>
            <w:vAlign w:val="bottom"/>
            <w:hideMark/>
          </w:tcPr>
          <w:p w:rsidR="00974083" w:rsidRPr="00974083" w:rsidRDefault="00974083" w:rsidP="00974083">
            <w:pPr>
              <w:autoSpaceDE/>
              <w:autoSpaceDN/>
              <w:ind w:left="342"/>
              <w:rPr>
                <w:sz w:val="20"/>
                <w:szCs w:val="20"/>
                <w:lang w:val="en-US"/>
              </w:rPr>
            </w:pPr>
            <w:r w:rsidRPr="00974083">
              <w:rPr>
                <w:sz w:val="20"/>
                <w:szCs w:val="20"/>
                <w:lang w:val="en-US"/>
              </w:rPr>
              <w:t>Balance at beginning of the period</w:t>
            </w:r>
          </w:p>
        </w:tc>
        <w:tc>
          <w:tcPr>
            <w:tcW w:w="1160" w:type="dxa"/>
            <w:shd w:val="clear" w:color="auto" w:fill="auto"/>
            <w:noWrap/>
            <w:vAlign w:val="center"/>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206" w:type="dxa"/>
            <w:shd w:val="clear" w:color="auto" w:fill="auto"/>
            <w:noWrap/>
            <w:vAlign w:val="center"/>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206" w:type="dxa"/>
            <w:shd w:val="clear" w:color="auto" w:fill="auto"/>
            <w:noWrap/>
            <w:vAlign w:val="center"/>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180" w:type="dxa"/>
            <w:shd w:val="clear" w:color="auto" w:fill="auto"/>
            <w:noWrap/>
            <w:vAlign w:val="center"/>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316" w:type="dxa"/>
            <w:shd w:val="clear" w:color="auto" w:fill="auto"/>
            <w:noWrap/>
            <w:vAlign w:val="center"/>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402" w:type="dxa"/>
            <w:shd w:val="clear" w:color="auto" w:fill="auto"/>
            <w:noWrap/>
            <w:vAlign w:val="center"/>
            <w:hideMark/>
          </w:tcPr>
          <w:p w:rsidR="00974083" w:rsidRPr="00974083" w:rsidRDefault="00974083" w:rsidP="00974083">
            <w:pPr>
              <w:autoSpaceDE/>
              <w:autoSpaceDN/>
              <w:jc w:val="right"/>
              <w:rPr>
                <w:sz w:val="20"/>
                <w:szCs w:val="20"/>
                <w:lang w:val="en-US"/>
              </w:rPr>
            </w:pPr>
            <w:r w:rsidRPr="00974083">
              <w:rPr>
                <w:sz w:val="20"/>
                <w:szCs w:val="20"/>
                <w:lang w:val="en-US"/>
              </w:rPr>
              <w:t>XXX</w:t>
            </w:r>
          </w:p>
        </w:tc>
      </w:tr>
      <w:tr w:rsidR="00974083" w:rsidRPr="00974083" w:rsidTr="006973E1">
        <w:trPr>
          <w:trHeight w:val="300"/>
        </w:trPr>
        <w:tc>
          <w:tcPr>
            <w:tcW w:w="2160" w:type="dxa"/>
            <w:shd w:val="clear" w:color="auto" w:fill="auto"/>
            <w:noWrap/>
            <w:vAlign w:val="bottom"/>
            <w:hideMark/>
          </w:tcPr>
          <w:p w:rsidR="00974083" w:rsidRPr="00974083" w:rsidRDefault="00974083" w:rsidP="00974083">
            <w:pPr>
              <w:autoSpaceDE/>
              <w:autoSpaceDN/>
              <w:ind w:left="342"/>
              <w:rPr>
                <w:sz w:val="20"/>
                <w:szCs w:val="20"/>
                <w:lang w:val="en-US"/>
              </w:rPr>
            </w:pPr>
            <w:r w:rsidRPr="00974083">
              <w:rPr>
                <w:sz w:val="20"/>
                <w:szCs w:val="20"/>
                <w:lang w:val="en-US"/>
              </w:rPr>
              <w:t>External borrowings during the year</w:t>
            </w:r>
          </w:p>
        </w:tc>
        <w:tc>
          <w:tcPr>
            <w:tcW w:w="1160" w:type="dxa"/>
            <w:shd w:val="clear" w:color="auto" w:fill="auto"/>
            <w:noWrap/>
            <w:vAlign w:val="center"/>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206" w:type="dxa"/>
            <w:shd w:val="clear" w:color="auto" w:fill="auto"/>
            <w:noWrap/>
            <w:vAlign w:val="center"/>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206" w:type="dxa"/>
            <w:shd w:val="clear" w:color="auto" w:fill="auto"/>
            <w:noWrap/>
            <w:vAlign w:val="center"/>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180" w:type="dxa"/>
            <w:shd w:val="clear" w:color="auto" w:fill="auto"/>
            <w:noWrap/>
            <w:vAlign w:val="center"/>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316" w:type="dxa"/>
            <w:shd w:val="clear" w:color="auto" w:fill="auto"/>
            <w:noWrap/>
            <w:vAlign w:val="center"/>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402" w:type="dxa"/>
            <w:shd w:val="clear" w:color="auto" w:fill="auto"/>
            <w:noWrap/>
            <w:vAlign w:val="center"/>
            <w:hideMark/>
          </w:tcPr>
          <w:p w:rsidR="00974083" w:rsidRPr="00974083" w:rsidRDefault="00974083" w:rsidP="00974083">
            <w:pPr>
              <w:autoSpaceDE/>
              <w:autoSpaceDN/>
              <w:jc w:val="right"/>
              <w:rPr>
                <w:sz w:val="20"/>
                <w:szCs w:val="20"/>
                <w:lang w:val="en-US"/>
              </w:rPr>
            </w:pPr>
            <w:r w:rsidRPr="00974083">
              <w:rPr>
                <w:sz w:val="20"/>
                <w:szCs w:val="20"/>
                <w:lang w:val="en-US"/>
              </w:rPr>
              <w:t>XXX</w:t>
            </w:r>
          </w:p>
        </w:tc>
      </w:tr>
      <w:tr w:rsidR="00974083" w:rsidRPr="00974083" w:rsidTr="006973E1">
        <w:trPr>
          <w:trHeight w:val="300"/>
        </w:trPr>
        <w:tc>
          <w:tcPr>
            <w:tcW w:w="2160" w:type="dxa"/>
            <w:shd w:val="clear" w:color="auto" w:fill="auto"/>
            <w:noWrap/>
            <w:vAlign w:val="bottom"/>
            <w:hideMark/>
          </w:tcPr>
          <w:p w:rsidR="00974083" w:rsidRPr="00974083" w:rsidRDefault="00974083" w:rsidP="00974083">
            <w:pPr>
              <w:autoSpaceDE/>
              <w:autoSpaceDN/>
              <w:ind w:left="342"/>
              <w:rPr>
                <w:sz w:val="20"/>
                <w:szCs w:val="20"/>
                <w:lang w:val="en-US"/>
              </w:rPr>
            </w:pPr>
            <w:r w:rsidRPr="00974083">
              <w:rPr>
                <w:sz w:val="20"/>
                <w:szCs w:val="20"/>
                <w:lang w:val="en-US"/>
              </w:rPr>
              <w:t>Domestic borrowings during the year</w:t>
            </w:r>
          </w:p>
        </w:tc>
        <w:tc>
          <w:tcPr>
            <w:tcW w:w="1160" w:type="dxa"/>
            <w:shd w:val="clear" w:color="auto" w:fill="auto"/>
            <w:noWrap/>
            <w:vAlign w:val="center"/>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206" w:type="dxa"/>
            <w:shd w:val="clear" w:color="auto" w:fill="auto"/>
            <w:noWrap/>
            <w:vAlign w:val="center"/>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206" w:type="dxa"/>
            <w:shd w:val="clear" w:color="auto" w:fill="auto"/>
            <w:noWrap/>
            <w:vAlign w:val="center"/>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180" w:type="dxa"/>
            <w:shd w:val="clear" w:color="auto" w:fill="auto"/>
            <w:noWrap/>
            <w:vAlign w:val="center"/>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316" w:type="dxa"/>
            <w:shd w:val="clear" w:color="auto" w:fill="auto"/>
            <w:noWrap/>
            <w:vAlign w:val="center"/>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402" w:type="dxa"/>
            <w:shd w:val="clear" w:color="auto" w:fill="auto"/>
            <w:noWrap/>
            <w:vAlign w:val="center"/>
            <w:hideMark/>
          </w:tcPr>
          <w:p w:rsidR="00974083" w:rsidRPr="00974083" w:rsidRDefault="00974083" w:rsidP="00974083">
            <w:pPr>
              <w:autoSpaceDE/>
              <w:autoSpaceDN/>
              <w:jc w:val="right"/>
              <w:rPr>
                <w:sz w:val="20"/>
                <w:szCs w:val="20"/>
                <w:lang w:val="en-US"/>
              </w:rPr>
            </w:pPr>
            <w:r w:rsidRPr="00974083">
              <w:rPr>
                <w:sz w:val="20"/>
                <w:szCs w:val="20"/>
                <w:lang w:val="en-US"/>
              </w:rPr>
              <w:t>XXX</w:t>
            </w:r>
          </w:p>
        </w:tc>
      </w:tr>
      <w:tr w:rsidR="00974083" w:rsidRPr="00974083" w:rsidTr="006973E1">
        <w:trPr>
          <w:trHeight w:val="600"/>
        </w:trPr>
        <w:tc>
          <w:tcPr>
            <w:tcW w:w="2160" w:type="dxa"/>
            <w:shd w:val="clear" w:color="auto" w:fill="auto"/>
            <w:vAlign w:val="bottom"/>
            <w:hideMark/>
          </w:tcPr>
          <w:p w:rsidR="00974083" w:rsidRPr="00974083" w:rsidRDefault="00974083" w:rsidP="00974083">
            <w:pPr>
              <w:autoSpaceDE/>
              <w:autoSpaceDN/>
              <w:ind w:left="342"/>
              <w:rPr>
                <w:sz w:val="20"/>
                <w:szCs w:val="20"/>
                <w:lang w:val="en-US"/>
              </w:rPr>
            </w:pPr>
            <w:r w:rsidRPr="00974083">
              <w:rPr>
                <w:sz w:val="20"/>
                <w:szCs w:val="20"/>
                <w:lang w:val="en-US"/>
              </w:rPr>
              <w:t>Repayments of external borrowings during the period</w:t>
            </w:r>
          </w:p>
        </w:tc>
        <w:tc>
          <w:tcPr>
            <w:tcW w:w="1160" w:type="dxa"/>
            <w:shd w:val="clear" w:color="auto" w:fill="auto"/>
            <w:noWrap/>
            <w:vAlign w:val="center"/>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206" w:type="dxa"/>
            <w:shd w:val="clear" w:color="auto" w:fill="auto"/>
            <w:noWrap/>
            <w:vAlign w:val="center"/>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206" w:type="dxa"/>
            <w:shd w:val="clear" w:color="auto" w:fill="auto"/>
            <w:noWrap/>
            <w:vAlign w:val="center"/>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180" w:type="dxa"/>
            <w:shd w:val="clear" w:color="auto" w:fill="auto"/>
            <w:noWrap/>
            <w:vAlign w:val="center"/>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316" w:type="dxa"/>
            <w:shd w:val="clear" w:color="auto" w:fill="auto"/>
            <w:noWrap/>
            <w:vAlign w:val="center"/>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402" w:type="dxa"/>
            <w:shd w:val="clear" w:color="auto" w:fill="auto"/>
            <w:noWrap/>
            <w:vAlign w:val="center"/>
            <w:hideMark/>
          </w:tcPr>
          <w:p w:rsidR="00974083" w:rsidRPr="00974083" w:rsidRDefault="00974083" w:rsidP="00974083">
            <w:pPr>
              <w:autoSpaceDE/>
              <w:autoSpaceDN/>
              <w:jc w:val="right"/>
              <w:rPr>
                <w:sz w:val="20"/>
                <w:szCs w:val="20"/>
                <w:lang w:val="en-US"/>
              </w:rPr>
            </w:pPr>
            <w:r w:rsidRPr="00974083">
              <w:rPr>
                <w:sz w:val="20"/>
                <w:szCs w:val="20"/>
                <w:lang w:val="en-US"/>
              </w:rPr>
              <w:t>XXX</w:t>
            </w:r>
          </w:p>
        </w:tc>
      </w:tr>
      <w:tr w:rsidR="00974083" w:rsidRPr="00974083" w:rsidTr="006973E1">
        <w:trPr>
          <w:trHeight w:val="600"/>
        </w:trPr>
        <w:tc>
          <w:tcPr>
            <w:tcW w:w="2160" w:type="dxa"/>
            <w:shd w:val="clear" w:color="auto" w:fill="auto"/>
            <w:vAlign w:val="bottom"/>
            <w:hideMark/>
          </w:tcPr>
          <w:p w:rsidR="00974083" w:rsidRPr="00974083" w:rsidRDefault="00974083" w:rsidP="00974083">
            <w:pPr>
              <w:autoSpaceDE/>
              <w:autoSpaceDN/>
              <w:ind w:left="342"/>
              <w:rPr>
                <w:sz w:val="20"/>
                <w:szCs w:val="20"/>
                <w:lang w:val="en-US"/>
              </w:rPr>
            </w:pPr>
            <w:r w:rsidRPr="00974083">
              <w:rPr>
                <w:sz w:val="20"/>
                <w:szCs w:val="20"/>
                <w:lang w:val="en-US"/>
              </w:rPr>
              <w:t>Repayments of domestics borrowings during the period</w:t>
            </w:r>
          </w:p>
        </w:tc>
        <w:tc>
          <w:tcPr>
            <w:tcW w:w="1160" w:type="dxa"/>
            <w:shd w:val="clear" w:color="auto" w:fill="auto"/>
            <w:noWrap/>
            <w:vAlign w:val="center"/>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206" w:type="dxa"/>
            <w:shd w:val="clear" w:color="auto" w:fill="auto"/>
            <w:noWrap/>
            <w:vAlign w:val="center"/>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206" w:type="dxa"/>
            <w:shd w:val="clear" w:color="auto" w:fill="auto"/>
            <w:noWrap/>
            <w:vAlign w:val="center"/>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180" w:type="dxa"/>
            <w:shd w:val="clear" w:color="auto" w:fill="auto"/>
            <w:noWrap/>
            <w:vAlign w:val="center"/>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316" w:type="dxa"/>
            <w:shd w:val="clear" w:color="auto" w:fill="auto"/>
            <w:noWrap/>
            <w:vAlign w:val="center"/>
            <w:hideMark/>
          </w:tcPr>
          <w:p w:rsidR="00974083" w:rsidRPr="00974083" w:rsidRDefault="00974083" w:rsidP="00974083">
            <w:pPr>
              <w:autoSpaceDE/>
              <w:autoSpaceDN/>
              <w:jc w:val="right"/>
              <w:rPr>
                <w:sz w:val="20"/>
                <w:szCs w:val="20"/>
                <w:lang w:val="en-US"/>
              </w:rPr>
            </w:pPr>
            <w:r w:rsidRPr="00974083">
              <w:rPr>
                <w:sz w:val="20"/>
                <w:szCs w:val="20"/>
                <w:lang w:val="en-US"/>
              </w:rPr>
              <w:t>XXX</w:t>
            </w:r>
          </w:p>
        </w:tc>
        <w:tc>
          <w:tcPr>
            <w:tcW w:w="1402" w:type="dxa"/>
            <w:shd w:val="clear" w:color="auto" w:fill="auto"/>
            <w:noWrap/>
            <w:vAlign w:val="center"/>
            <w:hideMark/>
          </w:tcPr>
          <w:p w:rsidR="00974083" w:rsidRPr="00974083" w:rsidRDefault="00974083" w:rsidP="00974083">
            <w:pPr>
              <w:autoSpaceDE/>
              <w:autoSpaceDN/>
              <w:jc w:val="right"/>
              <w:rPr>
                <w:sz w:val="20"/>
                <w:szCs w:val="20"/>
                <w:lang w:val="en-US"/>
              </w:rPr>
            </w:pPr>
            <w:r w:rsidRPr="00974083">
              <w:rPr>
                <w:sz w:val="20"/>
                <w:szCs w:val="20"/>
                <w:lang w:val="en-US"/>
              </w:rPr>
              <w:t>XXX</w:t>
            </w:r>
          </w:p>
        </w:tc>
      </w:tr>
      <w:tr w:rsidR="00974083" w:rsidRPr="00974083" w:rsidTr="006973E1">
        <w:trPr>
          <w:trHeight w:val="300"/>
        </w:trPr>
        <w:tc>
          <w:tcPr>
            <w:tcW w:w="2160" w:type="dxa"/>
            <w:shd w:val="clear" w:color="auto" w:fill="auto"/>
            <w:noWrap/>
            <w:vAlign w:val="bottom"/>
            <w:hideMark/>
          </w:tcPr>
          <w:p w:rsidR="00974083" w:rsidRPr="00974083" w:rsidRDefault="00974083" w:rsidP="00974083">
            <w:pPr>
              <w:autoSpaceDE/>
              <w:autoSpaceDN/>
              <w:ind w:left="342"/>
              <w:jc w:val="right"/>
              <w:rPr>
                <w:sz w:val="20"/>
                <w:szCs w:val="20"/>
                <w:lang w:val="en-US"/>
              </w:rPr>
            </w:pPr>
          </w:p>
        </w:tc>
        <w:tc>
          <w:tcPr>
            <w:tcW w:w="1160" w:type="dxa"/>
            <w:shd w:val="clear" w:color="auto" w:fill="auto"/>
            <w:noWrap/>
            <w:vAlign w:val="bottom"/>
            <w:hideMark/>
          </w:tcPr>
          <w:p w:rsidR="00974083" w:rsidRPr="00974083" w:rsidRDefault="00974083" w:rsidP="00974083">
            <w:pPr>
              <w:autoSpaceDE/>
              <w:autoSpaceDN/>
              <w:rPr>
                <w:sz w:val="20"/>
                <w:szCs w:val="20"/>
                <w:lang w:val="en-US"/>
              </w:rPr>
            </w:pPr>
          </w:p>
        </w:tc>
        <w:tc>
          <w:tcPr>
            <w:tcW w:w="1206" w:type="dxa"/>
            <w:shd w:val="clear" w:color="auto" w:fill="auto"/>
            <w:noWrap/>
            <w:vAlign w:val="bottom"/>
            <w:hideMark/>
          </w:tcPr>
          <w:p w:rsidR="00974083" w:rsidRPr="00974083" w:rsidRDefault="00974083" w:rsidP="00974083">
            <w:pPr>
              <w:autoSpaceDE/>
              <w:autoSpaceDN/>
              <w:rPr>
                <w:sz w:val="20"/>
                <w:szCs w:val="20"/>
                <w:lang w:val="en-US"/>
              </w:rPr>
            </w:pPr>
          </w:p>
        </w:tc>
        <w:tc>
          <w:tcPr>
            <w:tcW w:w="1206" w:type="dxa"/>
            <w:shd w:val="clear" w:color="auto" w:fill="auto"/>
            <w:noWrap/>
            <w:vAlign w:val="bottom"/>
            <w:hideMark/>
          </w:tcPr>
          <w:p w:rsidR="00974083" w:rsidRPr="00974083" w:rsidRDefault="00974083" w:rsidP="00974083">
            <w:pPr>
              <w:autoSpaceDE/>
              <w:autoSpaceDN/>
              <w:ind w:firstLineChars="300" w:firstLine="600"/>
              <w:rPr>
                <w:sz w:val="20"/>
                <w:szCs w:val="20"/>
                <w:lang w:val="en-US"/>
              </w:rPr>
            </w:pPr>
          </w:p>
        </w:tc>
        <w:tc>
          <w:tcPr>
            <w:tcW w:w="1180" w:type="dxa"/>
            <w:shd w:val="clear" w:color="auto" w:fill="auto"/>
            <w:noWrap/>
            <w:vAlign w:val="bottom"/>
            <w:hideMark/>
          </w:tcPr>
          <w:p w:rsidR="00974083" w:rsidRPr="00974083" w:rsidRDefault="00974083" w:rsidP="00974083">
            <w:pPr>
              <w:autoSpaceDE/>
              <w:autoSpaceDN/>
              <w:ind w:firstLineChars="300" w:firstLine="600"/>
              <w:rPr>
                <w:sz w:val="20"/>
                <w:szCs w:val="20"/>
                <w:lang w:val="en-US"/>
              </w:rPr>
            </w:pPr>
          </w:p>
        </w:tc>
        <w:tc>
          <w:tcPr>
            <w:tcW w:w="1316" w:type="dxa"/>
            <w:shd w:val="clear" w:color="auto" w:fill="auto"/>
            <w:noWrap/>
            <w:vAlign w:val="bottom"/>
            <w:hideMark/>
          </w:tcPr>
          <w:p w:rsidR="00974083" w:rsidRPr="00974083" w:rsidRDefault="00974083" w:rsidP="00974083">
            <w:pPr>
              <w:autoSpaceDE/>
              <w:autoSpaceDN/>
              <w:rPr>
                <w:sz w:val="20"/>
                <w:szCs w:val="20"/>
                <w:lang w:val="en-US"/>
              </w:rPr>
            </w:pPr>
          </w:p>
        </w:tc>
        <w:tc>
          <w:tcPr>
            <w:tcW w:w="1402" w:type="dxa"/>
            <w:shd w:val="clear" w:color="auto" w:fill="auto"/>
            <w:noWrap/>
            <w:vAlign w:val="bottom"/>
            <w:hideMark/>
          </w:tcPr>
          <w:p w:rsidR="00974083" w:rsidRPr="00974083" w:rsidRDefault="00974083" w:rsidP="00974083">
            <w:pPr>
              <w:autoSpaceDE/>
              <w:autoSpaceDN/>
              <w:rPr>
                <w:sz w:val="20"/>
                <w:szCs w:val="20"/>
                <w:lang w:val="en-US"/>
              </w:rPr>
            </w:pPr>
          </w:p>
        </w:tc>
      </w:tr>
      <w:tr w:rsidR="00974083" w:rsidRPr="00974083" w:rsidTr="006973E1">
        <w:trPr>
          <w:trHeight w:val="315"/>
        </w:trPr>
        <w:tc>
          <w:tcPr>
            <w:tcW w:w="2160" w:type="dxa"/>
            <w:shd w:val="clear" w:color="auto" w:fill="auto"/>
            <w:noWrap/>
            <w:vAlign w:val="bottom"/>
            <w:hideMark/>
          </w:tcPr>
          <w:p w:rsidR="00974083" w:rsidRPr="00974083" w:rsidRDefault="00974083" w:rsidP="00974083">
            <w:pPr>
              <w:autoSpaceDE/>
              <w:autoSpaceDN/>
              <w:ind w:left="342"/>
              <w:rPr>
                <w:sz w:val="20"/>
                <w:szCs w:val="20"/>
                <w:lang w:val="en-US"/>
              </w:rPr>
            </w:pPr>
            <w:r w:rsidRPr="00974083">
              <w:rPr>
                <w:sz w:val="20"/>
                <w:szCs w:val="20"/>
                <w:lang w:val="en-US"/>
              </w:rPr>
              <w:t>Balance at end of the period</w:t>
            </w:r>
          </w:p>
        </w:tc>
        <w:tc>
          <w:tcPr>
            <w:tcW w:w="1160" w:type="dxa"/>
            <w:shd w:val="clear" w:color="auto" w:fill="auto"/>
            <w:noWrap/>
            <w:vAlign w:val="center"/>
            <w:hideMark/>
          </w:tcPr>
          <w:p w:rsidR="00974083" w:rsidRPr="00974083" w:rsidRDefault="00974083" w:rsidP="00974083">
            <w:pPr>
              <w:autoSpaceDE/>
              <w:autoSpaceDN/>
              <w:jc w:val="right"/>
              <w:rPr>
                <w:b/>
                <w:bCs/>
                <w:sz w:val="20"/>
                <w:szCs w:val="20"/>
                <w:lang w:val="en-US"/>
              </w:rPr>
            </w:pPr>
            <w:r w:rsidRPr="00974083">
              <w:rPr>
                <w:b/>
                <w:bCs/>
                <w:sz w:val="20"/>
                <w:szCs w:val="20"/>
                <w:lang w:val="en-US"/>
              </w:rPr>
              <w:t>XXX</w:t>
            </w:r>
          </w:p>
        </w:tc>
        <w:tc>
          <w:tcPr>
            <w:tcW w:w="1206" w:type="dxa"/>
            <w:shd w:val="clear" w:color="auto" w:fill="auto"/>
            <w:noWrap/>
            <w:vAlign w:val="center"/>
            <w:hideMark/>
          </w:tcPr>
          <w:p w:rsidR="00974083" w:rsidRPr="00974083" w:rsidRDefault="00974083" w:rsidP="00974083">
            <w:pPr>
              <w:autoSpaceDE/>
              <w:autoSpaceDN/>
              <w:jc w:val="right"/>
              <w:rPr>
                <w:b/>
                <w:bCs/>
                <w:sz w:val="20"/>
                <w:szCs w:val="20"/>
                <w:lang w:val="en-US"/>
              </w:rPr>
            </w:pPr>
            <w:r w:rsidRPr="00974083">
              <w:rPr>
                <w:b/>
                <w:bCs/>
                <w:sz w:val="20"/>
                <w:szCs w:val="20"/>
                <w:lang w:val="en-US"/>
              </w:rPr>
              <w:t>XXX</w:t>
            </w:r>
          </w:p>
        </w:tc>
        <w:tc>
          <w:tcPr>
            <w:tcW w:w="1206" w:type="dxa"/>
            <w:shd w:val="clear" w:color="auto" w:fill="auto"/>
            <w:noWrap/>
            <w:vAlign w:val="center"/>
            <w:hideMark/>
          </w:tcPr>
          <w:p w:rsidR="00974083" w:rsidRPr="00974083" w:rsidRDefault="00974083" w:rsidP="00974083">
            <w:pPr>
              <w:autoSpaceDE/>
              <w:autoSpaceDN/>
              <w:jc w:val="right"/>
              <w:rPr>
                <w:b/>
                <w:bCs/>
                <w:sz w:val="20"/>
                <w:szCs w:val="20"/>
                <w:lang w:val="en-US"/>
              </w:rPr>
            </w:pPr>
            <w:r w:rsidRPr="00974083">
              <w:rPr>
                <w:b/>
                <w:bCs/>
                <w:sz w:val="20"/>
                <w:szCs w:val="20"/>
                <w:lang w:val="en-US"/>
              </w:rPr>
              <w:t>XXX</w:t>
            </w:r>
          </w:p>
        </w:tc>
        <w:tc>
          <w:tcPr>
            <w:tcW w:w="1180" w:type="dxa"/>
            <w:shd w:val="clear" w:color="auto" w:fill="auto"/>
            <w:noWrap/>
            <w:vAlign w:val="center"/>
            <w:hideMark/>
          </w:tcPr>
          <w:p w:rsidR="00974083" w:rsidRPr="00974083" w:rsidRDefault="00974083" w:rsidP="00974083">
            <w:pPr>
              <w:autoSpaceDE/>
              <w:autoSpaceDN/>
              <w:jc w:val="right"/>
              <w:rPr>
                <w:b/>
                <w:bCs/>
                <w:sz w:val="20"/>
                <w:szCs w:val="20"/>
                <w:lang w:val="en-US"/>
              </w:rPr>
            </w:pPr>
            <w:r w:rsidRPr="00974083">
              <w:rPr>
                <w:b/>
                <w:bCs/>
                <w:sz w:val="20"/>
                <w:szCs w:val="20"/>
                <w:lang w:val="en-US"/>
              </w:rPr>
              <w:t>XXX</w:t>
            </w:r>
          </w:p>
        </w:tc>
        <w:tc>
          <w:tcPr>
            <w:tcW w:w="1316" w:type="dxa"/>
            <w:shd w:val="clear" w:color="auto" w:fill="auto"/>
            <w:noWrap/>
            <w:vAlign w:val="center"/>
            <w:hideMark/>
          </w:tcPr>
          <w:p w:rsidR="00974083" w:rsidRPr="00974083" w:rsidRDefault="00974083" w:rsidP="00974083">
            <w:pPr>
              <w:autoSpaceDE/>
              <w:autoSpaceDN/>
              <w:jc w:val="right"/>
              <w:rPr>
                <w:b/>
                <w:bCs/>
                <w:sz w:val="20"/>
                <w:szCs w:val="20"/>
                <w:lang w:val="en-US"/>
              </w:rPr>
            </w:pPr>
            <w:r w:rsidRPr="00974083">
              <w:rPr>
                <w:b/>
                <w:bCs/>
                <w:sz w:val="20"/>
                <w:szCs w:val="20"/>
                <w:lang w:val="en-US"/>
              </w:rPr>
              <w:t>XXX</w:t>
            </w:r>
          </w:p>
        </w:tc>
        <w:tc>
          <w:tcPr>
            <w:tcW w:w="1402" w:type="dxa"/>
            <w:shd w:val="clear" w:color="auto" w:fill="auto"/>
            <w:noWrap/>
            <w:vAlign w:val="center"/>
            <w:hideMark/>
          </w:tcPr>
          <w:p w:rsidR="00974083" w:rsidRPr="00974083" w:rsidRDefault="00974083" w:rsidP="00974083">
            <w:pPr>
              <w:autoSpaceDE/>
              <w:autoSpaceDN/>
              <w:jc w:val="right"/>
              <w:rPr>
                <w:b/>
                <w:bCs/>
                <w:sz w:val="20"/>
                <w:szCs w:val="20"/>
                <w:lang w:val="en-US"/>
              </w:rPr>
            </w:pPr>
            <w:r w:rsidRPr="00974083">
              <w:rPr>
                <w:b/>
                <w:bCs/>
                <w:sz w:val="20"/>
                <w:szCs w:val="20"/>
                <w:lang w:val="en-US"/>
              </w:rPr>
              <w:t>XXX</w:t>
            </w:r>
          </w:p>
        </w:tc>
      </w:tr>
      <w:tr w:rsidR="00974083" w:rsidRPr="00974083" w:rsidTr="006973E1">
        <w:trPr>
          <w:trHeight w:val="270"/>
        </w:trPr>
        <w:tc>
          <w:tcPr>
            <w:tcW w:w="2160" w:type="dxa"/>
            <w:shd w:val="clear" w:color="auto" w:fill="auto"/>
            <w:noWrap/>
            <w:vAlign w:val="bottom"/>
            <w:hideMark/>
          </w:tcPr>
          <w:p w:rsidR="00974083" w:rsidRPr="00974083" w:rsidRDefault="00974083" w:rsidP="00974083">
            <w:pPr>
              <w:autoSpaceDE/>
              <w:autoSpaceDN/>
              <w:ind w:left="342"/>
              <w:jc w:val="right"/>
              <w:rPr>
                <w:b/>
                <w:bCs/>
                <w:sz w:val="20"/>
                <w:szCs w:val="20"/>
                <w:lang w:val="en-US"/>
              </w:rPr>
            </w:pPr>
          </w:p>
        </w:tc>
        <w:tc>
          <w:tcPr>
            <w:tcW w:w="1160" w:type="dxa"/>
            <w:shd w:val="clear" w:color="auto" w:fill="auto"/>
            <w:noWrap/>
            <w:vAlign w:val="bottom"/>
            <w:hideMark/>
          </w:tcPr>
          <w:p w:rsidR="00974083" w:rsidRPr="00974083" w:rsidRDefault="00974083" w:rsidP="00974083">
            <w:pPr>
              <w:autoSpaceDE/>
              <w:autoSpaceDN/>
              <w:rPr>
                <w:sz w:val="20"/>
                <w:szCs w:val="20"/>
                <w:lang w:val="en-US"/>
              </w:rPr>
            </w:pPr>
          </w:p>
        </w:tc>
        <w:tc>
          <w:tcPr>
            <w:tcW w:w="1206" w:type="dxa"/>
            <w:shd w:val="clear" w:color="auto" w:fill="auto"/>
            <w:noWrap/>
            <w:vAlign w:val="bottom"/>
            <w:hideMark/>
          </w:tcPr>
          <w:p w:rsidR="00974083" w:rsidRPr="00974083" w:rsidRDefault="00974083" w:rsidP="00974083">
            <w:pPr>
              <w:autoSpaceDE/>
              <w:autoSpaceDN/>
              <w:rPr>
                <w:sz w:val="20"/>
                <w:szCs w:val="20"/>
                <w:lang w:val="en-US"/>
              </w:rPr>
            </w:pPr>
          </w:p>
        </w:tc>
        <w:tc>
          <w:tcPr>
            <w:tcW w:w="1206" w:type="dxa"/>
            <w:shd w:val="clear" w:color="auto" w:fill="auto"/>
            <w:noWrap/>
            <w:vAlign w:val="bottom"/>
            <w:hideMark/>
          </w:tcPr>
          <w:p w:rsidR="00974083" w:rsidRPr="00974083" w:rsidRDefault="00974083" w:rsidP="00974083">
            <w:pPr>
              <w:autoSpaceDE/>
              <w:autoSpaceDN/>
              <w:rPr>
                <w:sz w:val="20"/>
                <w:szCs w:val="20"/>
                <w:lang w:val="en-US"/>
              </w:rPr>
            </w:pPr>
          </w:p>
        </w:tc>
        <w:tc>
          <w:tcPr>
            <w:tcW w:w="1180" w:type="dxa"/>
            <w:shd w:val="clear" w:color="auto" w:fill="auto"/>
            <w:noWrap/>
            <w:vAlign w:val="bottom"/>
            <w:hideMark/>
          </w:tcPr>
          <w:p w:rsidR="00974083" w:rsidRPr="00974083" w:rsidRDefault="00974083" w:rsidP="00974083">
            <w:pPr>
              <w:autoSpaceDE/>
              <w:autoSpaceDN/>
              <w:rPr>
                <w:sz w:val="20"/>
                <w:szCs w:val="20"/>
                <w:lang w:val="en-US"/>
              </w:rPr>
            </w:pPr>
          </w:p>
        </w:tc>
        <w:tc>
          <w:tcPr>
            <w:tcW w:w="1316" w:type="dxa"/>
            <w:shd w:val="clear" w:color="auto" w:fill="auto"/>
            <w:noWrap/>
            <w:vAlign w:val="bottom"/>
            <w:hideMark/>
          </w:tcPr>
          <w:p w:rsidR="00974083" w:rsidRPr="00974083" w:rsidRDefault="00974083" w:rsidP="00974083">
            <w:pPr>
              <w:autoSpaceDE/>
              <w:autoSpaceDN/>
              <w:rPr>
                <w:sz w:val="20"/>
                <w:szCs w:val="20"/>
                <w:lang w:val="en-US"/>
              </w:rPr>
            </w:pPr>
          </w:p>
        </w:tc>
        <w:tc>
          <w:tcPr>
            <w:tcW w:w="1402" w:type="dxa"/>
            <w:shd w:val="clear" w:color="auto" w:fill="auto"/>
            <w:noWrap/>
            <w:vAlign w:val="bottom"/>
            <w:hideMark/>
          </w:tcPr>
          <w:p w:rsidR="00974083" w:rsidRPr="00974083" w:rsidRDefault="00974083" w:rsidP="00974083">
            <w:pPr>
              <w:autoSpaceDE/>
              <w:autoSpaceDN/>
              <w:rPr>
                <w:sz w:val="20"/>
                <w:szCs w:val="20"/>
                <w:lang w:val="en-US"/>
              </w:rPr>
            </w:pPr>
          </w:p>
        </w:tc>
      </w:tr>
      <w:tr w:rsidR="00974083" w:rsidRPr="00974083" w:rsidTr="006973E1">
        <w:trPr>
          <w:trHeight w:val="600"/>
        </w:trPr>
        <w:tc>
          <w:tcPr>
            <w:tcW w:w="2160" w:type="dxa"/>
            <w:shd w:val="clear" w:color="auto" w:fill="auto"/>
            <w:vAlign w:val="bottom"/>
            <w:hideMark/>
          </w:tcPr>
          <w:p w:rsidR="00974083" w:rsidRPr="00974083" w:rsidRDefault="00974083" w:rsidP="00974083">
            <w:pPr>
              <w:autoSpaceDE/>
              <w:autoSpaceDN/>
              <w:ind w:left="342"/>
              <w:rPr>
                <w:sz w:val="20"/>
                <w:szCs w:val="20"/>
                <w:lang w:val="en-US"/>
              </w:rPr>
            </w:pPr>
            <w:r w:rsidRPr="00974083">
              <w:rPr>
                <w:sz w:val="20"/>
                <w:szCs w:val="20"/>
                <w:lang w:val="en-US"/>
              </w:rPr>
              <w:t>The analyses of both external and domestic borrowings are as follows:</w:t>
            </w:r>
          </w:p>
        </w:tc>
        <w:tc>
          <w:tcPr>
            <w:tcW w:w="1160" w:type="dxa"/>
            <w:shd w:val="clear" w:color="auto" w:fill="auto"/>
            <w:noWrap/>
            <w:vAlign w:val="bottom"/>
            <w:hideMark/>
          </w:tcPr>
          <w:p w:rsidR="00974083" w:rsidRPr="00974083" w:rsidRDefault="00974083" w:rsidP="00974083">
            <w:pPr>
              <w:autoSpaceDE/>
              <w:autoSpaceDN/>
              <w:rPr>
                <w:sz w:val="20"/>
                <w:szCs w:val="20"/>
                <w:lang w:val="en-US"/>
              </w:rPr>
            </w:pPr>
          </w:p>
        </w:tc>
        <w:tc>
          <w:tcPr>
            <w:tcW w:w="1206" w:type="dxa"/>
            <w:shd w:val="clear" w:color="auto" w:fill="auto"/>
            <w:noWrap/>
            <w:vAlign w:val="bottom"/>
            <w:hideMark/>
          </w:tcPr>
          <w:p w:rsidR="00974083" w:rsidRPr="00974083" w:rsidRDefault="00974083" w:rsidP="00974083">
            <w:pPr>
              <w:autoSpaceDE/>
              <w:autoSpaceDN/>
              <w:rPr>
                <w:sz w:val="20"/>
                <w:szCs w:val="20"/>
                <w:lang w:val="en-US"/>
              </w:rPr>
            </w:pPr>
          </w:p>
        </w:tc>
        <w:tc>
          <w:tcPr>
            <w:tcW w:w="1206" w:type="dxa"/>
            <w:shd w:val="clear" w:color="auto" w:fill="auto"/>
            <w:noWrap/>
            <w:vAlign w:val="bottom"/>
            <w:hideMark/>
          </w:tcPr>
          <w:p w:rsidR="00974083" w:rsidRPr="00974083" w:rsidRDefault="00974083" w:rsidP="00974083">
            <w:pPr>
              <w:autoSpaceDE/>
              <w:autoSpaceDN/>
              <w:rPr>
                <w:sz w:val="20"/>
                <w:szCs w:val="20"/>
                <w:lang w:val="en-US"/>
              </w:rPr>
            </w:pPr>
          </w:p>
        </w:tc>
        <w:tc>
          <w:tcPr>
            <w:tcW w:w="1180" w:type="dxa"/>
            <w:shd w:val="clear" w:color="auto" w:fill="auto"/>
            <w:noWrap/>
            <w:vAlign w:val="bottom"/>
            <w:hideMark/>
          </w:tcPr>
          <w:p w:rsidR="00974083" w:rsidRPr="00974083" w:rsidRDefault="00974083" w:rsidP="00974083">
            <w:pPr>
              <w:autoSpaceDE/>
              <w:autoSpaceDN/>
              <w:rPr>
                <w:sz w:val="20"/>
                <w:szCs w:val="20"/>
                <w:lang w:val="en-US"/>
              </w:rPr>
            </w:pPr>
          </w:p>
        </w:tc>
        <w:tc>
          <w:tcPr>
            <w:tcW w:w="1316" w:type="dxa"/>
            <w:shd w:val="clear" w:color="auto" w:fill="auto"/>
            <w:noWrap/>
            <w:vAlign w:val="bottom"/>
            <w:hideMark/>
          </w:tcPr>
          <w:p w:rsidR="00974083" w:rsidRPr="00974083" w:rsidRDefault="00974083" w:rsidP="00974083">
            <w:pPr>
              <w:autoSpaceDE/>
              <w:autoSpaceDN/>
              <w:rPr>
                <w:sz w:val="20"/>
                <w:szCs w:val="20"/>
                <w:lang w:val="en-US"/>
              </w:rPr>
            </w:pPr>
          </w:p>
        </w:tc>
        <w:tc>
          <w:tcPr>
            <w:tcW w:w="1402" w:type="dxa"/>
            <w:shd w:val="clear" w:color="auto" w:fill="auto"/>
            <w:noWrap/>
            <w:vAlign w:val="bottom"/>
            <w:hideMark/>
          </w:tcPr>
          <w:p w:rsidR="00974083" w:rsidRPr="00974083" w:rsidRDefault="00974083" w:rsidP="00974083">
            <w:pPr>
              <w:autoSpaceDE/>
              <w:autoSpaceDN/>
              <w:rPr>
                <w:sz w:val="20"/>
                <w:szCs w:val="20"/>
                <w:lang w:val="en-US"/>
              </w:rPr>
            </w:pPr>
          </w:p>
        </w:tc>
      </w:tr>
    </w:tbl>
    <w:p w:rsidR="00974083" w:rsidRDefault="00974083">
      <w:pPr>
        <w:autoSpaceDE/>
        <w:autoSpaceDN/>
      </w:pPr>
    </w:p>
    <w:p w:rsidR="00112939" w:rsidRDefault="00B067B1">
      <w:pPr>
        <w:autoSpaceDE/>
        <w:autoSpaceDN/>
        <w:sectPr w:rsidR="00112939" w:rsidSect="00E24E79">
          <w:footerReference w:type="default" r:id="rId52"/>
          <w:pgSz w:w="11920" w:h="16840"/>
          <w:pgMar w:top="864" w:right="1008" w:bottom="720" w:left="1008" w:header="743" w:footer="0" w:gutter="0"/>
          <w:cols w:space="720"/>
          <w:docGrid w:linePitch="326"/>
        </w:sectPr>
      </w:pPr>
      <w:r>
        <w:br w:type="page"/>
      </w:r>
    </w:p>
    <w:p w:rsidR="0021035E" w:rsidRPr="0021035E" w:rsidRDefault="0021035E" w:rsidP="0021035E">
      <w:pPr>
        <w:spacing w:before="31"/>
        <w:ind w:right="-20"/>
        <w:jc w:val="both"/>
        <w:rPr>
          <w:rFonts w:eastAsia="Arial"/>
          <w:b/>
        </w:rPr>
      </w:pPr>
      <w:r w:rsidRPr="0021035E">
        <w:rPr>
          <w:rFonts w:eastAsia="Arial"/>
          <w:b/>
        </w:rPr>
        <w:t>VIII.</w:t>
      </w:r>
      <w:r w:rsidRPr="0021035E">
        <w:rPr>
          <w:rFonts w:eastAsia="Arial"/>
          <w:b/>
        </w:rPr>
        <w:tab/>
        <w:t>NOTES TO THE FINANCIAL STATEMENTS (Continued)</w:t>
      </w:r>
    </w:p>
    <w:p w:rsidR="00B067B1" w:rsidRDefault="00B067B1" w:rsidP="00112939">
      <w:pPr>
        <w:autoSpaceDE/>
        <w:autoSpaceDN/>
      </w:pPr>
    </w:p>
    <w:tbl>
      <w:tblPr>
        <w:tblW w:w="95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306"/>
        <w:gridCol w:w="1206"/>
        <w:gridCol w:w="1206"/>
        <w:gridCol w:w="1180"/>
        <w:gridCol w:w="1316"/>
        <w:gridCol w:w="1200"/>
      </w:tblGrid>
      <w:tr w:rsidR="00974083" w:rsidRPr="00974083" w:rsidTr="006973E1">
        <w:trPr>
          <w:trHeight w:val="2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3" w:rsidRPr="00974083" w:rsidRDefault="00974083" w:rsidP="00974083">
            <w:pPr>
              <w:autoSpaceDE/>
              <w:autoSpaceDN/>
              <w:rPr>
                <w:sz w:val="20"/>
                <w:szCs w:val="20"/>
                <w:lang w:val="en-US"/>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3" w:rsidRPr="00974083" w:rsidRDefault="00974083" w:rsidP="00974083">
            <w:pPr>
              <w:autoSpaceDE/>
              <w:autoSpaceDN/>
              <w:ind w:firstLineChars="400" w:firstLine="800"/>
              <w:jc w:val="right"/>
              <w:rPr>
                <w:sz w:val="20"/>
                <w:szCs w:val="20"/>
                <w:lang w:val="en-US"/>
              </w:rPr>
            </w:pPr>
            <w:r w:rsidRPr="00974083">
              <w:rPr>
                <w:sz w:val="20"/>
                <w:szCs w:val="20"/>
                <w:lang w:val="en-US"/>
              </w:rPr>
              <w:t>QT 1</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QT 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QT 3</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QT 4</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Cumulative to date</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 Actual Audited</w:t>
            </w:r>
          </w:p>
        </w:tc>
      </w:tr>
      <w:tr w:rsidR="00974083" w:rsidRPr="00974083" w:rsidTr="006973E1">
        <w:trPr>
          <w:trHeight w:val="2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3" w:rsidRPr="00974083" w:rsidRDefault="00974083" w:rsidP="00974083">
            <w:pPr>
              <w:autoSpaceDE/>
              <w:autoSpaceDN/>
              <w:rPr>
                <w:sz w:val="20"/>
                <w:szCs w:val="20"/>
                <w:lang w:val="en-US"/>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3" w:rsidRPr="00974083" w:rsidRDefault="00974083" w:rsidP="00974083">
            <w:pPr>
              <w:autoSpaceDE/>
              <w:autoSpaceDN/>
              <w:ind w:firstLineChars="400" w:firstLine="800"/>
              <w:jc w:val="right"/>
              <w:rPr>
                <w:sz w:val="20"/>
                <w:szCs w:val="20"/>
                <w:lang w:val="en-US"/>
              </w:rPr>
            </w:pPr>
            <w:r w:rsidRPr="00974083">
              <w:rPr>
                <w:sz w:val="20"/>
                <w:szCs w:val="20"/>
                <w:lang w:val="en-US"/>
              </w:rPr>
              <w:t>30 Sept</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31 Dec</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31 Mar</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30 Jun</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Current year</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Prior year</w:t>
            </w:r>
          </w:p>
        </w:tc>
      </w:tr>
      <w:tr w:rsidR="00974083" w:rsidRPr="00974083" w:rsidTr="006973E1">
        <w:trPr>
          <w:trHeight w:val="2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3" w:rsidRPr="00974083" w:rsidRDefault="00974083" w:rsidP="00974083">
            <w:pPr>
              <w:autoSpaceDE/>
              <w:autoSpaceDN/>
              <w:rPr>
                <w:sz w:val="20"/>
                <w:szCs w:val="20"/>
                <w:lang w:val="en-US"/>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3" w:rsidRPr="00974083" w:rsidRDefault="00974083" w:rsidP="00974083">
            <w:pPr>
              <w:autoSpaceDE/>
              <w:autoSpaceDN/>
              <w:ind w:firstLineChars="400" w:firstLine="800"/>
              <w:jc w:val="right"/>
              <w:rPr>
                <w:sz w:val="20"/>
                <w:szCs w:val="20"/>
                <w:lang w:val="en-US"/>
              </w:rPr>
            </w:pPr>
            <w:r w:rsidRPr="00974083">
              <w:rPr>
                <w:sz w:val="20"/>
                <w:szCs w:val="20"/>
                <w:lang w:val="en-US"/>
              </w:rPr>
              <w:t xml:space="preserve">Shs </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 xml:space="preserve">Shs </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Shs</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 xml:space="preserve">Shs </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Shs</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3" w:rsidRPr="00974083" w:rsidRDefault="00974083" w:rsidP="00974083">
            <w:pPr>
              <w:autoSpaceDE/>
              <w:autoSpaceDN/>
              <w:jc w:val="right"/>
              <w:rPr>
                <w:sz w:val="20"/>
                <w:szCs w:val="20"/>
                <w:lang w:val="en-US"/>
              </w:rPr>
            </w:pPr>
            <w:r w:rsidRPr="00974083">
              <w:rPr>
                <w:sz w:val="20"/>
                <w:szCs w:val="20"/>
                <w:lang w:val="en-US"/>
              </w:rPr>
              <w:t xml:space="preserve">Shs </w:t>
            </w:r>
          </w:p>
        </w:tc>
      </w:tr>
      <w:tr w:rsidR="003E1BE7" w:rsidRPr="00974083" w:rsidTr="006973E1">
        <w:trPr>
          <w:trHeight w:val="20"/>
        </w:trPr>
        <w:tc>
          <w:tcPr>
            <w:tcW w:w="2160" w:type="dxa"/>
            <w:shd w:val="clear" w:color="auto" w:fill="auto"/>
            <w:noWrap/>
            <w:vAlign w:val="bottom"/>
            <w:hideMark/>
          </w:tcPr>
          <w:p w:rsidR="00974083" w:rsidRPr="003551D5" w:rsidRDefault="00974083" w:rsidP="003E1BE7">
            <w:pPr>
              <w:autoSpaceDE/>
              <w:autoSpaceDN/>
              <w:rPr>
                <w:b/>
                <w:sz w:val="20"/>
                <w:szCs w:val="20"/>
                <w:lang w:val="en-US"/>
              </w:rPr>
            </w:pPr>
            <w:r w:rsidRPr="003551D5">
              <w:rPr>
                <w:b/>
                <w:sz w:val="20"/>
                <w:szCs w:val="20"/>
                <w:lang w:val="en-US"/>
              </w:rPr>
              <w:t xml:space="preserve">35.  Borrowings </w:t>
            </w:r>
          </w:p>
          <w:p w:rsidR="003E1BE7" w:rsidRPr="00974083" w:rsidRDefault="00974083" w:rsidP="003E1BE7">
            <w:pPr>
              <w:autoSpaceDE/>
              <w:autoSpaceDN/>
              <w:rPr>
                <w:sz w:val="20"/>
                <w:szCs w:val="20"/>
                <w:lang w:val="en-US"/>
              </w:rPr>
            </w:pPr>
            <w:r w:rsidRPr="003551D5">
              <w:rPr>
                <w:b/>
                <w:sz w:val="20"/>
                <w:szCs w:val="20"/>
                <w:lang w:val="en-US"/>
              </w:rPr>
              <w:t xml:space="preserve">      (Continued)</w:t>
            </w:r>
          </w:p>
        </w:tc>
        <w:tc>
          <w:tcPr>
            <w:tcW w:w="1306" w:type="dxa"/>
            <w:shd w:val="clear" w:color="auto" w:fill="auto"/>
            <w:noWrap/>
            <w:vAlign w:val="bottom"/>
            <w:hideMark/>
          </w:tcPr>
          <w:p w:rsidR="003E1BE7" w:rsidRPr="00974083" w:rsidRDefault="003E1BE7" w:rsidP="00974083">
            <w:pPr>
              <w:autoSpaceDE/>
              <w:autoSpaceDN/>
              <w:ind w:firstLineChars="400" w:firstLine="800"/>
              <w:jc w:val="right"/>
              <w:rPr>
                <w:sz w:val="20"/>
                <w:szCs w:val="20"/>
                <w:lang w:val="en-US"/>
              </w:rPr>
            </w:pPr>
          </w:p>
        </w:tc>
        <w:tc>
          <w:tcPr>
            <w:tcW w:w="1206" w:type="dxa"/>
            <w:shd w:val="clear" w:color="auto" w:fill="auto"/>
            <w:noWrap/>
            <w:vAlign w:val="bottom"/>
            <w:hideMark/>
          </w:tcPr>
          <w:p w:rsidR="003E1BE7" w:rsidRPr="00974083" w:rsidRDefault="003E1BE7" w:rsidP="00974083">
            <w:pPr>
              <w:autoSpaceDE/>
              <w:autoSpaceDN/>
              <w:jc w:val="right"/>
              <w:rPr>
                <w:sz w:val="20"/>
                <w:szCs w:val="20"/>
                <w:lang w:val="en-US"/>
              </w:rPr>
            </w:pPr>
          </w:p>
        </w:tc>
        <w:tc>
          <w:tcPr>
            <w:tcW w:w="1206" w:type="dxa"/>
            <w:shd w:val="clear" w:color="auto" w:fill="auto"/>
            <w:noWrap/>
            <w:vAlign w:val="bottom"/>
            <w:hideMark/>
          </w:tcPr>
          <w:p w:rsidR="003E1BE7" w:rsidRPr="00974083" w:rsidRDefault="003E1BE7" w:rsidP="00974083">
            <w:pPr>
              <w:autoSpaceDE/>
              <w:autoSpaceDN/>
              <w:jc w:val="right"/>
              <w:rPr>
                <w:sz w:val="20"/>
                <w:szCs w:val="20"/>
                <w:lang w:val="en-US"/>
              </w:rPr>
            </w:pPr>
          </w:p>
        </w:tc>
        <w:tc>
          <w:tcPr>
            <w:tcW w:w="1180" w:type="dxa"/>
            <w:shd w:val="clear" w:color="auto" w:fill="auto"/>
            <w:noWrap/>
            <w:vAlign w:val="bottom"/>
            <w:hideMark/>
          </w:tcPr>
          <w:p w:rsidR="003E1BE7" w:rsidRPr="00974083" w:rsidRDefault="003E1BE7" w:rsidP="00974083">
            <w:pPr>
              <w:autoSpaceDE/>
              <w:autoSpaceDN/>
              <w:jc w:val="right"/>
              <w:rPr>
                <w:sz w:val="20"/>
                <w:szCs w:val="20"/>
                <w:lang w:val="en-US"/>
              </w:rPr>
            </w:pPr>
          </w:p>
        </w:tc>
        <w:tc>
          <w:tcPr>
            <w:tcW w:w="1316" w:type="dxa"/>
            <w:shd w:val="clear" w:color="auto" w:fill="auto"/>
            <w:noWrap/>
            <w:vAlign w:val="bottom"/>
            <w:hideMark/>
          </w:tcPr>
          <w:p w:rsidR="003E1BE7" w:rsidRPr="00974083" w:rsidRDefault="003E1BE7" w:rsidP="00974083">
            <w:pPr>
              <w:autoSpaceDE/>
              <w:autoSpaceDN/>
              <w:jc w:val="right"/>
              <w:rPr>
                <w:sz w:val="20"/>
                <w:szCs w:val="20"/>
                <w:lang w:val="en-US"/>
              </w:rPr>
            </w:pPr>
          </w:p>
        </w:tc>
        <w:tc>
          <w:tcPr>
            <w:tcW w:w="1200" w:type="dxa"/>
            <w:shd w:val="clear" w:color="auto" w:fill="auto"/>
            <w:noWrap/>
            <w:vAlign w:val="bottom"/>
            <w:hideMark/>
          </w:tcPr>
          <w:p w:rsidR="003E1BE7" w:rsidRPr="00974083" w:rsidRDefault="003E1BE7" w:rsidP="00974083">
            <w:pPr>
              <w:autoSpaceDE/>
              <w:autoSpaceDN/>
              <w:jc w:val="right"/>
              <w:rPr>
                <w:sz w:val="20"/>
                <w:szCs w:val="20"/>
                <w:lang w:val="en-US"/>
              </w:rPr>
            </w:pPr>
          </w:p>
        </w:tc>
      </w:tr>
      <w:tr w:rsidR="003E1BE7" w:rsidRPr="00974083" w:rsidTr="006973E1">
        <w:trPr>
          <w:trHeight w:val="20"/>
        </w:trPr>
        <w:tc>
          <w:tcPr>
            <w:tcW w:w="2160" w:type="dxa"/>
            <w:shd w:val="clear" w:color="auto" w:fill="auto"/>
            <w:noWrap/>
            <w:vAlign w:val="bottom"/>
            <w:hideMark/>
          </w:tcPr>
          <w:p w:rsidR="003E1BE7" w:rsidRPr="00974083" w:rsidRDefault="003E1BE7" w:rsidP="00974083">
            <w:pPr>
              <w:autoSpaceDE/>
              <w:autoSpaceDN/>
              <w:ind w:left="342"/>
              <w:rPr>
                <w:b/>
                <w:bCs/>
                <w:sz w:val="20"/>
                <w:szCs w:val="20"/>
                <w:lang w:val="en-US"/>
              </w:rPr>
            </w:pPr>
            <w:r w:rsidRPr="00974083">
              <w:rPr>
                <w:b/>
                <w:bCs/>
                <w:sz w:val="20"/>
                <w:szCs w:val="20"/>
                <w:lang w:val="en-US"/>
              </w:rPr>
              <w:t>External Borrowings</w:t>
            </w:r>
          </w:p>
        </w:tc>
        <w:tc>
          <w:tcPr>
            <w:tcW w:w="1306" w:type="dxa"/>
            <w:shd w:val="clear" w:color="auto" w:fill="auto"/>
            <w:noWrap/>
            <w:vAlign w:val="bottom"/>
            <w:hideMark/>
          </w:tcPr>
          <w:p w:rsidR="003E1BE7" w:rsidRPr="00974083" w:rsidRDefault="003E1BE7" w:rsidP="00974083">
            <w:pPr>
              <w:autoSpaceDE/>
              <w:autoSpaceDN/>
              <w:jc w:val="right"/>
              <w:rPr>
                <w:b/>
                <w:bCs/>
                <w:sz w:val="20"/>
                <w:szCs w:val="20"/>
                <w:lang w:val="en-US"/>
              </w:rPr>
            </w:pPr>
          </w:p>
        </w:tc>
        <w:tc>
          <w:tcPr>
            <w:tcW w:w="1206" w:type="dxa"/>
            <w:shd w:val="clear" w:color="auto" w:fill="auto"/>
            <w:noWrap/>
            <w:vAlign w:val="bottom"/>
            <w:hideMark/>
          </w:tcPr>
          <w:p w:rsidR="003E1BE7" w:rsidRPr="00974083" w:rsidRDefault="003E1BE7" w:rsidP="00974083">
            <w:pPr>
              <w:autoSpaceDE/>
              <w:autoSpaceDN/>
              <w:jc w:val="right"/>
              <w:rPr>
                <w:sz w:val="20"/>
                <w:szCs w:val="20"/>
                <w:lang w:val="en-US"/>
              </w:rPr>
            </w:pPr>
          </w:p>
        </w:tc>
        <w:tc>
          <w:tcPr>
            <w:tcW w:w="1206" w:type="dxa"/>
            <w:shd w:val="clear" w:color="auto" w:fill="auto"/>
            <w:noWrap/>
            <w:vAlign w:val="bottom"/>
            <w:hideMark/>
          </w:tcPr>
          <w:p w:rsidR="003E1BE7" w:rsidRPr="00974083" w:rsidRDefault="003E1BE7" w:rsidP="00974083">
            <w:pPr>
              <w:autoSpaceDE/>
              <w:autoSpaceDN/>
              <w:jc w:val="right"/>
              <w:rPr>
                <w:sz w:val="20"/>
                <w:szCs w:val="20"/>
                <w:lang w:val="en-US"/>
              </w:rPr>
            </w:pPr>
          </w:p>
        </w:tc>
        <w:tc>
          <w:tcPr>
            <w:tcW w:w="1180" w:type="dxa"/>
            <w:shd w:val="clear" w:color="auto" w:fill="auto"/>
            <w:noWrap/>
            <w:vAlign w:val="bottom"/>
            <w:hideMark/>
          </w:tcPr>
          <w:p w:rsidR="003E1BE7" w:rsidRPr="00974083" w:rsidRDefault="003E1BE7" w:rsidP="00974083">
            <w:pPr>
              <w:autoSpaceDE/>
              <w:autoSpaceDN/>
              <w:jc w:val="right"/>
              <w:rPr>
                <w:sz w:val="20"/>
                <w:szCs w:val="20"/>
                <w:lang w:val="en-US"/>
              </w:rPr>
            </w:pPr>
          </w:p>
        </w:tc>
        <w:tc>
          <w:tcPr>
            <w:tcW w:w="1316" w:type="dxa"/>
            <w:shd w:val="clear" w:color="auto" w:fill="auto"/>
            <w:noWrap/>
            <w:vAlign w:val="bottom"/>
            <w:hideMark/>
          </w:tcPr>
          <w:p w:rsidR="003E1BE7" w:rsidRPr="00974083" w:rsidRDefault="003E1BE7" w:rsidP="00974083">
            <w:pPr>
              <w:autoSpaceDE/>
              <w:autoSpaceDN/>
              <w:jc w:val="right"/>
              <w:rPr>
                <w:sz w:val="20"/>
                <w:szCs w:val="20"/>
                <w:lang w:val="en-US"/>
              </w:rPr>
            </w:pPr>
          </w:p>
        </w:tc>
        <w:tc>
          <w:tcPr>
            <w:tcW w:w="1200" w:type="dxa"/>
            <w:shd w:val="clear" w:color="auto" w:fill="auto"/>
            <w:noWrap/>
            <w:vAlign w:val="bottom"/>
            <w:hideMark/>
          </w:tcPr>
          <w:p w:rsidR="003E1BE7" w:rsidRPr="00974083" w:rsidRDefault="003E1BE7" w:rsidP="00974083">
            <w:pPr>
              <w:autoSpaceDE/>
              <w:autoSpaceDN/>
              <w:jc w:val="right"/>
              <w:rPr>
                <w:sz w:val="20"/>
                <w:szCs w:val="20"/>
                <w:lang w:val="en-US"/>
              </w:rPr>
            </w:pPr>
          </w:p>
        </w:tc>
      </w:tr>
      <w:tr w:rsidR="003E1BE7" w:rsidRPr="00974083" w:rsidTr="006973E1">
        <w:trPr>
          <w:trHeight w:val="20"/>
        </w:trPr>
        <w:tc>
          <w:tcPr>
            <w:tcW w:w="2160" w:type="dxa"/>
            <w:shd w:val="clear" w:color="auto" w:fill="auto"/>
            <w:noWrap/>
            <w:vAlign w:val="bottom"/>
            <w:hideMark/>
          </w:tcPr>
          <w:p w:rsidR="003E1BE7" w:rsidRPr="00974083" w:rsidRDefault="003E1BE7" w:rsidP="00974083">
            <w:pPr>
              <w:autoSpaceDE/>
              <w:autoSpaceDN/>
              <w:ind w:left="342"/>
              <w:rPr>
                <w:sz w:val="20"/>
                <w:szCs w:val="20"/>
                <w:lang w:val="en-US"/>
              </w:rPr>
            </w:pPr>
            <w:r w:rsidRPr="00974083">
              <w:rPr>
                <w:sz w:val="20"/>
                <w:szCs w:val="20"/>
                <w:lang w:val="en-US"/>
              </w:rPr>
              <w:t>Dollar denominated loan from ‘A’</w:t>
            </w:r>
          </w:p>
        </w:tc>
        <w:tc>
          <w:tcPr>
            <w:tcW w:w="1306" w:type="dxa"/>
            <w:shd w:val="clear" w:color="auto" w:fill="auto"/>
            <w:noWrap/>
            <w:vAlign w:val="bottom"/>
            <w:hideMark/>
          </w:tcPr>
          <w:p w:rsidR="003E1BE7" w:rsidRPr="00974083" w:rsidRDefault="003E1BE7" w:rsidP="00974083">
            <w:pPr>
              <w:autoSpaceDE/>
              <w:autoSpaceDN/>
              <w:jc w:val="right"/>
              <w:rPr>
                <w:sz w:val="20"/>
                <w:szCs w:val="20"/>
                <w:lang w:val="en-US"/>
              </w:rPr>
            </w:pPr>
            <w:r w:rsidRPr="00974083">
              <w:rPr>
                <w:sz w:val="20"/>
                <w:szCs w:val="20"/>
                <w:lang w:val="en-US"/>
              </w:rPr>
              <w:t>XXX</w:t>
            </w:r>
          </w:p>
        </w:tc>
        <w:tc>
          <w:tcPr>
            <w:tcW w:w="1206" w:type="dxa"/>
            <w:shd w:val="clear" w:color="auto" w:fill="auto"/>
            <w:noWrap/>
            <w:vAlign w:val="bottom"/>
            <w:hideMark/>
          </w:tcPr>
          <w:p w:rsidR="003E1BE7" w:rsidRPr="00974083" w:rsidRDefault="003E1BE7" w:rsidP="00974083">
            <w:pPr>
              <w:autoSpaceDE/>
              <w:autoSpaceDN/>
              <w:jc w:val="right"/>
              <w:rPr>
                <w:sz w:val="20"/>
                <w:szCs w:val="20"/>
                <w:lang w:val="en-US"/>
              </w:rPr>
            </w:pPr>
            <w:r w:rsidRPr="00974083">
              <w:rPr>
                <w:sz w:val="20"/>
                <w:szCs w:val="20"/>
                <w:lang w:val="en-US"/>
              </w:rPr>
              <w:t>XXX</w:t>
            </w:r>
          </w:p>
        </w:tc>
        <w:tc>
          <w:tcPr>
            <w:tcW w:w="1206" w:type="dxa"/>
            <w:shd w:val="clear" w:color="auto" w:fill="auto"/>
            <w:noWrap/>
            <w:vAlign w:val="bottom"/>
            <w:hideMark/>
          </w:tcPr>
          <w:p w:rsidR="003E1BE7" w:rsidRPr="00974083" w:rsidRDefault="003E1BE7" w:rsidP="00974083">
            <w:pPr>
              <w:autoSpaceDE/>
              <w:autoSpaceDN/>
              <w:jc w:val="right"/>
              <w:rPr>
                <w:sz w:val="20"/>
                <w:szCs w:val="20"/>
                <w:lang w:val="en-US"/>
              </w:rPr>
            </w:pPr>
            <w:r w:rsidRPr="00974083">
              <w:rPr>
                <w:sz w:val="20"/>
                <w:szCs w:val="20"/>
                <w:lang w:val="en-US"/>
              </w:rPr>
              <w:t>XXX</w:t>
            </w:r>
          </w:p>
        </w:tc>
        <w:tc>
          <w:tcPr>
            <w:tcW w:w="1180" w:type="dxa"/>
            <w:shd w:val="clear" w:color="auto" w:fill="auto"/>
            <w:noWrap/>
            <w:vAlign w:val="bottom"/>
            <w:hideMark/>
          </w:tcPr>
          <w:p w:rsidR="003E1BE7" w:rsidRPr="00974083" w:rsidRDefault="003E1BE7" w:rsidP="00974083">
            <w:pPr>
              <w:autoSpaceDE/>
              <w:autoSpaceDN/>
              <w:jc w:val="right"/>
              <w:rPr>
                <w:sz w:val="20"/>
                <w:szCs w:val="20"/>
                <w:lang w:val="en-US"/>
              </w:rPr>
            </w:pPr>
            <w:r w:rsidRPr="00974083">
              <w:rPr>
                <w:sz w:val="20"/>
                <w:szCs w:val="20"/>
                <w:lang w:val="en-US"/>
              </w:rPr>
              <w:t>XXX</w:t>
            </w:r>
          </w:p>
        </w:tc>
        <w:tc>
          <w:tcPr>
            <w:tcW w:w="1316" w:type="dxa"/>
            <w:shd w:val="clear" w:color="auto" w:fill="auto"/>
            <w:noWrap/>
            <w:vAlign w:val="bottom"/>
            <w:hideMark/>
          </w:tcPr>
          <w:p w:rsidR="003E1BE7" w:rsidRPr="00974083" w:rsidRDefault="003E1BE7" w:rsidP="00974083">
            <w:pPr>
              <w:autoSpaceDE/>
              <w:autoSpaceDN/>
              <w:jc w:val="right"/>
              <w:rPr>
                <w:sz w:val="20"/>
                <w:szCs w:val="20"/>
                <w:lang w:val="en-US"/>
              </w:rPr>
            </w:pPr>
            <w:r w:rsidRPr="00974083">
              <w:rPr>
                <w:sz w:val="20"/>
                <w:szCs w:val="20"/>
                <w:lang w:val="en-US"/>
              </w:rPr>
              <w:t>XXX</w:t>
            </w:r>
          </w:p>
        </w:tc>
        <w:tc>
          <w:tcPr>
            <w:tcW w:w="1200" w:type="dxa"/>
            <w:shd w:val="clear" w:color="auto" w:fill="auto"/>
            <w:noWrap/>
            <w:vAlign w:val="bottom"/>
            <w:hideMark/>
          </w:tcPr>
          <w:p w:rsidR="003E1BE7" w:rsidRPr="00974083" w:rsidRDefault="003E1BE7" w:rsidP="00974083">
            <w:pPr>
              <w:autoSpaceDE/>
              <w:autoSpaceDN/>
              <w:jc w:val="right"/>
              <w:rPr>
                <w:sz w:val="20"/>
                <w:szCs w:val="20"/>
                <w:lang w:val="en-US"/>
              </w:rPr>
            </w:pPr>
            <w:r w:rsidRPr="00974083">
              <w:rPr>
                <w:sz w:val="20"/>
                <w:szCs w:val="20"/>
                <w:lang w:val="en-US"/>
              </w:rPr>
              <w:t>XXX</w:t>
            </w:r>
          </w:p>
        </w:tc>
      </w:tr>
      <w:tr w:rsidR="003E1BE7" w:rsidRPr="00974083" w:rsidTr="006973E1">
        <w:trPr>
          <w:trHeight w:val="20"/>
        </w:trPr>
        <w:tc>
          <w:tcPr>
            <w:tcW w:w="2160" w:type="dxa"/>
            <w:shd w:val="clear" w:color="auto" w:fill="auto"/>
            <w:vAlign w:val="bottom"/>
            <w:hideMark/>
          </w:tcPr>
          <w:p w:rsidR="003E1BE7" w:rsidRPr="00974083" w:rsidRDefault="003E1BE7" w:rsidP="00974083">
            <w:pPr>
              <w:autoSpaceDE/>
              <w:autoSpaceDN/>
              <w:ind w:left="342"/>
              <w:rPr>
                <w:sz w:val="20"/>
                <w:szCs w:val="20"/>
                <w:lang w:val="en-US"/>
              </w:rPr>
            </w:pPr>
            <w:r w:rsidRPr="00974083">
              <w:rPr>
                <w:sz w:val="20"/>
                <w:szCs w:val="20"/>
                <w:lang w:val="en-US"/>
              </w:rPr>
              <w:t>Sterling Pound denominated loan from ‘B’</w:t>
            </w:r>
          </w:p>
        </w:tc>
        <w:tc>
          <w:tcPr>
            <w:tcW w:w="1306" w:type="dxa"/>
            <w:shd w:val="clear" w:color="auto" w:fill="auto"/>
            <w:noWrap/>
            <w:vAlign w:val="bottom"/>
            <w:hideMark/>
          </w:tcPr>
          <w:p w:rsidR="003E1BE7" w:rsidRPr="00974083" w:rsidRDefault="003E1BE7" w:rsidP="00974083">
            <w:pPr>
              <w:autoSpaceDE/>
              <w:autoSpaceDN/>
              <w:jc w:val="right"/>
              <w:rPr>
                <w:sz w:val="20"/>
                <w:szCs w:val="20"/>
                <w:lang w:val="en-US"/>
              </w:rPr>
            </w:pPr>
            <w:r w:rsidRPr="00974083">
              <w:rPr>
                <w:sz w:val="20"/>
                <w:szCs w:val="20"/>
                <w:lang w:val="en-US"/>
              </w:rPr>
              <w:t>XXX</w:t>
            </w:r>
          </w:p>
        </w:tc>
        <w:tc>
          <w:tcPr>
            <w:tcW w:w="1206" w:type="dxa"/>
            <w:shd w:val="clear" w:color="auto" w:fill="auto"/>
            <w:noWrap/>
            <w:vAlign w:val="bottom"/>
            <w:hideMark/>
          </w:tcPr>
          <w:p w:rsidR="003E1BE7" w:rsidRPr="00974083" w:rsidRDefault="003E1BE7" w:rsidP="00974083">
            <w:pPr>
              <w:autoSpaceDE/>
              <w:autoSpaceDN/>
              <w:jc w:val="right"/>
              <w:rPr>
                <w:sz w:val="20"/>
                <w:szCs w:val="20"/>
                <w:lang w:val="en-US"/>
              </w:rPr>
            </w:pPr>
            <w:r w:rsidRPr="00974083">
              <w:rPr>
                <w:sz w:val="20"/>
                <w:szCs w:val="20"/>
                <w:lang w:val="en-US"/>
              </w:rPr>
              <w:t>XXX</w:t>
            </w:r>
          </w:p>
        </w:tc>
        <w:tc>
          <w:tcPr>
            <w:tcW w:w="1206" w:type="dxa"/>
            <w:shd w:val="clear" w:color="auto" w:fill="auto"/>
            <w:noWrap/>
            <w:vAlign w:val="bottom"/>
            <w:hideMark/>
          </w:tcPr>
          <w:p w:rsidR="003E1BE7" w:rsidRPr="00974083" w:rsidRDefault="003E1BE7" w:rsidP="00974083">
            <w:pPr>
              <w:autoSpaceDE/>
              <w:autoSpaceDN/>
              <w:jc w:val="right"/>
              <w:rPr>
                <w:sz w:val="20"/>
                <w:szCs w:val="20"/>
                <w:lang w:val="en-US"/>
              </w:rPr>
            </w:pPr>
            <w:r w:rsidRPr="00974083">
              <w:rPr>
                <w:sz w:val="20"/>
                <w:szCs w:val="20"/>
                <w:lang w:val="en-US"/>
              </w:rPr>
              <w:t>XXX</w:t>
            </w:r>
          </w:p>
        </w:tc>
        <w:tc>
          <w:tcPr>
            <w:tcW w:w="1180" w:type="dxa"/>
            <w:shd w:val="clear" w:color="auto" w:fill="auto"/>
            <w:noWrap/>
            <w:vAlign w:val="bottom"/>
            <w:hideMark/>
          </w:tcPr>
          <w:p w:rsidR="003E1BE7" w:rsidRPr="00974083" w:rsidRDefault="003E1BE7" w:rsidP="00974083">
            <w:pPr>
              <w:autoSpaceDE/>
              <w:autoSpaceDN/>
              <w:jc w:val="right"/>
              <w:rPr>
                <w:sz w:val="20"/>
                <w:szCs w:val="20"/>
                <w:lang w:val="en-US"/>
              </w:rPr>
            </w:pPr>
            <w:r w:rsidRPr="00974083">
              <w:rPr>
                <w:sz w:val="20"/>
                <w:szCs w:val="20"/>
                <w:lang w:val="en-US"/>
              </w:rPr>
              <w:t>XXX</w:t>
            </w:r>
          </w:p>
        </w:tc>
        <w:tc>
          <w:tcPr>
            <w:tcW w:w="1316" w:type="dxa"/>
            <w:shd w:val="clear" w:color="auto" w:fill="auto"/>
            <w:noWrap/>
            <w:vAlign w:val="bottom"/>
            <w:hideMark/>
          </w:tcPr>
          <w:p w:rsidR="003E1BE7" w:rsidRPr="00974083" w:rsidRDefault="003E1BE7" w:rsidP="00974083">
            <w:pPr>
              <w:autoSpaceDE/>
              <w:autoSpaceDN/>
              <w:jc w:val="right"/>
              <w:rPr>
                <w:sz w:val="20"/>
                <w:szCs w:val="20"/>
                <w:lang w:val="en-US"/>
              </w:rPr>
            </w:pPr>
            <w:r w:rsidRPr="00974083">
              <w:rPr>
                <w:sz w:val="20"/>
                <w:szCs w:val="20"/>
                <w:lang w:val="en-US"/>
              </w:rPr>
              <w:t>XXX</w:t>
            </w:r>
          </w:p>
        </w:tc>
        <w:tc>
          <w:tcPr>
            <w:tcW w:w="1200" w:type="dxa"/>
            <w:shd w:val="clear" w:color="auto" w:fill="auto"/>
            <w:noWrap/>
            <w:vAlign w:val="bottom"/>
            <w:hideMark/>
          </w:tcPr>
          <w:p w:rsidR="003E1BE7" w:rsidRPr="00974083" w:rsidRDefault="003E1BE7" w:rsidP="00974083">
            <w:pPr>
              <w:autoSpaceDE/>
              <w:autoSpaceDN/>
              <w:jc w:val="right"/>
              <w:rPr>
                <w:sz w:val="20"/>
                <w:szCs w:val="20"/>
                <w:lang w:val="en-US"/>
              </w:rPr>
            </w:pPr>
            <w:r w:rsidRPr="00974083">
              <w:rPr>
                <w:sz w:val="20"/>
                <w:szCs w:val="20"/>
                <w:lang w:val="en-US"/>
              </w:rPr>
              <w:t>XXX</w:t>
            </w:r>
          </w:p>
        </w:tc>
      </w:tr>
      <w:tr w:rsidR="003E1BE7" w:rsidRPr="00974083" w:rsidTr="006973E1">
        <w:trPr>
          <w:trHeight w:val="20"/>
        </w:trPr>
        <w:tc>
          <w:tcPr>
            <w:tcW w:w="2160" w:type="dxa"/>
            <w:shd w:val="clear" w:color="auto" w:fill="auto"/>
            <w:noWrap/>
            <w:vAlign w:val="bottom"/>
            <w:hideMark/>
          </w:tcPr>
          <w:p w:rsidR="003E1BE7" w:rsidRPr="00974083" w:rsidRDefault="003E1BE7" w:rsidP="00974083">
            <w:pPr>
              <w:autoSpaceDE/>
              <w:autoSpaceDN/>
              <w:ind w:left="342"/>
              <w:rPr>
                <w:sz w:val="20"/>
                <w:szCs w:val="20"/>
                <w:lang w:val="en-US"/>
              </w:rPr>
            </w:pPr>
            <w:r w:rsidRPr="00974083">
              <w:rPr>
                <w:sz w:val="20"/>
                <w:szCs w:val="20"/>
                <w:lang w:val="en-US"/>
              </w:rPr>
              <w:t>Euro denominated loan from ‘C’</w:t>
            </w:r>
          </w:p>
        </w:tc>
        <w:tc>
          <w:tcPr>
            <w:tcW w:w="1306" w:type="dxa"/>
            <w:shd w:val="clear" w:color="auto" w:fill="auto"/>
            <w:noWrap/>
            <w:vAlign w:val="bottom"/>
            <w:hideMark/>
          </w:tcPr>
          <w:p w:rsidR="003E1BE7" w:rsidRPr="00974083" w:rsidRDefault="003E1BE7" w:rsidP="00974083">
            <w:pPr>
              <w:autoSpaceDE/>
              <w:autoSpaceDN/>
              <w:jc w:val="right"/>
              <w:rPr>
                <w:sz w:val="20"/>
                <w:szCs w:val="20"/>
                <w:lang w:val="en-US"/>
              </w:rPr>
            </w:pPr>
            <w:r w:rsidRPr="00974083">
              <w:rPr>
                <w:sz w:val="20"/>
                <w:szCs w:val="20"/>
                <w:lang w:val="en-US"/>
              </w:rPr>
              <w:t>XXX</w:t>
            </w:r>
          </w:p>
        </w:tc>
        <w:tc>
          <w:tcPr>
            <w:tcW w:w="1206" w:type="dxa"/>
            <w:shd w:val="clear" w:color="auto" w:fill="auto"/>
            <w:noWrap/>
            <w:vAlign w:val="bottom"/>
            <w:hideMark/>
          </w:tcPr>
          <w:p w:rsidR="003E1BE7" w:rsidRPr="00974083" w:rsidRDefault="003E1BE7" w:rsidP="00974083">
            <w:pPr>
              <w:autoSpaceDE/>
              <w:autoSpaceDN/>
              <w:jc w:val="right"/>
              <w:rPr>
                <w:sz w:val="20"/>
                <w:szCs w:val="20"/>
                <w:lang w:val="en-US"/>
              </w:rPr>
            </w:pPr>
            <w:r w:rsidRPr="00974083">
              <w:rPr>
                <w:sz w:val="20"/>
                <w:szCs w:val="20"/>
                <w:lang w:val="en-US"/>
              </w:rPr>
              <w:t>XXX</w:t>
            </w:r>
          </w:p>
        </w:tc>
        <w:tc>
          <w:tcPr>
            <w:tcW w:w="1206" w:type="dxa"/>
            <w:shd w:val="clear" w:color="auto" w:fill="auto"/>
            <w:noWrap/>
            <w:vAlign w:val="bottom"/>
            <w:hideMark/>
          </w:tcPr>
          <w:p w:rsidR="003E1BE7" w:rsidRPr="00974083" w:rsidRDefault="003E1BE7" w:rsidP="00974083">
            <w:pPr>
              <w:autoSpaceDE/>
              <w:autoSpaceDN/>
              <w:jc w:val="right"/>
              <w:rPr>
                <w:sz w:val="20"/>
                <w:szCs w:val="20"/>
                <w:lang w:val="en-US"/>
              </w:rPr>
            </w:pPr>
            <w:r w:rsidRPr="00974083">
              <w:rPr>
                <w:sz w:val="20"/>
                <w:szCs w:val="20"/>
                <w:lang w:val="en-US"/>
              </w:rPr>
              <w:t>XXX</w:t>
            </w:r>
          </w:p>
        </w:tc>
        <w:tc>
          <w:tcPr>
            <w:tcW w:w="1180" w:type="dxa"/>
            <w:shd w:val="clear" w:color="auto" w:fill="auto"/>
            <w:noWrap/>
            <w:vAlign w:val="bottom"/>
            <w:hideMark/>
          </w:tcPr>
          <w:p w:rsidR="003E1BE7" w:rsidRPr="00974083" w:rsidRDefault="003E1BE7" w:rsidP="00974083">
            <w:pPr>
              <w:autoSpaceDE/>
              <w:autoSpaceDN/>
              <w:jc w:val="right"/>
              <w:rPr>
                <w:sz w:val="20"/>
                <w:szCs w:val="20"/>
                <w:lang w:val="en-US"/>
              </w:rPr>
            </w:pPr>
            <w:r w:rsidRPr="00974083">
              <w:rPr>
                <w:sz w:val="20"/>
                <w:szCs w:val="20"/>
                <w:lang w:val="en-US"/>
              </w:rPr>
              <w:t>XXX</w:t>
            </w:r>
          </w:p>
        </w:tc>
        <w:tc>
          <w:tcPr>
            <w:tcW w:w="1316" w:type="dxa"/>
            <w:shd w:val="clear" w:color="auto" w:fill="auto"/>
            <w:noWrap/>
            <w:vAlign w:val="bottom"/>
            <w:hideMark/>
          </w:tcPr>
          <w:p w:rsidR="003E1BE7" w:rsidRPr="00974083" w:rsidRDefault="003E1BE7" w:rsidP="00974083">
            <w:pPr>
              <w:autoSpaceDE/>
              <w:autoSpaceDN/>
              <w:jc w:val="right"/>
              <w:rPr>
                <w:sz w:val="20"/>
                <w:szCs w:val="20"/>
                <w:lang w:val="en-US"/>
              </w:rPr>
            </w:pPr>
            <w:r w:rsidRPr="00974083">
              <w:rPr>
                <w:sz w:val="20"/>
                <w:szCs w:val="20"/>
                <w:lang w:val="en-US"/>
              </w:rPr>
              <w:t>XXX</w:t>
            </w:r>
          </w:p>
        </w:tc>
        <w:tc>
          <w:tcPr>
            <w:tcW w:w="1200" w:type="dxa"/>
            <w:shd w:val="clear" w:color="auto" w:fill="auto"/>
            <w:noWrap/>
            <w:vAlign w:val="bottom"/>
            <w:hideMark/>
          </w:tcPr>
          <w:p w:rsidR="003E1BE7" w:rsidRPr="00974083" w:rsidRDefault="003E1BE7" w:rsidP="00974083">
            <w:pPr>
              <w:autoSpaceDE/>
              <w:autoSpaceDN/>
              <w:jc w:val="right"/>
              <w:rPr>
                <w:sz w:val="20"/>
                <w:szCs w:val="20"/>
                <w:lang w:val="en-US"/>
              </w:rPr>
            </w:pPr>
            <w:r w:rsidRPr="00974083">
              <w:rPr>
                <w:sz w:val="20"/>
                <w:szCs w:val="20"/>
                <w:lang w:val="en-US"/>
              </w:rPr>
              <w:t>XXX</w:t>
            </w:r>
          </w:p>
        </w:tc>
      </w:tr>
      <w:tr w:rsidR="003E1BE7" w:rsidRPr="00974083" w:rsidTr="006973E1">
        <w:trPr>
          <w:trHeight w:val="20"/>
        </w:trPr>
        <w:tc>
          <w:tcPr>
            <w:tcW w:w="2160" w:type="dxa"/>
            <w:shd w:val="clear" w:color="auto" w:fill="auto"/>
            <w:noWrap/>
            <w:vAlign w:val="bottom"/>
            <w:hideMark/>
          </w:tcPr>
          <w:p w:rsidR="003E1BE7" w:rsidRPr="00974083" w:rsidRDefault="003E1BE7" w:rsidP="00974083">
            <w:pPr>
              <w:autoSpaceDE/>
              <w:autoSpaceDN/>
              <w:ind w:left="342"/>
              <w:jc w:val="right"/>
              <w:rPr>
                <w:sz w:val="20"/>
                <w:szCs w:val="20"/>
                <w:lang w:val="en-US"/>
              </w:rPr>
            </w:pPr>
          </w:p>
        </w:tc>
        <w:tc>
          <w:tcPr>
            <w:tcW w:w="1306" w:type="dxa"/>
            <w:shd w:val="clear" w:color="auto" w:fill="auto"/>
            <w:noWrap/>
            <w:vAlign w:val="bottom"/>
            <w:hideMark/>
          </w:tcPr>
          <w:p w:rsidR="003E1BE7" w:rsidRPr="00974083" w:rsidRDefault="003E1BE7" w:rsidP="00974083">
            <w:pPr>
              <w:autoSpaceDE/>
              <w:autoSpaceDN/>
              <w:jc w:val="right"/>
              <w:rPr>
                <w:sz w:val="20"/>
                <w:szCs w:val="20"/>
                <w:lang w:val="en-US"/>
              </w:rPr>
            </w:pPr>
            <w:r w:rsidRPr="00974083">
              <w:rPr>
                <w:sz w:val="20"/>
                <w:szCs w:val="20"/>
                <w:lang w:val="en-US"/>
              </w:rPr>
              <w:t>XXX</w:t>
            </w:r>
          </w:p>
        </w:tc>
        <w:tc>
          <w:tcPr>
            <w:tcW w:w="1206" w:type="dxa"/>
            <w:shd w:val="clear" w:color="auto" w:fill="auto"/>
            <w:noWrap/>
            <w:vAlign w:val="bottom"/>
            <w:hideMark/>
          </w:tcPr>
          <w:p w:rsidR="003E1BE7" w:rsidRPr="00974083" w:rsidRDefault="003E1BE7" w:rsidP="00974083">
            <w:pPr>
              <w:autoSpaceDE/>
              <w:autoSpaceDN/>
              <w:jc w:val="right"/>
              <w:rPr>
                <w:sz w:val="20"/>
                <w:szCs w:val="20"/>
                <w:lang w:val="en-US"/>
              </w:rPr>
            </w:pPr>
            <w:r w:rsidRPr="00974083">
              <w:rPr>
                <w:sz w:val="20"/>
                <w:szCs w:val="20"/>
                <w:lang w:val="en-US"/>
              </w:rPr>
              <w:t>XXX</w:t>
            </w:r>
          </w:p>
        </w:tc>
        <w:tc>
          <w:tcPr>
            <w:tcW w:w="1206" w:type="dxa"/>
            <w:shd w:val="clear" w:color="auto" w:fill="auto"/>
            <w:noWrap/>
            <w:vAlign w:val="bottom"/>
            <w:hideMark/>
          </w:tcPr>
          <w:p w:rsidR="003E1BE7" w:rsidRPr="00974083" w:rsidRDefault="003E1BE7" w:rsidP="00974083">
            <w:pPr>
              <w:autoSpaceDE/>
              <w:autoSpaceDN/>
              <w:jc w:val="right"/>
              <w:rPr>
                <w:sz w:val="20"/>
                <w:szCs w:val="20"/>
                <w:lang w:val="en-US"/>
              </w:rPr>
            </w:pPr>
            <w:r w:rsidRPr="00974083">
              <w:rPr>
                <w:sz w:val="20"/>
                <w:szCs w:val="20"/>
                <w:lang w:val="en-US"/>
              </w:rPr>
              <w:t>XXX</w:t>
            </w:r>
          </w:p>
        </w:tc>
        <w:tc>
          <w:tcPr>
            <w:tcW w:w="1180" w:type="dxa"/>
            <w:shd w:val="clear" w:color="auto" w:fill="auto"/>
            <w:noWrap/>
            <w:vAlign w:val="bottom"/>
            <w:hideMark/>
          </w:tcPr>
          <w:p w:rsidR="003E1BE7" w:rsidRPr="00974083" w:rsidRDefault="003E1BE7" w:rsidP="00974083">
            <w:pPr>
              <w:autoSpaceDE/>
              <w:autoSpaceDN/>
              <w:jc w:val="right"/>
              <w:rPr>
                <w:sz w:val="20"/>
                <w:szCs w:val="20"/>
                <w:lang w:val="en-US"/>
              </w:rPr>
            </w:pPr>
            <w:r w:rsidRPr="00974083">
              <w:rPr>
                <w:sz w:val="20"/>
                <w:szCs w:val="20"/>
                <w:lang w:val="en-US"/>
              </w:rPr>
              <w:t>XXX</w:t>
            </w:r>
          </w:p>
        </w:tc>
        <w:tc>
          <w:tcPr>
            <w:tcW w:w="1316" w:type="dxa"/>
            <w:shd w:val="clear" w:color="auto" w:fill="auto"/>
            <w:noWrap/>
            <w:vAlign w:val="bottom"/>
            <w:hideMark/>
          </w:tcPr>
          <w:p w:rsidR="003E1BE7" w:rsidRPr="00974083" w:rsidRDefault="003E1BE7" w:rsidP="00974083">
            <w:pPr>
              <w:autoSpaceDE/>
              <w:autoSpaceDN/>
              <w:jc w:val="right"/>
              <w:rPr>
                <w:sz w:val="20"/>
                <w:szCs w:val="20"/>
                <w:lang w:val="en-US"/>
              </w:rPr>
            </w:pPr>
            <w:r w:rsidRPr="00974083">
              <w:rPr>
                <w:sz w:val="20"/>
                <w:szCs w:val="20"/>
                <w:lang w:val="en-US"/>
              </w:rPr>
              <w:t>XXX</w:t>
            </w:r>
          </w:p>
        </w:tc>
        <w:tc>
          <w:tcPr>
            <w:tcW w:w="1200" w:type="dxa"/>
            <w:shd w:val="clear" w:color="auto" w:fill="auto"/>
            <w:noWrap/>
            <w:vAlign w:val="bottom"/>
            <w:hideMark/>
          </w:tcPr>
          <w:p w:rsidR="003E1BE7" w:rsidRPr="00974083" w:rsidRDefault="003E1BE7" w:rsidP="00974083">
            <w:pPr>
              <w:autoSpaceDE/>
              <w:autoSpaceDN/>
              <w:jc w:val="right"/>
              <w:rPr>
                <w:sz w:val="20"/>
                <w:szCs w:val="20"/>
                <w:lang w:val="en-US"/>
              </w:rPr>
            </w:pPr>
            <w:r w:rsidRPr="00974083">
              <w:rPr>
                <w:sz w:val="20"/>
                <w:szCs w:val="20"/>
                <w:lang w:val="en-US"/>
              </w:rPr>
              <w:t>XXX</w:t>
            </w:r>
          </w:p>
        </w:tc>
      </w:tr>
      <w:tr w:rsidR="00974083" w:rsidRPr="00974083" w:rsidTr="006973E1">
        <w:trPr>
          <w:trHeight w:val="20"/>
        </w:trPr>
        <w:tc>
          <w:tcPr>
            <w:tcW w:w="2160" w:type="dxa"/>
            <w:shd w:val="clear" w:color="auto" w:fill="auto"/>
            <w:noWrap/>
            <w:vAlign w:val="bottom"/>
          </w:tcPr>
          <w:p w:rsidR="00974083" w:rsidRPr="00974083" w:rsidRDefault="00974083" w:rsidP="00974083">
            <w:pPr>
              <w:autoSpaceDE/>
              <w:autoSpaceDN/>
              <w:ind w:left="342"/>
              <w:jc w:val="right"/>
              <w:rPr>
                <w:sz w:val="20"/>
                <w:szCs w:val="20"/>
                <w:lang w:val="en-US"/>
              </w:rPr>
            </w:pPr>
          </w:p>
        </w:tc>
        <w:tc>
          <w:tcPr>
            <w:tcW w:w="1306" w:type="dxa"/>
            <w:shd w:val="clear" w:color="auto" w:fill="auto"/>
            <w:noWrap/>
            <w:vAlign w:val="bottom"/>
          </w:tcPr>
          <w:p w:rsidR="00974083" w:rsidRPr="00974083" w:rsidRDefault="00974083" w:rsidP="00974083">
            <w:pPr>
              <w:autoSpaceDE/>
              <w:autoSpaceDN/>
              <w:jc w:val="right"/>
              <w:rPr>
                <w:sz w:val="20"/>
                <w:szCs w:val="20"/>
                <w:lang w:val="en-US"/>
              </w:rPr>
            </w:pPr>
          </w:p>
        </w:tc>
        <w:tc>
          <w:tcPr>
            <w:tcW w:w="1206" w:type="dxa"/>
            <w:shd w:val="clear" w:color="auto" w:fill="auto"/>
            <w:noWrap/>
            <w:vAlign w:val="bottom"/>
          </w:tcPr>
          <w:p w:rsidR="00974083" w:rsidRPr="00974083" w:rsidRDefault="00974083" w:rsidP="00974083">
            <w:pPr>
              <w:autoSpaceDE/>
              <w:autoSpaceDN/>
              <w:jc w:val="right"/>
              <w:rPr>
                <w:sz w:val="20"/>
                <w:szCs w:val="20"/>
                <w:lang w:val="en-US"/>
              </w:rPr>
            </w:pPr>
          </w:p>
        </w:tc>
        <w:tc>
          <w:tcPr>
            <w:tcW w:w="1206" w:type="dxa"/>
            <w:shd w:val="clear" w:color="auto" w:fill="auto"/>
            <w:noWrap/>
            <w:vAlign w:val="bottom"/>
          </w:tcPr>
          <w:p w:rsidR="00974083" w:rsidRPr="00974083" w:rsidRDefault="00974083" w:rsidP="00974083">
            <w:pPr>
              <w:autoSpaceDE/>
              <w:autoSpaceDN/>
              <w:jc w:val="right"/>
              <w:rPr>
                <w:sz w:val="20"/>
                <w:szCs w:val="20"/>
                <w:lang w:val="en-US"/>
              </w:rPr>
            </w:pPr>
          </w:p>
        </w:tc>
        <w:tc>
          <w:tcPr>
            <w:tcW w:w="1180" w:type="dxa"/>
            <w:shd w:val="clear" w:color="auto" w:fill="auto"/>
            <w:noWrap/>
            <w:vAlign w:val="bottom"/>
          </w:tcPr>
          <w:p w:rsidR="00974083" w:rsidRPr="00974083" w:rsidRDefault="00974083" w:rsidP="00974083">
            <w:pPr>
              <w:autoSpaceDE/>
              <w:autoSpaceDN/>
              <w:jc w:val="right"/>
              <w:rPr>
                <w:sz w:val="20"/>
                <w:szCs w:val="20"/>
                <w:lang w:val="en-US"/>
              </w:rPr>
            </w:pPr>
          </w:p>
        </w:tc>
        <w:tc>
          <w:tcPr>
            <w:tcW w:w="1316" w:type="dxa"/>
            <w:shd w:val="clear" w:color="auto" w:fill="auto"/>
            <w:noWrap/>
            <w:vAlign w:val="bottom"/>
          </w:tcPr>
          <w:p w:rsidR="00974083" w:rsidRPr="00974083" w:rsidRDefault="00974083" w:rsidP="00974083">
            <w:pPr>
              <w:autoSpaceDE/>
              <w:autoSpaceDN/>
              <w:jc w:val="right"/>
              <w:rPr>
                <w:sz w:val="20"/>
                <w:szCs w:val="20"/>
                <w:lang w:val="en-US"/>
              </w:rPr>
            </w:pPr>
          </w:p>
        </w:tc>
        <w:tc>
          <w:tcPr>
            <w:tcW w:w="1200" w:type="dxa"/>
            <w:shd w:val="clear" w:color="auto" w:fill="auto"/>
            <w:noWrap/>
            <w:vAlign w:val="bottom"/>
          </w:tcPr>
          <w:p w:rsidR="00974083" w:rsidRPr="00974083" w:rsidRDefault="00974083" w:rsidP="00974083">
            <w:pPr>
              <w:autoSpaceDE/>
              <w:autoSpaceDN/>
              <w:jc w:val="right"/>
              <w:rPr>
                <w:sz w:val="20"/>
                <w:szCs w:val="20"/>
                <w:lang w:val="en-US"/>
              </w:rPr>
            </w:pPr>
          </w:p>
        </w:tc>
      </w:tr>
      <w:tr w:rsidR="003E1BE7" w:rsidRPr="00974083" w:rsidTr="006973E1">
        <w:trPr>
          <w:trHeight w:val="20"/>
        </w:trPr>
        <w:tc>
          <w:tcPr>
            <w:tcW w:w="2160" w:type="dxa"/>
            <w:shd w:val="clear" w:color="auto" w:fill="auto"/>
            <w:noWrap/>
            <w:vAlign w:val="bottom"/>
            <w:hideMark/>
          </w:tcPr>
          <w:p w:rsidR="003E1BE7" w:rsidRPr="00974083" w:rsidRDefault="003E1BE7" w:rsidP="00974083">
            <w:pPr>
              <w:autoSpaceDE/>
              <w:autoSpaceDN/>
              <w:ind w:left="342"/>
              <w:rPr>
                <w:b/>
                <w:bCs/>
                <w:sz w:val="20"/>
                <w:szCs w:val="20"/>
                <w:lang w:val="en-US"/>
              </w:rPr>
            </w:pPr>
            <w:r w:rsidRPr="00974083">
              <w:rPr>
                <w:b/>
                <w:bCs/>
                <w:sz w:val="20"/>
                <w:szCs w:val="20"/>
                <w:lang w:val="en-US"/>
              </w:rPr>
              <w:t>Domestic Borrowings</w:t>
            </w:r>
          </w:p>
        </w:tc>
        <w:tc>
          <w:tcPr>
            <w:tcW w:w="1306" w:type="dxa"/>
            <w:shd w:val="clear" w:color="auto" w:fill="auto"/>
            <w:noWrap/>
            <w:vAlign w:val="bottom"/>
            <w:hideMark/>
          </w:tcPr>
          <w:p w:rsidR="003E1BE7" w:rsidRPr="00974083" w:rsidRDefault="003E1BE7" w:rsidP="00974083">
            <w:pPr>
              <w:autoSpaceDE/>
              <w:autoSpaceDN/>
              <w:jc w:val="right"/>
              <w:rPr>
                <w:b/>
                <w:bCs/>
                <w:sz w:val="20"/>
                <w:szCs w:val="20"/>
                <w:lang w:val="en-US"/>
              </w:rPr>
            </w:pPr>
          </w:p>
        </w:tc>
        <w:tc>
          <w:tcPr>
            <w:tcW w:w="1206" w:type="dxa"/>
            <w:shd w:val="clear" w:color="auto" w:fill="auto"/>
            <w:noWrap/>
            <w:vAlign w:val="bottom"/>
            <w:hideMark/>
          </w:tcPr>
          <w:p w:rsidR="003E1BE7" w:rsidRPr="00974083" w:rsidRDefault="003E1BE7" w:rsidP="00974083">
            <w:pPr>
              <w:autoSpaceDE/>
              <w:autoSpaceDN/>
              <w:jc w:val="right"/>
              <w:rPr>
                <w:sz w:val="20"/>
                <w:szCs w:val="20"/>
                <w:lang w:val="en-US"/>
              </w:rPr>
            </w:pPr>
          </w:p>
        </w:tc>
        <w:tc>
          <w:tcPr>
            <w:tcW w:w="1206" w:type="dxa"/>
            <w:shd w:val="clear" w:color="auto" w:fill="auto"/>
            <w:noWrap/>
            <w:vAlign w:val="bottom"/>
            <w:hideMark/>
          </w:tcPr>
          <w:p w:rsidR="003E1BE7" w:rsidRPr="00974083" w:rsidRDefault="003E1BE7" w:rsidP="00974083">
            <w:pPr>
              <w:autoSpaceDE/>
              <w:autoSpaceDN/>
              <w:jc w:val="right"/>
              <w:rPr>
                <w:sz w:val="20"/>
                <w:szCs w:val="20"/>
                <w:lang w:val="en-US"/>
              </w:rPr>
            </w:pPr>
          </w:p>
        </w:tc>
        <w:tc>
          <w:tcPr>
            <w:tcW w:w="1180" w:type="dxa"/>
            <w:shd w:val="clear" w:color="auto" w:fill="auto"/>
            <w:noWrap/>
            <w:vAlign w:val="bottom"/>
            <w:hideMark/>
          </w:tcPr>
          <w:p w:rsidR="003E1BE7" w:rsidRPr="00974083" w:rsidRDefault="003E1BE7" w:rsidP="00974083">
            <w:pPr>
              <w:autoSpaceDE/>
              <w:autoSpaceDN/>
              <w:jc w:val="right"/>
              <w:rPr>
                <w:sz w:val="20"/>
                <w:szCs w:val="20"/>
                <w:lang w:val="en-US"/>
              </w:rPr>
            </w:pPr>
          </w:p>
        </w:tc>
        <w:tc>
          <w:tcPr>
            <w:tcW w:w="1316" w:type="dxa"/>
            <w:shd w:val="clear" w:color="auto" w:fill="auto"/>
            <w:noWrap/>
            <w:vAlign w:val="bottom"/>
            <w:hideMark/>
          </w:tcPr>
          <w:p w:rsidR="003E1BE7" w:rsidRPr="00974083" w:rsidRDefault="003E1BE7" w:rsidP="00974083">
            <w:pPr>
              <w:autoSpaceDE/>
              <w:autoSpaceDN/>
              <w:jc w:val="right"/>
              <w:rPr>
                <w:sz w:val="20"/>
                <w:szCs w:val="20"/>
                <w:lang w:val="en-US"/>
              </w:rPr>
            </w:pPr>
          </w:p>
        </w:tc>
        <w:tc>
          <w:tcPr>
            <w:tcW w:w="1200" w:type="dxa"/>
            <w:shd w:val="clear" w:color="auto" w:fill="auto"/>
            <w:noWrap/>
            <w:vAlign w:val="bottom"/>
            <w:hideMark/>
          </w:tcPr>
          <w:p w:rsidR="003E1BE7" w:rsidRPr="00974083" w:rsidRDefault="003E1BE7" w:rsidP="00974083">
            <w:pPr>
              <w:autoSpaceDE/>
              <w:autoSpaceDN/>
              <w:jc w:val="right"/>
              <w:rPr>
                <w:sz w:val="20"/>
                <w:szCs w:val="20"/>
                <w:lang w:val="en-US"/>
              </w:rPr>
            </w:pPr>
          </w:p>
        </w:tc>
      </w:tr>
      <w:tr w:rsidR="003E1BE7" w:rsidRPr="00974083" w:rsidTr="006973E1">
        <w:trPr>
          <w:trHeight w:val="20"/>
        </w:trPr>
        <w:tc>
          <w:tcPr>
            <w:tcW w:w="2160" w:type="dxa"/>
            <w:shd w:val="clear" w:color="auto" w:fill="auto"/>
            <w:noWrap/>
            <w:vAlign w:val="bottom"/>
            <w:hideMark/>
          </w:tcPr>
          <w:p w:rsidR="003E1BE7" w:rsidRPr="00974083" w:rsidRDefault="003E1BE7" w:rsidP="00974083">
            <w:pPr>
              <w:autoSpaceDE/>
              <w:autoSpaceDN/>
              <w:ind w:left="342"/>
              <w:rPr>
                <w:sz w:val="20"/>
                <w:szCs w:val="20"/>
                <w:lang w:val="en-US"/>
              </w:rPr>
            </w:pPr>
            <w:r w:rsidRPr="00974083">
              <w:rPr>
                <w:sz w:val="20"/>
                <w:szCs w:val="20"/>
                <w:lang w:val="en-US"/>
              </w:rPr>
              <w:t>Kenya Shilling loan from KCB</w:t>
            </w:r>
          </w:p>
        </w:tc>
        <w:tc>
          <w:tcPr>
            <w:tcW w:w="1306" w:type="dxa"/>
            <w:shd w:val="clear" w:color="auto" w:fill="auto"/>
            <w:noWrap/>
            <w:vAlign w:val="bottom"/>
            <w:hideMark/>
          </w:tcPr>
          <w:p w:rsidR="003E1BE7" w:rsidRPr="00974083" w:rsidRDefault="003E1BE7" w:rsidP="00974083">
            <w:pPr>
              <w:autoSpaceDE/>
              <w:autoSpaceDN/>
              <w:jc w:val="right"/>
              <w:rPr>
                <w:sz w:val="20"/>
                <w:szCs w:val="20"/>
                <w:lang w:val="en-US"/>
              </w:rPr>
            </w:pPr>
            <w:r w:rsidRPr="00974083">
              <w:rPr>
                <w:sz w:val="20"/>
                <w:szCs w:val="20"/>
                <w:lang w:val="en-US"/>
              </w:rPr>
              <w:t>XXX</w:t>
            </w:r>
          </w:p>
        </w:tc>
        <w:tc>
          <w:tcPr>
            <w:tcW w:w="1206" w:type="dxa"/>
            <w:shd w:val="clear" w:color="auto" w:fill="auto"/>
            <w:noWrap/>
            <w:vAlign w:val="bottom"/>
            <w:hideMark/>
          </w:tcPr>
          <w:p w:rsidR="003E1BE7" w:rsidRPr="00974083" w:rsidRDefault="003E1BE7" w:rsidP="00974083">
            <w:pPr>
              <w:autoSpaceDE/>
              <w:autoSpaceDN/>
              <w:jc w:val="right"/>
              <w:rPr>
                <w:sz w:val="20"/>
                <w:szCs w:val="20"/>
                <w:lang w:val="en-US"/>
              </w:rPr>
            </w:pPr>
            <w:r w:rsidRPr="00974083">
              <w:rPr>
                <w:sz w:val="20"/>
                <w:szCs w:val="20"/>
                <w:lang w:val="en-US"/>
              </w:rPr>
              <w:t>XXX</w:t>
            </w:r>
          </w:p>
        </w:tc>
        <w:tc>
          <w:tcPr>
            <w:tcW w:w="1206" w:type="dxa"/>
            <w:shd w:val="clear" w:color="auto" w:fill="auto"/>
            <w:noWrap/>
            <w:vAlign w:val="bottom"/>
            <w:hideMark/>
          </w:tcPr>
          <w:p w:rsidR="003E1BE7" w:rsidRPr="00974083" w:rsidRDefault="003E1BE7" w:rsidP="00974083">
            <w:pPr>
              <w:autoSpaceDE/>
              <w:autoSpaceDN/>
              <w:jc w:val="right"/>
              <w:rPr>
                <w:sz w:val="20"/>
                <w:szCs w:val="20"/>
                <w:lang w:val="en-US"/>
              </w:rPr>
            </w:pPr>
            <w:r w:rsidRPr="00974083">
              <w:rPr>
                <w:sz w:val="20"/>
                <w:szCs w:val="20"/>
                <w:lang w:val="en-US"/>
              </w:rPr>
              <w:t>XXX</w:t>
            </w:r>
          </w:p>
        </w:tc>
        <w:tc>
          <w:tcPr>
            <w:tcW w:w="1180" w:type="dxa"/>
            <w:shd w:val="clear" w:color="auto" w:fill="auto"/>
            <w:noWrap/>
            <w:vAlign w:val="bottom"/>
            <w:hideMark/>
          </w:tcPr>
          <w:p w:rsidR="003E1BE7" w:rsidRPr="00974083" w:rsidRDefault="003E1BE7" w:rsidP="00974083">
            <w:pPr>
              <w:autoSpaceDE/>
              <w:autoSpaceDN/>
              <w:jc w:val="right"/>
              <w:rPr>
                <w:sz w:val="20"/>
                <w:szCs w:val="20"/>
                <w:lang w:val="en-US"/>
              </w:rPr>
            </w:pPr>
            <w:r w:rsidRPr="00974083">
              <w:rPr>
                <w:sz w:val="20"/>
                <w:szCs w:val="20"/>
                <w:lang w:val="en-US"/>
              </w:rPr>
              <w:t>XXX</w:t>
            </w:r>
          </w:p>
        </w:tc>
        <w:tc>
          <w:tcPr>
            <w:tcW w:w="1316" w:type="dxa"/>
            <w:shd w:val="clear" w:color="auto" w:fill="auto"/>
            <w:noWrap/>
            <w:vAlign w:val="bottom"/>
            <w:hideMark/>
          </w:tcPr>
          <w:p w:rsidR="003E1BE7" w:rsidRPr="00974083" w:rsidRDefault="003E1BE7" w:rsidP="00974083">
            <w:pPr>
              <w:autoSpaceDE/>
              <w:autoSpaceDN/>
              <w:jc w:val="right"/>
              <w:rPr>
                <w:sz w:val="20"/>
                <w:szCs w:val="20"/>
                <w:lang w:val="en-US"/>
              </w:rPr>
            </w:pPr>
            <w:r w:rsidRPr="00974083">
              <w:rPr>
                <w:sz w:val="20"/>
                <w:szCs w:val="20"/>
                <w:lang w:val="en-US"/>
              </w:rPr>
              <w:t>XXX</w:t>
            </w:r>
          </w:p>
        </w:tc>
        <w:tc>
          <w:tcPr>
            <w:tcW w:w="1200" w:type="dxa"/>
            <w:shd w:val="clear" w:color="auto" w:fill="auto"/>
            <w:noWrap/>
            <w:vAlign w:val="bottom"/>
            <w:hideMark/>
          </w:tcPr>
          <w:p w:rsidR="003E1BE7" w:rsidRPr="00974083" w:rsidRDefault="003E1BE7" w:rsidP="00974083">
            <w:pPr>
              <w:autoSpaceDE/>
              <w:autoSpaceDN/>
              <w:jc w:val="right"/>
              <w:rPr>
                <w:sz w:val="20"/>
                <w:szCs w:val="20"/>
                <w:lang w:val="en-US"/>
              </w:rPr>
            </w:pPr>
            <w:r w:rsidRPr="00974083">
              <w:rPr>
                <w:sz w:val="20"/>
                <w:szCs w:val="20"/>
                <w:lang w:val="en-US"/>
              </w:rPr>
              <w:t>XXX</w:t>
            </w:r>
          </w:p>
        </w:tc>
      </w:tr>
      <w:tr w:rsidR="003E1BE7" w:rsidRPr="00974083" w:rsidTr="006973E1">
        <w:trPr>
          <w:trHeight w:val="20"/>
        </w:trPr>
        <w:tc>
          <w:tcPr>
            <w:tcW w:w="2160" w:type="dxa"/>
            <w:shd w:val="clear" w:color="auto" w:fill="auto"/>
            <w:vAlign w:val="bottom"/>
            <w:hideMark/>
          </w:tcPr>
          <w:p w:rsidR="003E1BE7" w:rsidRPr="00974083" w:rsidRDefault="003E1BE7" w:rsidP="00974083">
            <w:pPr>
              <w:autoSpaceDE/>
              <w:autoSpaceDN/>
              <w:ind w:left="342"/>
              <w:rPr>
                <w:sz w:val="20"/>
                <w:szCs w:val="20"/>
                <w:lang w:val="en-US"/>
              </w:rPr>
            </w:pPr>
            <w:r w:rsidRPr="00974083">
              <w:rPr>
                <w:sz w:val="20"/>
                <w:szCs w:val="20"/>
                <w:lang w:val="en-US"/>
              </w:rPr>
              <w:t>Kenya Shilling loan from Barclays Bank</w:t>
            </w:r>
          </w:p>
        </w:tc>
        <w:tc>
          <w:tcPr>
            <w:tcW w:w="1306" w:type="dxa"/>
            <w:shd w:val="clear" w:color="auto" w:fill="auto"/>
            <w:noWrap/>
            <w:vAlign w:val="bottom"/>
            <w:hideMark/>
          </w:tcPr>
          <w:p w:rsidR="003E1BE7" w:rsidRPr="00974083" w:rsidRDefault="003E1BE7" w:rsidP="00974083">
            <w:pPr>
              <w:autoSpaceDE/>
              <w:autoSpaceDN/>
              <w:jc w:val="right"/>
              <w:rPr>
                <w:sz w:val="20"/>
                <w:szCs w:val="20"/>
                <w:lang w:val="en-US"/>
              </w:rPr>
            </w:pPr>
            <w:r w:rsidRPr="00974083">
              <w:rPr>
                <w:sz w:val="20"/>
                <w:szCs w:val="20"/>
                <w:lang w:val="en-US"/>
              </w:rPr>
              <w:t>XXX</w:t>
            </w:r>
          </w:p>
        </w:tc>
        <w:tc>
          <w:tcPr>
            <w:tcW w:w="1206" w:type="dxa"/>
            <w:shd w:val="clear" w:color="auto" w:fill="auto"/>
            <w:noWrap/>
            <w:vAlign w:val="bottom"/>
            <w:hideMark/>
          </w:tcPr>
          <w:p w:rsidR="003E1BE7" w:rsidRPr="00974083" w:rsidRDefault="003E1BE7" w:rsidP="00974083">
            <w:pPr>
              <w:autoSpaceDE/>
              <w:autoSpaceDN/>
              <w:jc w:val="right"/>
              <w:rPr>
                <w:sz w:val="20"/>
                <w:szCs w:val="20"/>
                <w:lang w:val="en-US"/>
              </w:rPr>
            </w:pPr>
            <w:r w:rsidRPr="00974083">
              <w:rPr>
                <w:sz w:val="20"/>
                <w:szCs w:val="20"/>
                <w:lang w:val="en-US"/>
              </w:rPr>
              <w:t>XXX</w:t>
            </w:r>
          </w:p>
        </w:tc>
        <w:tc>
          <w:tcPr>
            <w:tcW w:w="1206" w:type="dxa"/>
            <w:shd w:val="clear" w:color="auto" w:fill="auto"/>
            <w:noWrap/>
            <w:vAlign w:val="bottom"/>
            <w:hideMark/>
          </w:tcPr>
          <w:p w:rsidR="003E1BE7" w:rsidRPr="00974083" w:rsidRDefault="003E1BE7" w:rsidP="00974083">
            <w:pPr>
              <w:autoSpaceDE/>
              <w:autoSpaceDN/>
              <w:jc w:val="right"/>
              <w:rPr>
                <w:sz w:val="20"/>
                <w:szCs w:val="20"/>
                <w:lang w:val="en-US"/>
              </w:rPr>
            </w:pPr>
            <w:r w:rsidRPr="00974083">
              <w:rPr>
                <w:sz w:val="20"/>
                <w:szCs w:val="20"/>
                <w:lang w:val="en-US"/>
              </w:rPr>
              <w:t>XXX</w:t>
            </w:r>
          </w:p>
        </w:tc>
        <w:tc>
          <w:tcPr>
            <w:tcW w:w="1180" w:type="dxa"/>
            <w:shd w:val="clear" w:color="auto" w:fill="auto"/>
            <w:noWrap/>
            <w:vAlign w:val="bottom"/>
            <w:hideMark/>
          </w:tcPr>
          <w:p w:rsidR="003E1BE7" w:rsidRPr="00974083" w:rsidRDefault="003E1BE7" w:rsidP="00974083">
            <w:pPr>
              <w:autoSpaceDE/>
              <w:autoSpaceDN/>
              <w:jc w:val="right"/>
              <w:rPr>
                <w:sz w:val="20"/>
                <w:szCs w:val="20"/>
                <w:lang w:val="en-US"/>
              </w:rPr>
            </w:pPr>
            <w:r w:rsidRPr="00974083">
              <w:rPr>
                <w:sz w:val="20"/>
                <w:szCs w:val="20"/>
                <w:lang w:val="en-US"/>
              </w:rPr>
              <w:t>XXX</w:t>
            </w:r>
          </w:p>
        </w:tc>
        <w:tc>
          <w:tcPr>
            <w:tcW w:w="1316" w:type="dxa"/>
            <w:shd w:val="clear" w:color="auto" w:fill="auto"/>
            <w:noWrap/>
            <w:vAlign w:val="bottom"/>
            <w:hideMark/>
          </w:tcPr>
          <w:p w:rsidR="003E1BE7" w:rsidRPr="00974083" w:rsidRDefault="003E1BE7" w:rsidP="00974083">
            <w:pPr>
              <w:autoSpaceDE/>
              <w:autoSpaceDN/>
              <w:jc w:val="right"/>
              <w:rPr>
                <w:sz w:val="20"/>
                <w:szCs w:val="20"/>
                <w:lang w:val="en-US"/>
              </w:rPr>
            </w:pPr>
            <w:r w:rsidRPr="00974083">
              <w:rPr>
                <w:sz w:val="20"/>
                <w:szCs w:val="20"/>
                <w:lang w:val="en-US"/>
              </w:rPr>
              <w:t>XXX</w:t>
            </w:r>
          </w:p>
        </w:tc>
        <w:tc>
          <w:tcPr>
            <w:tcW w:w="1200" w:type="dxa"/>
            <w:shd w:val="clear" w:color="auto" w:fill="auto"/>
            <w:noWrap/>
            <w:vAlign w:val="bottom"/>
            <w:hideMark/>
          </w:tcPr>
          <w:p w:rsidR="003E1BE7" w:rsidRPr="00974083" w:rsidRDefault="003E1BE7" w:rsidP="00974083">
            <w:pPr>
              <w:autoSpaceDE/>
              <w:autoSpaceDN/>
              <w:jc w:val="right"/>
              <w:rPr>
                <w:sz w:val="20"/>
                <w:szCs w:val="20"/>
                <w:lang w:val="en-US"/>
              </w:rPr>
            </w:pPr>
            <w:r w:rsidRPr="00974083">
              <w:rPr>
                <w:sz w:val="20"/>
                <w:szCs w:val="20"/>
                <w:lang w:val="en-US"/>
              </w:rPr>
              <w:t>XXX</w:t>
            </w:r>
          </w:p>
        </w:tc>
      </w:tr>
      <w:tr w:rsidR="003E1BE7" w:rsidRPr="00974083" w:rsidTr="006973E1">
        <w:trPr>
          <w:trHeight w:val="20"/>
        </w:trPr>
        <w:tc>
          <w:tcPr>
            <w:tcW w:w="2160" w:type="dxa"/>
            <w:shd w:val="clear" w:color="auto" w:fill="auto"/>
            <w:vAlign w:val="bottom"/>
            <w:hideMark/>
          </w:tcPr>
          <w:p w:rsidR="003E1BE7" w:rsidRPr="00974083" w:rsidRDefault="003E1BE7" w:rsidP="00974083">
            <w:pPr>
              <w:autoSpaceDE/>
              <w:autoSpaceDN/>
              <w:ind w:left="342"/>
              <w:rPr>
                <w:sz w:val="20"/>
                <w:szCs w:val="20"/>
                <w:lang w:val="en-US"/>
              </w:rPr>
            </w:pPr>
            <w:r w:rsidRPr="00974083">
              <w:rPr>
                <w:sz w:val="20"/>
                <w:szCs w:val="20"/>
                <w:lang w:val="en-US"/>
              </w:rPr>
              <w:t>Kenya Shilling loan from Consolidated Bank</w:t>
            </w:r>
          </w:p>
        </w:tc>
        <w:tc>
          <w:tcPr>
            <w:tcW w:w="1306" w:type="dxa"/>
            <w:shd w:val="clear" w:color="auto" w:fill="auto"/>
            <w:noWrap/>
            <w:vAlign w:val="bottom"/>
            <w:hideMark/>
          </w:tcPr>
          <w:p w:rsidR="003E1BE7" w:rsidRPr="00974083" w:rsidRDefault="003E1BE7" w:rsidP="00974083">
            <w:pPr>
              <w:autoSpaceDE/>
              <w:autoSpaceDN/>
              <w:jc w:val="right"/>
              <w:rPr>
                <w:sz w:val="20"/>
                <w:szCs w:val="20"/>
                <w:lang w:val="en-US"/>
              </w:rPr>
            </w:pPr>
            <w:r w:rsidRPr="00974083">
              <w:rPr>
                <w:sz w:val="20"/>
                <w:szCs w:val="20"/>
                <w:lang w:val="en-US"/>
              </w:rPr>
              <w:t>XXX</w:t>
            </w:r>
          </w:p>
        </w:tc>
        <w:tc>
          <w:tcPr>
            <w:tcW w:w="1206" w:type="dxa"/>
            <w:shd w:val="clear" w:color="auto" w:fill="auto"/>
            <w:noWrap/>
            <w:vAlign w:val="bottom"/>
            <w:hideMark/>
          </w:tcPr>
          <w:p w:rsidR="003E1BE7" w:rsidRPr="00974083" w:rsidRDefault="003E1BE7" w:rsidP="00974083">
            <w:pPr>
              <w:autoSpaceDE/>
              <w:autoSpaceDN/>
              <w:jc w:val="right"/>
              <w:rPr>
                <w:sz w:val="20"/>
                <w:szCs w:val="20"/>
                <w:lang w:val="en-US"/>
              </w:rPr>
            </w:pPr>
            <w:r w:rsidRPr="00974083">
              <w:rPr>
                <w:sz w:val="20"/>
                <w:szCs w:val="20"/>
                <w:lang w:val="en-US"/>
              </w:rPr>
              <w:t>XXX</w:t>
            </w:r>
          </w:p>
        </w:tc>
        <w:tc>
          <w:tcPr>
            <w:tcW w:w="1206" w:type="dxa"/>
            <w:shd w:val="clear" w:color="auto" w:fill="auto"/>
            <w:noWrap/>
            <w:vAlign w:val="bottom"/>
            <w:hideMark/>
          </w:tcPr>
          <w:p w:rsidR="003E1BE7" w:rsidRPr="00974083" w:rsidRDefault="003E1BE7" w:rsidP="00974083">
            <w:pPr>
              <w:autoSpaceDE/>
              <w:autoSpaceDN/>
              <w:jc w:val="right"/>
              <w:rPr>
                <w:sz w:val="20"/>
                <w:szCs w:val="20"/>
                <w:lang w:val="en-US"/>
              </w:rPr>
            </w:pPr>
            <w:r w:rsidRPr="00974083">
              <w:rPr>
                <w:sz w:val="20"/>
                <w:szCs w:val="20"/>
                <w:lang w:val="en-US"/>
              </w:rPr>
              <w:t>XXX</w:t>
            </w:r>
          </w:p>
        </w:tc>
        <w:tc>
          <w:tcPr>
            <w:tcW w:w="1180" w:type="dxa"/>
            <w:shd w:val="clear" w:color="auto" w:fill="auto"/>
            <w:noWrap/>
            <w:vAlign w:val="bottom"/>
            <w:hideMark/>
          </w:tcPr>
          <w:p w:rsidR="003E1BE7" w:rsidRPr="00974083" w:rsidRDefault="003E1BE7" w:rsidP="00974083">
            <w:pPr>
              <w:autoSpaceDE/>
              <w:autoSpaceDN/>
              <w:jc w:val="right"/>
              <w:rPr>
                <w:sz w:val="20"/>
                <w:szCs w:val="20"/>
                <w:lang w:val="en-US"/>
              </w:rPr>
            </w:pPr>
            <w:r w:rsidRPr="00974083">
              <w:rPr>
                <w:sz w:val="20"/>
                <w:szCs w:val="20"/>
                <w:lang w:val="en-US"/>
              </w:rPr>
              <w:t>XXX</w:t>
            </w:r>
          </w:p>
        </w:tc>
        <w:tc>
          <w:tcPr>
            <w:tcW w:w="1316" w:type="dxa"/>
            <w:shd w:val="clear" w:color="auto" w:fill="auto"/>
            <w:noWrap/>
            <w:vAlign w:val="bottom"/>
            <w:hideMark/>
          </w:tcPr>
          <w:p w:rsidR="003E1BE7" w:rsidRPr="00974083" w:rsidRDefault="003E1BE7" w:rsidP="00974083">
            <w:pPr>
              <w:autoSpaceDE/>
              <w:autoSpaceDN/>
              <w:jc w:val="right"/>
              <w:rPr>
                <w:sz w:val="20"/>
                <w:szCs w:val="20"/>
                <w:lang w:val="en-US"/>
              </w:rPr>
            </w:pPr>
            <w:r w:rsidRPr="00974083">
              <w:rPr>
                <w:sz w:val="20"/>
                <w:szCs w:val="20"/>
                <w:lang w:val="en-US"/>
              </w:rPr>
              <w:t>XXX</w:t>
            </w:r>
          </w:p>
        </w:tc>
        <w:tc>
          <w:tcPr>
            <w:tcW w:w="1200" w:type="dxa"/>
            <w:shd w:val="clear" w:color="auto" w:fill="auto"/>
            <w:noWrap/>
            <w:vAlign w:val="bottom"/>
            <w:hideMark/>
          </w:tcPr>
          <w:p w:rsidR="003E1BE7" w:rsidRPr="00974083" w:rsidRDefault="003E1BE7" w:rsidP="00974083">
            <w:pPr>
              <w:autoSpaceDE/>
              <w:autoSpaceDN/>
              <w:jc w:val="right"/>
              <w:rPr>
                <w:sz w:val="20"/>
                <w:szCs w:val="20"/>
                <w:lang w:val="en-US"/>
              </w:rPr>
            </w:pPr>
            <w:r w:rsidRPr="00974083">
              <w:rPr>
                <w:sz w:val="20"/>
                <w:szCs w:val="20"/>
                <w:lang w:val="en-US"/>
              </w:rPr>
              <w:t>XXX</w:t>
            </w:r>
          </w:p>
        </w:tc>
      </w:tr>
      <w:tr w:rsidR="003E1BE7" w:rsidRPr="00974083" w:rsidTr="006973E1">
        <w:trPr>
          <w:trHeight w:val="20"/>
        </w:trPr>
        <w:tc>
          <w:tcPr>
            <w:tcW w:w="2160" w:type="dxa"/>
            <w:shd w:val="clear" w:color="auto" w:fill="auto"/>
            <w:noWrap/>
            <w:vAlign w:val="bottom"/>
            <w:hideMark/>
          </w:tcPr>
          <w:p w:rsidR="003E1BE7" w:rsidRPr="00974083" w:rsidRDefault="003E1BE7" w:rsidP="00974083">
            <w:pPr>
              <w:autoSpaceDE/>
              <w:autoSpaceDN/>
              <w:ind w:left="342"/>
              <w:jc w:val="right"/>
              <w:rPr>
                <w:sz w:val="20"/>
                <w:szCs w:val="20"/>
                <w:lang w:val="en-US"/>
              </w:rPr>
            </w:pPr>
          </w:p>
        </w:tc>
        <w:tc>
          <w:tcPr>
            <w:tcW w:w="1306" w:type="dxa"/>
            <w:shd w:val="clear" w:color="auto" w:fill="auto"/>
            <w:noWrap/>
            <w:vAlign w:val="bottom"/>
            <w:hideMark/>
          </w:tcPr>
          <w:p w:rsidR="003E1BE7" w:rsidRPr="00974083" w:rsidRDefault="003E1BE7" w:rsidP="00974083">
            <w:pPr>
              <w:autoSpaceDE/>
              <w:autoSpaceDN/>
              <w:jc w:val="right"/>
              <w:rPr>
                <w:sz w:val="20"/>
                <w:szCs w:val="20"/>
                <w:lang w:val="en-US"/>
              </w:rPr>
            </w:pPr>
          </w:p>
        </w:tc>
        <w:tc>
          <w:tcPr>
            <w:tcW w:w="1206" w:type="dxa"/>
            <w:shd w:val="clear" w:color="auto" w:fill="auto"/>
            <w:noWrap/>
            <w:vAlign w:val="bottom"/>
            <w:hideMark/>
          </w:tcPr>
          <w:p w:rsidR="003E1BE7" w:rsidRPr="00974083" w:rsidRDefault="003E1BE7" w:rsidP="00974083">
            <w:pPr>
              <w:autoSpaceDE/>
              <w:autoSpaceDN/>
              <w:jc w:val="right"/>
              <w:rPr>
                <w:sz w:val="20"/>
                <w:szCs w:val="20"/>
                <w:lang w:val="en-US"/>
              </w:rPr>
            </w:pPr>
          </w:p>
        </w:tc>
        <w:tc>
          <w:tcPr>
            <w:tcW w:w="1206" w:type="dxa"/>
            <w:shd w:val="clear" w:color="auto" w:fill="auto"/>
            <w:noWrap/>
            <w:vAlign w:val="bottom"/>
            <w:hideMark/>
          </w:tcPr>
          <w:p w:rsidR="003E1BE7" w:rsidRPr="00974083" w:rsidRDefault="003E1BE7" w:rsidP="00974083">
            <w:pPr>
              <w:autoSpaceDE/>
              <w:autoSpaceDN/>
              <w:ind w:firstLineChars="300" w:firstLine="600"/>
              <w:jc w:val="right"/>
              <w:rPr>
                <w:sz w:val="20"/>
                <w:szCs w:val="20"/>
                <w:lang w:val="en-US"/>
              </w:rPr>
            </w:pPr>
          </w:p>
        </w:tc>
        <w:tc>
          <w:tcPr>
            <w:tcW w:w="1180" w:type="dxa"/>
            <w:shd w:val="clear" w:color="auto" w:fill="auto"/>
            <w:noWrap/>
            <w:vAlign w:val="bottom"/>
            <w:hideMark/>
          </w:tcPr>
          <w:p w:rsidR="003E1BE7" w:rsidRPr="00974083" w:rsidRDefault="003E1BE7" w:rsidP="00974083">
            <w:pPr>
              <w:autoSpaceDE/>
              <w:autoSpaceDN/>
              <w:ind w:firstLineChars="300" w:firstLine="600"/>
              <w:jc w:val="right"/>
              <w:rPr>
                <w:sz w:val="20"/>
                <w:szCs w:val="20"/>
                <w:lang w:val="en-US"/>
              </w:rPr>
            </w:pPr>
          </w:p>
        </w:tc>
        <w:tc>
          <w:tcPr>
            <w:tcW w:w="1316" w:type="dxa"/>
            <w:shd w:val="clear" w:color="auto" w:fill="auto"/>
            <w:noWrap/>
            <w:vAlign w:val="bottom"/>
            <w:hideMark/>
          </w:tcPr>
          <w:p w:rsidR="003E1BE7" w:rsidRPr="00974083" w:rsidRDefault="003E1BE7" w:rsidP="00974083">
            <w:pPr>
              <w:autoSpaceDE/>
              <w:autoSpaceDN/>
              <w:jc w:val="right"/>
              <w:rPr>
                <w:sz w:val="20"/>
                <w:szCs w:val="20"/>
                <w:lang w:val="en-US"/>
              </w:rPr>
            </w:pPr>
          </w:p>
        </w:tc>
        <w:tc>
          <w:tcPr>
            <w:tcW w:w="1200" w:type="dxa"/>
            <w:shd w:val="clear" w:color="auto" w:fill="auto"/>
            <w:noWrap/>
            <w:vAlign w:val="bottom"/>
            <w:hideMark/>
          </w:tcPr>
          <w:p w:rsidR="003E1BE7" w:rsidRPr="00974083" w:rsidRDefault="003E1BE7" w:rsidP="00974083">
            <w:pPr>
              <w:autoSpaceDE/>
              <w:autoSpaceDN/>
              <w:jc w:val="right"/>
              <w:rPr>
                <w:sz w:val="20"/>
                <w:szCs w:val="20"/>
                <w:lang w:val="en-US"/>
              </w:rPr>
            </w:pPr>
          </w:p>
        </w:tc>
      </w:tr>
      <w:tr w:rsidR="003E1BE7" w:rsidRPr="00974083" w:rsidTr="006973E1">
        <w:trPr>
          <w:trHeight w:val="20"/>
        </w:trPr>
        <w:tc>
          <w:tcPr>
            <w:tcW w:w="2160" w:type="dxa"/>
            <w:shd w:val="clear" w:color="auto" w:fill="auto"/>
            <w:noWrap/>
            <w:vAlign w:val="bottom"/>
            <w:hideMark/>
          </w:tcPr>
          <w:p w:rsidR="003E1BE7" w:rsidRPr="00974083" w:rsidRDefault="003E1BE7" w:rsidP="00974083">
            <w:pPr>
              <w:autoSpaceDE/>
              <w:autoSpaceDN/>
              <w:ind w:left="342"/>
              <w:rPr>
                <w:sz w:val="20"/>
                <w:szCs w:val="20"/>
                <w:lang w:val="en-US"/>
              </w:rPr>
            </w:pPr>
            <w:r w:rsidRPr="00974083">
              <w:rPr>
                <w:sz w:val="20"/>
                <w:szCs w:val="20"/>
                <w:lang w:val="en-US"/>
              </w:rPr>
              <w:t>Total balance at end of the period</w:t>
            </w:r>
          </w:p>
        </w:tc>
        <w:tc>
          <w:tcPr>
            <w:tcW w:w="1306" w:type="dxa"/>
            <w:shd w:val="clear" w:color="auto" w:fill="auto"/>
            <w:noWrap/>
            <w:vAlign w:val="bottom"/>
            <w:hideMark/>
          </w:tcPr>
          <w:p w:rsidR="003E1BE7" w:rsidRPr="00974083" w:rsidRDefault="003E1BE7" w:rsidP="00974083">
            <w:pPr>
              <w:autoSpaceDE/>
              <w:autoSpaceDN/>
              <w:jc w:val="right"/>
              <w:rPr>
                <w:b/>
                <w:bCs/>
                <w:sz w:val="20"/>
                <w:szCs w:val="20"/>
                <w:lang w:val="en-US"/>
              </w:rPr>
            </w:pPr>
            <w:r w:rsidRPr="00974083">
              <w:rPr>
                <w:b/>
                <w:bCs/>
                <w:sz w:val="20"/>
                <w:szCs w:val="20"/>
                <w:lang w:val="en-US"/>
              </w:rPr>
              <w:t>XXX</w:t>
            </w:r>
          </w:p>
        </w:tc>
        <w:tc>
          <w:tcPr>
            <w:tcW w:w="1206" w:type="dxa"/>
            <w:shd w:val="clear" w:color="auto" w:fill="auto"/>
            <w:noWrap/>
            <w:vAlign w:val="bottom"/>
            <w:hideMark/>
          </w:tcPr>
          <w:p w:rsidR="003E1BE7" w:rsidRPr="00974083" w:rsidRDefault="003E1BE7" w:rsidP="00974083">
            <w:pPr>
              <w:autoSpaceDE/>
              <w:autoSpaceDN/>
              <w:jc w:val="right"/>
              <w:rPr>
                <w:b/>
                <w:bCs/>
                <w:sz w:val="20"/>
                <w:szCs w:val="20"/>
                <w:lang w:val="en-US"/>
              </w:rPr>
            </w:pPr>
            <w:r w:rsidRPr="00974083">
              <w:rPr>
                <w:b/>
                <w:bCs/>
                <w:sz w:val="20"/>
                <w:szCs w:val="20"/>
                <w:lang w:val="en-US"/>
              </w:rPr>
              <w:t>XXX</w:t>
            </w:r>
          </w:p>
        </w:tc>
        <w:tc>
          <w:tcPr>
            <w:tcW w:w="1206" w:type="dxa"/>
            <w:shd w:val="clear" w:color="auto" w:fill="auto"/>
            <w:noWrap/>
            <w:vAlign w:val="bottom"/>
            <w:hideMark/>
          </w:tcPr>
          <w:p w:rsidR="003E1BE7" w:rsidRPr="00974083" w:rsidRDefault="003E1BE7" w:rsidP="00974083">
            <w:pPr>
              <w:autoSpaceDE/>
              <w:autoSpaceDN/>
              <w:jc w:val="right"/>
              <w:rPr>
                <w:b/>
                <w:bCs/>
                <w:sz w:val="20"/>
                <w:szCs w:val="20"/>
                <w:lang w:val="en-US"/>
              </w:rPr>
            </w:pPr>
            <w:r w:rsidRPr="00974083">
              <w:rPr>
                <w:b/>
                <w:bCs/>
                <w:sz w:val="20"/>
                <w:szCs w:val="20"/>
                <w:lang w:val="en-US"/>
              </w:rPr>
              <w:t>XXX</w:t>
            </w:r>
          </w:p>
        </w:tc>
        <w:tc>
          <w:tcPr>
            <w:tcW w:w="1180" w:type="dxa"/>
            <w:shd w:val="clear" w:color="auto" w:fill="auto"/>
            <w:noWrap/>
            <w:vAlign w:val="bottom"/>
            <w:hideMark/>
          </w:tcPr>
          <w:p w:rsidR="003E1BE7" w:rsidRPr="00974083" w:rsidRDefault="003E1BE7" w:rsidP="00974083">
            <w:pPr>
              <w:autoSpaceDE/>
              <w:autoSpaceDN/>
              <w:jc w:val="right"/>
              <w:rPr>
                <w:b/>
                <w:bCs/>
                <w:sz w:val="20"/>
                <w:szCs w:val="20"/>
                <w:lang w:val="en-US"/>
              </w:rPr>
            </w:pPr>
            <w:r w:rsidRPr="00974083">
              <w:rPr>
                <w:b/>
                <w:bCs/>
                <w:sz w:val="20"/>
                <w:szCs w:val="20"/>
                <w:lang w:val="en-US"/>
              </w:rPr>
              <w:t>XXX</w:t>
            </w:r>
          </w:p>
        </w:tc>
        <w:tc>
          <w:tcPr>
            <w:tcW w:w="1316" w:type="dxa"/>
            <w:shd w:val="clear" w:color="auto" w:fill="auto"/>
            <w:noWrap/>
            <w:vAlign w:val="bottom"/>
            <w:hideMark/>
          </w:tcPr>
          <w:p w:rsidR="003E1BE7" w:rsidRPr="00974083" w:rsidRDefault="003E1BE7" w:rsidP="00974083">
            <w:pPr>
              <w:autoSpaceDE/>
              <w:autoSpaceDN/>
              <w:jc w:val="right"/>
              <w:rPr>
                <w:b/>
                <w:bCs/>
                <w:sz w:val="20"/>
                <w:szCs w:val="20"/>
                <w:lang w:val="en-US"/>
              </w:rPr>
            </w:pPr>
            <w:r w:rsidRPr="00974083">
              <w:rPr>
                <w:b/>
                <w:bCs/>
                <w:sz w:val="20"/>
                <w:szCs w:val="20"/>
                <w:lang w:val="en-US"/>
              </w:rPr>
              <w:t>XXX</w:t>
            </w:r>
          </w:p>
        </w:tc>
        <w:tc>
          <w:tcPr>
            <w:tcW w:w="1200" w:type="dxa"/>
            <w:shd w:val="clear" w:color="auto" w:fill="auto"/>
            <w:noWrap/>
            <w:vAlign w:val="bottom"/>
            <w:hideMark/>
          </w:tcPr>
          <w:p w:rsidR="003E1BE7" w:rsidRPr="00974083" w:rsidRDefault="003E1BE7" w:rsidP="00974083">
            <w:pPr>
              <w:autoSpaceDE/>
              <w:autoSpaceDN/>
              <w:jc w:val="right"/>
              <w:rPr>
                <w:b/>
                <w:bCs/>
                <w:sz w:val="20"/>
                <w:szCs w:val="20"/>
                <w:lang w:val="en-US"/>
              </w:rPr>
            </w:pPr>
            <w:r w:rsidRPr="00974083">
              <w:rPr>
                <w:b/>
                <w:bCs/>
                <w:sz w:val="20"/>
                <w:szCs w:val="20"/>
                <w:lang w:val="en-US"/>
              </w:rPr>
              <w:t>XXX</w:t>
            </w:r>
          </w:p>
        </w:tc>
      </w:tr>
      <w:tr w:rsidR="003E1BE7" w:rsidRPr="00974083" w:rsidTr="006973E1">
        <w:trPr>
          <w:trHeight w:val="20"/>
        </w:trPr>
        <w:tc>
          <w:tcPr>
            <w:tcW w:w="2160" w:type="dxa"/>
            <w:shd w:val="clear" w:color="auto" w:fill="auto"/>
            <w:noWrap/>
            <w:vAlign w:val="bottom"/>
            <w:hideMark/>
          </w:tcPr>
          <w:p w:rsidR="003E1BE7" w:rsidRPr="00974083" w:rsidRDefault="003E1BE7" w:rsidP="003E1BE7">
            <w:pPr>
              <w:autoSpaceDE/>
              <w:autoSpaceDN/>
              <w:jc w:val="right"/>
              <w:rPr>
                <w:b/>
                <w:bCs/>
                <w:sz w:val="20"/>
                <w:szCs w:val="20"/>
                <w:lang w:val="en-US"/>
              </w:rPr>
            </w:pPr>
          </w:p>
        </w:tc>
        <w:tc>
          <w:tcPr>
            <w:tcW w:w="1306" w:type="dxa"/>
            <w:shd w:val="clear" w:color="auto" w:fill="auto"/>
            <w:noWrap/>
            <w:vAlign w:val="bottom"/>
            <w:hideMark/>
          </w:tcPr>
          <w:p w:rsidR="003E1BE7" w:rsidRPr="00974083" w:rsidRDefault="003E1BE7" w:rsidP="00974083">
            <w:pPr>
              <w:autoSpaceDE/>
              <w:autoSpaceDN/>
              <w:jc w:val="right"/>
              <w:rPr>
                <w:sz w:val="20"/>
                <w:szCs w:val="20"/>
                <w:lang w:val="en-US"/>
              </w:rPr>
            </w:pPr>
          </w:p>
        </w:tc>
        <w:tc>
          <w:tcPr>
            <w:tcW w:w="1206" w:type="dxa"/>
            <w:shd w:val="clear" w:color="auto" w:fill="auto"/>
            <w:noWrap/>
            <w:vAlign w:val="bottom"/>
            <w:hideMark/>
          </w:tcPr>
          <w:p w:rsidR="003E1BE7" w:rsidRPr="00974083" w:rsidRDefault="003E1BE7" w:rsidP="00974083">
            <w:pPr>
              <w:autoSpaceDE/>
              <w:autoSpaceDN/>
              <w:jc w:val="right"/>
              <w:rPr>
                <w:sz w:val="20"/>
                <w:szCs w:val="20"/>
                <w:lang w:val="en-US"/>
              </w:rPr>
            </w:pPr>
          </w:p>
        </w:tc>
        <w:tc>
          <w:tcPr>
            <w:tcW w:w="1206" w:type="dxa"/>
            <w:shd w:val="clear" w:color="auto" w:fill="auto"/>
            <w:noWrap/>
            <w:vAlign w:val="bottom"/>
            <w:hideMark/>
          </w:tcPr>
          <w:p w:rsidR="003E1BE7" w:rsidRPr="00974083" w:rsidRDefault="003E1BE7" w:rsidP="00974083">
            <w:pPr>
              <w:autoSpaceDE/>
              <w:autoSpaceDN/>
              <w:ind w:firstLineChars="300" w:firstLine="600"/>
              <w:jc w:val="right"/>
              <w:rPr>
                <w:sz w:val="20"/>
                <w:szCs w:val="20"/>
                <w:lang w:val="en-US"/>
              </w:rPr>
            </w:pPr>
          </w:p>
        </w:tc>
        <w:tc>
          <w:tcPr>
            <w:tcW w:w="1180" w:type="dxa"/>
            <w:shd w:val="clear" w:color="auto" w:fill="auto"/>
            <w:noWrap/>
            <w:vAlign w:val="bottom"/>
            <w:hideMark/>
          </w:tcPr>
          <w:p w:rsidR="003E1BE7" w:rsidRPr="00974083" w:rsidRDefault="003E1BE7" w:rsidP="00974083">
            <w:pPr>
              <w:autoSpaceDE/>
              <w:autoSpaceDN/>
              <w:ind w:firstLineChars="300" w:firstLine="600"/>
              <w:jc w:val="right"/>
              <w:rPr>
                <w:sz w:val="20"/>
                <w:szCs w:val="20"/>
                <w:lang w:val="en-US"/>
              </w:rPr>
            </w:pPr>
          </w:p>
        </w:tc>
        <w:tc>
          <w:tcPr>
            <w:tcW w:w="1316" w:type="dxa"/>
            <w:shd w:val="clear" w:color="auto" w:fill="auto"/>
            <w:noWrap/>
            <w:vAlign w:val="bottom"/>
            <w:hideMark/>
          </w:tcPr>
          <w:p w:rsidR="003E1BE7" w:rsidRPr="00974083" w:rsidRDefault="003E1BE7" w:rsidP="00974083">
            <w:pPr>
              <w:autoSpaceDE/>
              <w:autoSpaceDN/>
              <w:jc w:val="right"/>
              <w:rPr>
                <w:sz w:val="20"/>
                <w:szCs w:val="20"/>
                <w:lang w:val="en-US"/>
              </w:rPr>
            </w:pPr>
          </w:p>
        </w:tc>
        <w:tc>
          <w:tcPr>
            <w:tcW w:w="1200" w:type="dxa"/>
            <w:shd w:val="clear" w:color="auto" w:fill="auto"/>
            <w:noWrap/>
            <w:vAlign w:val="bottom"/>
            <w:hideMark/>
          </w:tcPr>
          <w:p w:rsidR="003E1BE7" w:rsidRPr="00974083" w:rsidRDefault="003E1BE7" w:rsidP="00974083">
            <w:pPr>
              <w:autoSpaceDE/>
              <w:autoSpaceDN/>
              <w:jc w:val="right"/>
              <w:rPr>
                <w:sz w:val="20"/>
                <w:szCs w:val="20"/>
                <w:lang w:val="en-US"/>
              </w:rPr>
            </w:pPr>
          </w:p>
        </w:tc>
      </w:tr>
    </w:tbl>
    <w:p w:rsidR="004F4632" w:rsidRDefault="004F4632" w:rsidP="00112939">
      <w:pPr>
        <w:autoSpaceDE/>
        <w:autoSpaceDN/>
      </w:pPr>
    </w:p>
    <w:tbl>
      <w:tblPr>
        <w:tblW w:w="9640" w:type="dxa"/>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4A0" w:firstRow="1" w:lastRow="0" w:firstColumn="1" w:lastColumn="0" w:noHBand="0" w:noVBand="1"/>
      </w:tblPr>
      <w:tblGrid>
        <w:gridCol w:w="1429"/>
        <w:gridCol w:w="1800"/>
        <w:gridCol w:w="1605"/>
        <w:gridCol w:w="1276"/>
        <w:gridCol w:w="1276"/>
        <w:gridCol w:w="1063"/>
        <w:gridCol w:w="1191"/>
      </w:tblGrid>
      <w:tr w:rsidR="00974083" w:rsidRPr="00974083" w:rsidTr="0055144D">
        <w:trPr>
          <w:trHeight w:val="20"/>
        </w:trPr>
        <w:tc>
          <w:tcPr>
            <w:tcW w:w="9640" w:type="dxa"/>
            <w:gridSpan w:val="7"/>
            <w:vAlign w:val="center"/>
          </w:tcPr>
          <w:p w:rsidR="00974083" w:rsidRPr="00974083" w:rsidRDefault="00974083" w:rsidP="003551D5">
            <w:pPr>
              <w:pStyle w:val="ListParagraph"/>
              <w:numPr>
                <w:ilvl w:val="0"/>
                <w:numId w:val="30"/>
              </w:numPr>
              <w:autoSpaceDE/>
              <w:autoSpaceDN/>
              <w:ind w:left="342"/>
              <w:rPr>
                <w:b/>
                <w:bCs/>
                <w:color w:val="231F20"/>
                <w:sz w:val="20"/>
                <w:szCs w:val="20"/>
                <w:lang w:eastAsia="en-GB"/>
              </w:rPr>
            </w:pPr>
            <w:r w:rsidRPr="00974083">
              <w:rPr>
                <w:b/>
                <w:bCs/>
                <w:color w:val="231F20"/>
                <w:sz w:val="20"/>
                <w:szCs w:val="20"/>
                <w:lang w:eastAsia="en-GB"/>
              </w:rPr>
              <w:t>Arrears/ Financial Obligations/ Contingent liabilities</w:t>
            </w:r>
          </w:p>
          <w:p w:rsidR="00974083" w:rsidRPr="00974083" w:rsidRDefault="00974083" w:rsidP="00D9568E">
            <w:pPr>
              <w:pStyle w:val="NoSpacing"/>
              <w:contextualSpacing/>
              <w:rPr>
                <w:rFonts w:ascii="Times New Roman" w:hAnsi="Times New Roman"/>
                <w:b/>
                <w:sz w:val="20"/>
                <w:szCs w:val="20"/>
              </w:rPr>
            </w:pPr>
          </w:p>
        </w:tc>
      </w:tr>
      <w:tr w:rsidR="009B4465" w:rsidRPr="00974083" w:rsidTr="0055144D">
        <w:trPr>
          <w:trHeight w:val="20"/>
        </w:trPr>
        <w:tc>
          <w:tcPr>
            <w:tcW w:w="9640" w:type="dxa"/>
            <w:gridSpan w:val="7"/>
            <w:vAlign w:val="center"/>
          </w:tcPr>
          <w:p w:rsidR="009B4465" w:rsidRPr="00974083" w:rsidRDefault="009B4465" w:rsidP="00D9568E">
            <w:pPr>
              <w:pStyle w:val="NoSpacing"/>
              <w:contextualSpacing/>
              <w:rPr>
                <w:rFonts w:ascii="Times New Roman" w:hAnsi="Times New Roman"/>
                <w:b/>
                <w:sz w:val="20"/>
                <w:szCs w:val="20"/>
              </w:rPr>
            </w:pPr>
            <w:r w:rsidRPr="00974083">
              <w:rPr>
                <w:rFonts w:ascii="Times New Roman" w:hAnsi="Times New Roman"/>
                <w:b/>
                <w:sz w:val="20"/>
                <w:szCs w:val="20"/>
              </w:rPr>
              <w:t>Material arrears in statutory/financial obligations/contingent liability:</w:t>
            </w:r>
          </w:p>
        </w:tc>
      </w:tr>
      <w:tr w:rsidR="009B4465" w:rsidRPr="00974083" w:rsidTr="0055144D">
        <w:trPr>
          <w:trHeight w:val="20"/>
        </w:trPr>
        <w:tc>
          <w:tcPr>
            <w:tcW w:w="3229" w:type="dxa"/>
            <w:gridSpan w:val="2"/>
            <w:vAlign w:val="center"/>
          </w:tcPr>
          <w:p w:rsidR="009B4465" w:rsidRPr="00974083" w:rsidRDefault="009B4465" w:rsidP="00D9568E">
            <w:pPr>
              <w:pStyle w:val="NoSpacing"/>
              <w:contextualSpacing/>
              <w:jc w:val="center"/>
              <w:rPr>
                <w:rFonts w:ascii="Times New Roman" w:hAnsi="Times New Roman"/>
                <w:b/>
                <w:sz w:val="20"/>
                <w:szCs w:val="20"/>
              </w:rPr>
            </w:pPr>
            <w:r w:rsidRPr="00974083">
              <w:rPr>
                <w:rFonts w:ascii="Times New Roman" w:hAnsi="Times New Roman"/>
                <w:b/>
                <w:sz w:val="20"/>
                <w:szCs w:val="20"/>
              </w:rPr>
              <w:t>As At:</w:t>
            </w:r>
          </w:p>
        </w:tc>
        <w:tc>
          <w:tcPr>
            <w:tcW w:w="1605" w:type="dxa"/>
            <w:vAlign w:val="center"/>
          </w:tcPr>
          <w:p w:rsidR="009B4465" w:rsidRPr="00974083" w:rsidRDefault="009806BD" w:rsidP="00051FCF">
            <w:pPr>
              <w:pStyle w:val="NoSpacing"/>
              <w:contextualSpacing/>
              <w:jc w:val="center"/>
              <w:rPr>
                <w:rFonts w:ascii="Times New Roman" w:hAnsi="Times New Roman"/>
                <w:b/>
                <w:color w:val="000000"/>
                <w:sz w:val="20"/>
                <w:szCs w:val="20"/>
              </w:rPr>
            </w:pPr>
            <w:r w:rsidRPr="00974083">
              <w:rPr>
                <w:rFonts w:ascii="Times New Roman" w:hAnsi="Times New Roman"/>
                <w:b/>
                <w:bCs/>
                <w:color w:val="000000"/>
                <w:sz w:val="20"/>
                <w:szCs w:val="20"/>
              </w:rPr>
              <w:t>30</w:t>
            </w:r>
            <w:r w:rsidR="00051FCF" w:rsidRPr="00974083">
              <w:rPr>
                <w:rFonts w:ascii="Times New Roman" w:hAnsi="Times New Roman"/>
                <w:b/>
                <w:bCs/>
                <w:color w:val="000000"/>
                <w:sz w:val="20"/>
                <w:szCs w:val="20"/>
              </w:rPr>
              <w:t xml:space="preserve"> Sept</w:t>
            </w:r>
          </w:p>
        </w:tc>
        <w:tc>
          <w:tcPr>
            <w:tcW w:w="1276" w:type="dxa"/>
            <w:vAlign w:val="center"/>
          </w:tcPr>
          <w:p w:rsidR="009B4465" w:rsidRPr="00974083" w:rsidRDefault="009806BD" w:rsidP="00D9568E">
            <w:pPr>
              <w:pStyle w:val="NoSpacing"/>
              <w:contextualSpacing/>
              <w:jc w:val="center"/>
              <w:rPr>
                <w:rFonts w:ascii="Times New Roman" w:hAnsi="Times New Roman"/>
                <w:b/>
                <w:color w:val="000000"/>
                <w:sz w:val="20"/>
                <w:szCs w:val="20"/>
              </w:rPr>
            </w:pPr>
            <w:r w:rsidRPr="00974083">
              <w:rPr>
                <w:rFonts w:ascii="Times New Roman" w:hAnsi="Times New Roman"/>
                <w:b/>
                <w:bCs/>
                <w:color w:val="000000"/>
                <w:sz w:val="20"/>
                <w:szCs w:val="20"/>
              </w:rPr>
              <w:t>3</w:t>
            </w:r>
            <w:r w:rsidR="00051FCF" w:rsidRPr="00974083">
              <w:rPr>
                <w:rFonts w:ascii="Times New Roman" w:hAnsi="Times New Roman"/>
                <w:b/>
                <w:bCs/>
                <w:color w:val="000000"/>
                <w:sz w:val="20"/>
                <w:szCs w:val="20"/>
              </w:rPr>
              <w:t>1 Dec</w:t>
            </w:r>
          </w:p>
        </w:tc>
        <w:tc>
          <w:tcPr>
            <w:tcW w:w="1276" w:type="dxa"/>
            <w:vAlign w:val="center"/>
          </w:tcPr>
          <w:p w:rsidR="009B4465" w:rsidRPr="00974083" w:rsidRDefault="009806BD" w:rsidP="00D9568E">
            <w:pPr>
              <w:pStyle w:val="NoSpacing"/>
              <w:contextualSpacing/>
              <w:jc w:val="center"/>
              <w:rPr>
                <w:rFonts w:ascii="Times New Roman" w:hAnsi="Times New Roman"/>
                <w:b/>
                <w:color w:val="000000"/>
                <w:sz w:val="20"/>
                <w:szCs w:val="20"/>
              </w:rPr>
            </w:pPr>
            <w:r w:rsidRPr="00974083">
              <w:rPr>
                <w:rFonts w:ascii="Times New Roman" w:hAnsi="Times New Roman"/>
                <w:b/>
                <w:bCs/>
                <w:color w:val="000000"/>
                <w:sz w:val="20"/>
                <w:szCs w:val="20"/>
              </w:rPr>
              <w:t>3</w:t>
            </w:r>
            <w:r w:rsidR="00051FCF" w:rsidRPr="00974083">
              <w:rPr>
                <w:rFonts w:ascii="Times New Roman" w:hAnsi="Times New Roman"/>
                <w:b/>
                <w:bCs/>
                <w:color w:val="000000"/>
                <w:sz w:val="20"/>
                <w:szCs w:val="20"/>
              </w:rPr>
              <w:t>1 Mar</w:t>
            </w:r>
          </w:p>
        </w:tc>
        <w:tc>
          <w:tcPr>
            <w:tcW w:w="1063" w:type="dxa"/>
            <w:vAlign w:val="center"/>
          </w:tcPr>
          <w:p w:rsidR="009B4465" w:rsidRPr="00974083" w:rsidRDefault="00012CBF" w:rsidP="00012CBF">
            <w:pPr>
              <w:pStyle w:val="NoSpacing"/>
              <w:contextualSpacing/>
              <w:jc w:val="center"/>
              <w:rPr>
                <w:rFonts w:ascii="Times New Roman" w:hAnsi="Times New Roman"/>
                <w:b/>
                <w:sz w:val="20"/>
                <w:szCs w:val="20"/>
              </w:rPr>
            </w:pPr>
            <w:r w:rsidRPr="00974083">
              <w:rPr>
                <w:rFonts w:ascii="Times New Roman" w:hAnsi="Times New Roman"/>
                <w:b/>
                <w:sz w:val="20"/>
                <w:szCs w:val="20"/>
              </w:rPr>
              <w:t>30 Jun</w:t>
            </w:r>
          </w:p>
        </w:tc>
        <w:tc>
          <w:tcPr>
            <w:tcW w:w="1191" w:type="dxa"/>
            <w:vAlign w:val="center"/>
          </w:tcPr>
          <w:p w:rsidR="009B4465" w:rsidRPr="00974083" w:rsidRDefault="00012CBF" w:rsidP="00D9568E">
            <w:pPr>
              <w:pStyle w:val="NoSpacing"/>
              <w:contextualSpacing/>
              <w:jc w:val="center"/>
              <w:rPr>
                <w:rFonts w:ascii="Times New Roman" w:hAnsi="Times New Roman"/>
                <w:b/>
                <w:sz w:val="20"/>
                <w:szCs w:val="20"/>
              </w:rPr>
            </w:pPr>
            <w:r w:rsidRPr="00974083">
              <w:rPr>
                <w:rFonts w:ascii="Times New Roman" w:hAnsi="Times New Roman"/>
                <w:b/>
                <w:sz w:val="20"/>
                <w:szCs w:val="20"/>
              </w:rPr>
              <w:t>Prior Year</w:t>
            </w:r>
          </w:p>
        </w:tc>
      </w:tr>
      <w:tr w:rsidR="009B4465" w:rsidRPr="00974083" w:rsidTr="0055144D">
        <w:trPr>
          <w:trHeight w:val="20"/>
        </w:trPr>
        <w:tc>
          <w:tcPr>
            <w:tcW w:w="1429" w:type="dxa"/>
            <w:vMerge w:val="restart"/>
            <w:vAlign w:val="center"/>
          </w:tcPr>
          <w:p w:rsidR="009B4465" w:rsidRPr="00974083" w:rsidRDefault="009B4465" w:rsidP="00D9568E">
            <w:pPr>
              <w:pStyle w:val="NoSpacing"/>
              <w:contextualSpacing/>
              <w:rPr>
                <w:rFonts w:ascii="Times New Roman" w:hAnsi="Times New Roman"/>
                <w:b/>
                <w:sz w:val="20"/>
                <w:szCs w:val="20"/>
              </w:rPr>
            </w:pPr>
            <w:r w:rsidRPr="00974083">
              <w:rPr>
                <w:rFonts w:ascii="Times New Roman" w:hAnsi="Times New Roman"/>
                <w:b/>
                <w:sz w:val="20"/>
                <w:szCs w:val="20"/>
              </w:rPr>
              <w:t xml:space="preserve">Loan Arrears: </w:t>
            </w:r>
          </w:p>
        </w:tc>
        <w:tc>
          <w:tcPr>
            <w:tcW w:w="1800" w:type="dxa"/>
            <w:vAlign w:val="center"/>
          </w:tcPr>
          <w:p w:rsidR="009B4465" w:rsidRPr="00974083" w:rsidRDefault="009B4465" w:rsidP="00D9568E">
            <w:pPr>
              <w:pStyle w:val="NoSpacing"/>
              <w:contextualSpacing/>
              <w:rPr>
                <w:rFonts w:ascii="Times New Roman" w:hAnsi="Times New Roman"/>
                <w:sz w:val="20"/>
                <w:szCs w:val="20"/>
              </w:rPr>
            </w:pPr>
            <w:r w:rsidRPr="00974083">
              <w:rPr>
                <w:rFonts w:ascii="Times New Roman" w:hAnsi="Times New Roman"/>
                <w:sz w:val="20"/>
                <w:szCs w:val="20"/>
              </w:rPr>
              <w:t>Principal</w:t>
            </w:r>
          </w:p>
        </w:tc>
        <w:tc>
          <w:tcPr>
            <w:tcW w:w="1605" w:type="dxa"/>
            <w:vAlign w:val="center"/>
          </w:tcPr>
          <w:p w:rsidR="009B4465" w:rsidRPr="00974083" w:rsidRDefault="009B4465" w:rsidP="00D9568E">
            <w:pPr>
              <w:pStyle w:val="NoSpacing"/>
              <w:contextualSpacing/>
              <w:rPr>
                <w:rFonts w:ascii="Times New Roman" w:hAnsi="Times New Roman"/>
                <w:sz w:val="20"/>
                <w:szCs w:val="20"/>
              </w:rPr>
            </w:pPr>
          </w:p>
        </w:tc>
        <w:tc>
          <w:tcPr>
            <w:tcW w:w="1276" w:type="dxa"/>
            <w:vAlign w:val="center"/>
          </w:tcPr>
          <w:p w:rsidR="009B4465" w:rsidRPr="00974083" w:rsidRDefault="009B4465" w:rsidP="00D9568E">
            <w:pPr>
              <w:pStyle w:val="NoSpacing"/>
              <w:contextualSpacing/>
              <w:rPr>
                <w:rFonts w:ascii="Times New Roman" w:hAnsi="Times New Roman"/>
                <w:sz w:val="20"/>
                <w:szCs w:val="20"/>
              </w:rPr>
            </w:pPr>
          </w:p>
        </w:tc>
        <w:tc>
          <w:tcPr>
            <w:tcW w:w="1276" w:type="dxa"/>
            <w:vAlign w:val="center"/>
          </w:tcPr>
          <w:p w:rsidR="009B4465" w:rsidRPr="00974083" w:rsidRDefault="009B4465" w:rsidP="00D9568E">
            <w:pPr>
              <w:pStyle w:val="NoSpacing"/>
              <w:contextualSpacing/>
              <w:rPr>
                <w:rFonts w:ascii="Times New Roman" w:hAnsi="Times New Roman"/>
                <w:sz w:val="20"/>
                <w:szCs w:val="20"/>
              </w:rPr>
            </w:pPr>
          </w:p>
        </w:tc>
        <w:tc>
          <w:tcPr>
            <w:tcW w:w="1063" w:type="dxa"/>
            <w:vAlign w:val="center"/>
          </w:tcPr>
          <w:p w:rsidR="009B4465" w:rsidRPr="00974083" w:rsidRDefault="009B4465" w:rsidP="00D9568E">
            <w:pPr>
              <w:pStyle w:val="NoSpacing"/>
              <w:contextualSpacing/>
              <w:rPr>
                <w:rFonts w:ascii="Times New Roman" w:hAnsi="Times New Roman"/>
                <w:sz w:val="20"/>
                <w:szCs w:val="20"/>
              </w:rPr>
            </w:pPr>
          </w:p>
        </w:tc>
        <w:tc>
          <w:tcPr>
            <w:tcW w:w="1191" w:type="dxa"/>
            <w:vAlign w:val="center"/>
          </w:tcPr>
          <w:p w:rsidR="009B4465" w:rsidRPr="00974083" w:rsidRDefault="009B4465" w:rsidP="00D9568E">
            <w:pPr>
              <w:pStyle w:val="NoSpacing"/>
              <w:contextualSpacing/>
              <w:rPr>
                <w:rFonts w:ascii="Times New Roman" w:hAnsi="Times New Roman"/>
                <w:sz w:val="20"/>
                <w:szCs w:val="20"/>
              </w:rPr>
            </w:pPr>
          </w:p>
        </w:tc>
      </w:tr>
      <w:tr w:rsidR="009B4465" w:rsidRPr="00974083" w:rsidTr="0055144D">
        <w:trPr>
          <w:trHeight w:val="20"/>
        </w:trPr>
        <w:tc>
          <w:tcPr>
            <w:tcW w:w="1429" w:type="dxa"/>
            <w:vMerge/>
            <w:vAlign w:val="center"/>
          </w:tcPr>
          <w:p w:rsidR="009B4465" w:rsidRPr="00974083" w:rsidRDefault="009B4465" w:rsidP="00D9568E">
            <w:pPr>
              <w:pStyle w:val="NoSpacing"/>
              <w:contextualSpacing/>
              <w:rPr>
                <w:rFonts w:ascii="Times New Roman" w:hAnsi="Times New Roman"/>
                <w:b/>
                <w:sz w:val="20"/>
                <w:szCs w:val="20"/>
              </w:rPr>
            </w:pPr>
          </w:p>
        </w:tc>
        <w:tc>
          <w:tcPr>
            <w:tcW w:w="1800" w:type="dxa"/>
            <w:vAlign w:val="center"/>
          </w:tcPr>
          <w:p w:rsidR="009B4465" w:rsidRPr="00974083" w:rsidRDefault="009B4465" w:rsidP="00D9568E">
            <w:pPr>
              <w:pStyle w:val="NoSpacing"/>
              <w:contextualSpacing/>
              <w:rPr>
                <w:rFonts w:ascii="Times New Roman" w:hAnsi="Times New Roman"/>
                <w:sz w:val="20"/>
                <w:szCs w:val="20"/>
              </w:rPr>
            </w:pPr>
            <w:r w:rsidRPr="00974083">
              <w:rPr>
                <w:rFonts w:ascii="Times New Roman" w:hAnsi="Times New Roman"/>
                <w:sz w:val="20"/>
                <w:szCs w:val="20"/>
              </w:rPr>
              <w:t>Interest</w:t>
            </w:r>
          </w:p>
        </w:tc>
        <w:tc>
          <w:tcPr>
            <w:tcW w:w="1605" w:type="dxa"/>
            <w:vAlign w:val="center"/>
          </w:tcPr>
          <w:p w:rsidR="009B4465" w:rsidRPr="00974083" w:rsidRDefault="009B4465" w:rsidP="00D9568E">
            <w:pPr>
              <w:pStyle w:val="NoSpacing"/>
              <w:contextualSpacing/>
              <w:rPr>
                <w:rFonts w:ascii="Times New Roman" w:hAnsi="Times New Roman"/>
                <w:sz w:val="20"/>
                <w:szCs w:val="20"/>
              </w:rPr>
            </w:pPr>
          </w:p>
        </w:tc>
        <w:tc>
          <w:tcPr>
            <w:tcW w:w="1276" w:type="dxa"/>
            <w:vAlign w:val="center"/>
          </w:tcPr>
          <w:p w:rsidR="009B4465" w:rsidRPr="00974083" w:rsidRDefault="009B4465" w:rsidP="00D9568E">
            <w:pPr>
              <w:pStyle w:val="NoSpacing"/>
              <w:contextualSpacing/>
              <w:rPr>
                <w:rFonts w:ascii="Times New Roman" w:hAnsi="Times New Roman"/>
                <w:sz w:val="20"/>
                <w:szCs w:val="20"/>
              </w:rPr>
            </w:pPr>
          </w:p>
        </w:tc>
        <w:tc>
          <w:tcPr>
            <w:tcW w:w="1276" w:type="dxa"/>
            <w:vAlign w:val="center"/>
          </w:tcPr>
          <w:p w:rsidR="009B4465" w:rsidRPr="00974083" w:rsidRDefault="009B4465" w:rsidP="00D9568E">
            <w:pPr>
              <w:pStyle w:val="NoSpacing"/>
              <w:contextualSpacing/>
              <w:rPr>
                <w:rFonts w:ascii="Times New Roman" w:hAnsi="Times New Roman"/>
                <w:sz w:val="20"/>
                <w:szCs w:val="20"/>
              </w:rPr>
            </w:pPr>
          </w:p>
        </w:tc>
        <w:tc>
          <w:tcPr>
            <w:tcW w:w="1063" w:type="dxa"/>
            <w:vAlign w:val="center"/>
          </w:tcPr>
          <w:p w:rsidR="009B4465" w:rsidRPr="00974083" w:rsidRDefault="009B4465" w:rsidP="00D9568E">
            <w:pPr>
              <w:pStyle w:val="NoSpacing"/>
              <w:contextualSpacing/>
              <w:rPr>
                <w:rFonts w:ascii="Times New Roman" w:hAnsi="Times New Roman"/>
                <w:sz w:val="20"/>
                <w:szCs w:val="20"/>
              </w:rPr>
            </w:pPr>
          </w:p>
        </w:tc>
        <w:tc>
          <w:tcPr>
            <w:tcW w:w="1191" w:type="dxa"/>
            <w:vAlign w:val="center"/>
          </w:tcPr>
          <w:p w:rsidR="009B4465" w:rsidRPr="00974083" w:rsidRDefault="009B4465" w:rsidP="00D9568E">
            <w:pPr>
              <w:pStyle w:val="NoSpacing"/>
              <w:contextualSpacing/>
              <w:rPr>
                <w:rFonts w:ascii="Times New Roman" w:hAnsi="Times New Roman"/>
                <w:sz w:val="20"/>
                <w:szCs w:val="20"/>
              </w:rPr>
            </w:pPr>
          </w:p>
        </w:tc>
      </w:tr>
      <w:tr w:rsidR="009B4465" w:rsidRPr="00974083" w:rsidTr="0055144D">
        <w:trPr>
          <w:trHeight w:val="20"/>
        </w:trPr>
        <w:tc>
          <w:tcPr>
            <w:tcW w:w="1429" w:type="dxa"/>
            <w:vMerge/>
            <w:vAlign w:val="center"/>
          </w:tcPr>
          <w:p w:rsidR="009B4465" w:rsidRPr="00974083" w:rsidRDefault="009B4465" w:rsidP="00D9568E">
            <w:pPr>
              <w:pStyle w:val="NoSpacing"/>
              <w:contextualSpacing/>
              <w:rPr>
                <w:rFonts w:ascii="Times New Roman" w:hAnsi="Times New Roman"/>
                <w:b/>
                <w:sz w:val="20"/>
                <w:szCs w:val="20"/>
              </w:rPr>
            </w:pPr>
          </w:p>
        </w:tc>
        <w:tc>
          <w:tcPr>
            <w:tcW w:w="1800" w:type="dxa"/>
            <w:vAlign w:val="center"/>
          </w:tcPr>
          <w:p w:rsidR="009B4465" w:rsidRPr="00974083" w:rsidRDefault="009B4465" w:rsidP="00D9568E">
            <w:pPr>
              <w:pStyle w:val="NoSpacing"/>
              <w:contextualSpacing/>
              <w:rPr>
                <w:rFonts w:ascii="Times New Roman" w:hAnsi="Times New Roman"/>
                <w:sz w:val="20"/>
                <w:szCs w:val="20"/>
              </w:rPr>
            </w:pPr>
            <w:r w:rsidRPr="00974083">
              <w:rPr>
                <w:rFonts w:ascii="Times New Roman" w:hAnsi="Times New Roman"/>
                <w:sz w:val="20"/>
                <w:szCs w:val="20"/>
              </w:rPr>
              <w:t>Total</w:t>
            </w:r>
          </w:p>
        </w:tc>
        <w:tc>
          <w:tcPr>
            <w:tcW w:w="1605" w:type="dxa"/>
            <w:vAlign w:val="center"/>
          </w:tcPr>
          <w:p w:rsidR="009B4465" w:rsidRPr="00974083" w:rsidRDefault="009B4465" w:rsidP="00D9568E">
            <w:pPr>
              <w:pStyle w:val="NoSpacing"/>
              <w:contextualSpacing/>
              <w:rPr>
                <w:rFonts w:ascii="Times New Roman" w:hAnsi="Times New Roman"/>
                <w:sz w:val="20"/>
                <w:szCs w:val="20"/>
              </w:rPr>
            </w:pPr>
          </w:p>
        </w:tc>
        <w:tc>
          <w:tcPr>
            <w:tcW w:w="1276" w:type="dxa"/>
            <w:vAlign w:val="center"/>
          </w:tcPr>
          <w:p w:rsidR="009B4465" w:rsidRPr="00974083" w:rsidRDefault="009B4465" w:rsidP="00D9568E">
            <w:pPr>
              <w:pStyle w:val="NoSpacing"/>
              <w:contextualSpacing/>
              <w:rPr>
                <w:rFonts w:ascii="Times New Roman" w:hAnsi="Times New Roman"/>
                <w:sz w:val="20"/>
                <w:szCs w:val="20"/>
              </w:rPr>
            </w:pPr>
          </w:p>
        </w:tc>
        <w:tc>
          <w:tcPr>
            <w:tcW w:w="1276" w:type="dxa"/>
            <w:vAlign w:val="center"/>
          </w:tcPr>
          <w:p w:rsidR="009B4465" w:rsidRPr="00974083" w:rsidRDefault="009B4465" w:rsidP="00D9568E">
            <w:pPr>
              <w:pStyle w:val="NoSpacing"/>
              <w:contextualSpacing/>
              <w:rPr>
                <w:rFonts w:ascii="Times New Roman" w:hAnsi="Times New Roman"/>
                <w:sz w:val="20"/>
                <w:szCs w:val="20"/>
              </w:rPr>
            </w:pPr>
          </w:p>
        </w:tc>
        <w:tc>
          <w:tcPr>
            <w:tcW w:w="1063" w:type="dxa"/>
            <w:vAlign w:val="center"/>
          </w:tcPr>
          <w:p w:rsidR="009B4465" w:rsidRPr="00974083" w:rsidRDefault="009B4465" w:rsidP="00D9568E">
            <w:pPr>
              <w:pStyle w:val="NoSpacing"/>
              <w:contextualSpacing/>
              <w:rPr>
                <w:rFonts w:ascii="Times New Roman" w:hAnsi="Times New Roman"/>
                <w:sz w:val="20"/>
                <w:szCs w:val="20"/>
              </w:rPr>
            </w:pPr>
          </w:p>
        </w:tc>
        <w:tc>
          <w:tcPr>
            <w:tcW w:w="1191" w:type="dxa"/>
            <w:vAlign w:val="center"/>
          </w:tcPr>
          <w:p w:rsidR="009B4465" w:rsidRPr="00974083" w:rsidRDefault="009B4465" w:rsidP="00D9568E">
            <w:pPr>
              <w:pStyle w:val="NoSpacing"/>
              <w:contextualSpacing/>
              <w:rPr>
                <w:rFonts w:ascii="Times New Roman" w:hAnsi="Times New Roman"/>
                <w:sz w:val="20"/>
                <w:szCs w:val="20"/>
              </w:rPr>
            </w:pPr>
          </w:p>
        </w:tc>
      </w:tr>
      <w:tr w:rsidR="009B4465" w:rsidRPr="00974083" w:rsidTr="0055144D">
        <w:trPr>
          <w:trHeight w:val="20"/>
        </w:trPr>
        <w:tc>
          <w:tcPr>
            <w:tcW w:w="1429" w:type="dxa"/>
            <w:vMerge w:val="restart"/>
            <w:vAlign w:val="center"/>
          </w:tcPr>
          <w:p w:rsidR="009B4465" w:rsidRPr="00974083" w:rsidRDefault="00012CBF" w:rsidP="00D9568E">
            <w:pPr>
              <w:pStyle w:val="NoSpacing"/>
              <w:contextualSpacing/>
              <w:rPr>
                <w:rFonts w:ascii="Times New Roman" w:hAnsi="Times New Roman"/>
                <w:b/>
                <w:sz w:val="20"/>
                <w:szCs w:val="20"/>
              </w:rPr>
            </w:pPr>
            <w:r w:rsidRPr="00974083">
              <w:rPr>
                <w:rFonts w:ascii="Times New Roman" w:hAnsi="Times New Roman"/>
                <w:b/>
                <w:sz w:val="20"/>
                <w:szCs w:val="20"/>
              </w:rPr>
              <w:t>Statutory Obligations</w:t>
            </w:r>
            <w:r w:rsidR="009B4465" w:rsidRPr="00974083">
              <w:rPr>
                <w:rFonts w:ascii="Times New Roman" w:hAnsi="Times New Roman"/>
                <w:b/>
                <w:sz w:val="20"/>
                <w:szCs w:val="20"/>
              </w:rPr>
              <w:t>:</w:t>
            </w:r>
          </w:p>
        </w:tc>
        <w:tc>
          <w:tcPr>
            <w:tcW w:w="1800" w:type="dxa"/>
            <w:vAlign w:val="center"/>
          </w:tcPr>
          <w:p w:rsidR="009B4465" w:rsidRPr="00974083" w:rsidRDefault="009B4465" w:rsidP="009B4465">
            <w:pPr>
              <w:pStyle w:val="NoSpacing"/>
              <w:contextualSpacing/>
              <w:rPr>
                <w:rFonts w:ascii="Times New Roman" w:hAnsi="Times New Roman"/>
                <w:sz w:val="20"/>
                <w:szCs w:val="20"/>
              </w:rPr>
            </w:pPr>
            <w:r w:rsidRPr="00974083">
              <w:rPr>
                <w:rFonts w:ascii="Times New Roman" w:hAnsi="Times New Roman"/>
                <w:sz w:val="20"/>
                <w:szCs w:val="20"/>
              </w:rPr>
              <w:t>NSSF</w:t>
            </w:r>
          </w:p>
        </w:tc>
        <w:tc>
          <w:tcPr>
            <w:tcW w:w="1605" w:type="dxa"/>
            <w:vAlign w:val="center"/>
          </w:tcPr>
          <w:p w:rsidR="009B4465" w:rsidRPr="00974083" w:rsidRDefault="009B4465" w:rsidP="00D9568E">
            <w:pPr>
              <w:pStyle w:val="NoSpacing"/>
              <w:contextualSpacing/>
              <w:rPr>
                <w:rFonts w:ascii="Times New Roman" w:hAnsi="Times New Roman"/>
                <w:sz w:val="20"/>
                <w:szCs w:val="20"/>
              </w:rPr>
            </w:pPr>
          </w:p>
        </w:tc>
        <w:tc>
          <w:tcPr>
            <w:tcW w:w="1276" w:type="dxa"/>
            <w:vAlign w:val="center"/>
          </w:tcPr>
          <w:p w:rsidR="009B4465" w:rsidRPr="00974083" w:rsidRDefault="009B4465" w:rsidP="00D9568E">
            <w:pPr>
              <w:pStyle w:val="NoSpacing"/>
              <w:contextualSpacing/>
              <w:rPr>
                <w:rFonts w:ascii="Times New Roman" w:hAnsi="Times New Roman"/>
                <w:sz w:val="20"/>
                <w:szCs w:val="20"/>
              </w:rPr>
            </w:pPr>
          </w:p>
        </w:tc>
        <w:tc>
          <w:tcPr>
            <w:tcW w:w="1276" w:type="dxa"/>
            <w:vAlign w:val="center"/>
          </w:tcPr>
          <w:p w:rsidR="009B4465" w:rsidRPr="00974083" w:rsidRDefault="009B4465" w:rsidP="00D9568E">
            <w:pPr>
              <w:pStyle w:val="NoSpacing"/>
              <w:contextualSpacing/>
              <w:rPr>
                <w:rFonts w:ascii="Times New Roman" w:hAnsi="Times New Roman"/>
                <w:sz w:val="20"/>
                <w:szCs w:val="20"/>
              </w:rPr>
            </w:pPr>
          </w:p>
        </w:tc>
        <w:tc>
          <w:tcPr>
            <w:tcW w:w="1063" w:type="dxa"/>
            <w:vAlign w:val="center"/>
          </w:tcPr>
          <w:p w:rsidR="009B4465" w:rsidRPr="00974083" w:rsidRDefault="009B4465" w:rsidP="00D9568E">
            <w:pPr>
              <w:pStyle w:val="NoSpacing"/>
              <w:contextualSpacing/>
              <w:rPr>
                <w:rFonts w:ascii="Times New Roman" w:hAnsi="Times New Roman"/>
                <w:sz w:val="20"/>
                <w:szCs w:val="20"/>
              </w:rPr>
            </w:pPr>
          </w:p>
        </w:tc>
        <w:tc>
          <w:tcPr>
            <w:tcW w:w="1191" w:type="dxa"/>
            <w:vAlign w:val="center"/>
          </w:tcPr>
          <w:p w:rsidR="009B4465" w:rsidRPr="00974083" w:rsidRDefault="009B4465" w:rsidP="00D9568E">
            <w:pPr>
              <w:pStyle w:val="NoSpacing"/>
              <w:contextualSpacing/>
              <w:rPr>
                <w:rFonts w:ascii="Times New Roman" w:hAnsi="Times New Roman"/>
                <w:sz w:val="20"/>
                <w:szCs w:val="20"/>
              </w:rPr>
            </w:pPr>
          </w:p>
        </w:tc>
      </w:tr>
      <w:tr w:rsidR="009B4465" w:rsidRPr="00974083" w:rsidTr="0055144D">
        <w:trPr>
          <w:trHeight w:val="20"/>
        </w:trPr>
        <w:tc>
          <w:tcPr>
            <w:tcW w:w="1429" w:type="dxa"/>
            <w:vMerge/>
            <w:vAlign w:val="center"/>
          </w:tcPr>
          <w:p w:rsidR="009B4465" w:rsidRPr="00974083" w:rsidRDefault="009B4465" w:rsidP="00D9568E">
            <w:pPr>
              <w:pStyle w:val="NoSpacing"/>
              <w:contextualSpacing/>
              <w:rPr>
                <w:rFonts w:ascii="Times New Roman" w:hAnsi="Times New Roman"/>
                <w:sz w:val="20"/>
                <w:szCs w:val="20"/>
              </w:rPr>
            </w:pPr>
          </w:p>
        </w:tc>
        <w:tc>
          <w:tcPr>
            <w:tcW w:w="1800" w:type="dxa"/>
            <w:vAlign w:val="center"/>
          </w:tcPr>
          <w:p w:rsidR="009B4465" w:rsidRPr="00974083" w:rsidRDefault="009B4465" w:rsidP="00D9568E">
            <w:pPr>
              <w:pStyle w:val="NoSpacing"/>
              <w:contextualSpacing/>
              <w:rPr>
                <w:rFonts w:ascii="Times New Roman" w:hAnsi="Times New Roman"/>
                <w:sz w:val="20"/>
                <w:szCs w:val="20"/>
              </w:rPr>
            </w:pPr>
            <w:r w:rsidRPr="00974083">
              <w:rPr>
                <w:rFonts w:ascii="Times New Roman" w:hAnsi="Times New Roman"/>
                <w:sz w:val="20"/>
                <w:szCs w:val="20"/>
              </w:rPr>
              <w:t>NHIF</w:t>
            </w:r>
          </w:p>
        </w:tc>
        <w:tc>
          <w:tcPr>
            <w:tcW w:w="1605" w:type="dxa"/>
            <w:vAlign w:val="center"/>
          </w:tcPr>
          <w:p w:rsidR="009B4465" w:rsidRPr="00974083" w:rsidRDefault="009B4465" w:rsidP="00D9568E">
            <w:pPr>
              <w:pStyle w:val="NoSpacing"/>
              <w:contextualSpacing/>
              <w:rPr>
                <w:rFonts w:ascii="Times New Roman" w:hAnsi="Times New Roman"/>
                <w:sz w:val="20"/>
                <w:szCs w:val="20"/>
              </w:rPr>
            </w:pPr>
          </w:p>
        </w:tc>
        <w:tc>
          <w:tcPr>
            <w:tcW w:w="1276" w:type="dxa"/>
            <w:vAlign w:val="center"/>
          </w:tcPr>
          <w:p w:rsidR="009B4465" w:rsidRPr="00974083" w:rsidRDefault="009B4465" w:rsidP="00D9568E">
            <w:pPr>
              <w:pStyle w:val="NoSpacing"/>
              <w:contextualSpacing/>
              <w:rPr>
                <w:rFonts w:ascii="Times New Roman" w:hAnsi="Times New Roman"/>
                <w:sz w:val="20"/>
                <w:szCs w:val="20"/>
              </w:rPr>
            </w:pPr>
          </w:p>
        </w:tc>
        <w:tc>
          <w:tcPr>
            <w:tcW w:w="1276" w:type="dxa"/>
            <w:vAlign w:val="center"/>
          </w:tcPr>
          <w:p w:rsidR="009B4465" w:rsidRPr="00974083" w:rsidRDefault="009B4465" w:rsidP="00D9568E">
            <w:pPr>
              <w:pStyle w:val="NoSpacing"/>
              <w:contextualSpacing/>
              <w:rPr>
                <w:rFonts w:ascii="Times New Roman" w:hAnsi="Times New Roman"/>
                <w:sz w:val="20"/>
                <w:szCs w:val="20"/>
              </w:rPr>
            </w:pPr>
          </w:p>
        </w:tc>
        <w:tc>
          <w:tcPr>
            <w:tcW w:w="1063" w:type="dxa"/>
            <w:vAlign w:val="center"/>
          </w:tcPr>
          <w:p w:rsidR="009B4465" w:rsidRPr="00974083" w:rsidRDefault="009B4465" w:rsidP="00D9568E">
            <w:pPr>
              <w:pStyle w:val="NoSpacing"/>
              <w:contextualSpacing/>
              <w:rPr>
                <w:rFonts w:ascii="Times New Roman" w:hAnsi="Times New Roman"/>
                <w:sz w:val="20"/>
                <w:szCs w:val="20"/>
              </w:rPr>
            </w:pPr>
          </w:p>
        </w:tc>
        <w:tc>
          <w:tcPr>
            <w:tcW w:w="1191" w:type="dxa"/>
            <w:vAlign w:val="center"/>
          </w:tcPr>
          <w:p w:rsidR="009B4465" w:rsidRPr="00974083" w:rsidRDefault="009B4465" w:rsidP="00D9568E">
            <w:pPr>
              <w:pStyle w:val="NoSpacing"/>
              <w:contextualSpacing/>
              <w:rPr>
                <w:rFonts w:ascii="Times New Roman" w:hAnsi="Times New Roman"/>
                <w:sz w:val="20"/>
                <w:szCs w:val="20"/>
              </w:rPr>
            </w:pPr>
          </w:p>
        </w:tc>
      </w:tr>
      <w:tr w:rsidR="009B4465" w:rsidRPr="00974083" w:rsidTr="0055144D">
        <w:trPr>
          <w:trHeight w:val="20"/>
        </w:trPr>
        <w:tc>
          <w:tcPr>
            <w:tcW w:w="1429" w:type="dxa"/>
            <w:vMerge/>
            <w:vAlign w:val="center"/>
          </w:tcPr>
          <w:p w:rsidR="009B4465" w:rsidRPr="00974083" w:rsidRDefault="009B4465" w:rsidP="00D9568E">
            <w:pPr>
              <w:pStyle w:val="NoSpacing"/>
              <w:contextualSpacing/>
              <w:rPr>
                <w:rFonts w:ascii="Times New Roman" w:hAnsi="Times New Roman"/>
                <w:sz w:val="20"/>
                <w:szCs w:val="20"/>
              </w:rPr>
            </w:pPr>
          </w:p>
        </w:tc>
        <w:tc>
          <w:tcPr>
            <w:tcW w:w="1800" w:type="dxa"/>
            <w:vAlign w:val="center"/>
          </w:tcPr>
          <w:p w:rsidR="009B4465" w:rsidRPr="00974083" w:rsidRDefault="009B4465" w:rsidP="00D9568E">
            <w:pPr>
              <w:pStyle w:val="NoSpacing"/>
              <w:contextualSpacing/>
              <w:rPr>
                <w:rFonts w:ascii="Times New Roman" w:hAnsi="Times New Roman"/>
                <w:sz w:val="20"/>
                <w:szCs w:val="20"/>
              </w:rPr>
            </w:pPr>
            <w:r w:rsidRPr="00974083">
              <w:rPr>
                <w:rFonts w:ascii="Times New Roman" w:hAnsi="Times New Roman"/>
                <w:sz w:val="20"/>
                <w:szCs w:val="20"/>
              </w:rPr>
              <w:t>PAYE.</w:t>
            </w:r>
          </w:p>
        </w:tc>
        <w:tc>
          <w:tcPr>
            <w:tcW w:w="1605" w:type="dxa"/>
            <w:vAlign w:val="center"/>
          </w:tcPr>
          <w:p w:rsidR="009B4465" w:rsidRPr="00974083" w:rsidRDefault="009B4465" w:rsidP="00D9568E">
            <w:pPr>
              <w:pStyle w:val="NoSpacing"/>
              <w:contextualSpacing/>
              <w:rPr>
                <w:rFonts w:ascii="Times New Roman" w:hAnsi="Times New Roman"/>
                <w:sz w:val="20"/>
                <w:szCs w:val="20"/>
              </w:rPr>
            </w:pPr>
          </w:p>
        </w:tc>
        <w:tc>
          <w:tcPr>
            <w:tcW w:w="1276" w:type="dxa"/>
            <w:vAlign w:val="center"/>
          </w:tcPr>
          <w:p w:rsidR="009B4465" w:rsidRPr="00974083" w:rsidRDefault="009B4465" w:rsidP="00D9568E">
            <w:pPr>
              <w:pStyle w:val="NoSpacing"/>
              <w:contextualSpacing/>
              <w:rPr>
                <w:rFonts w:ascii="Times New Roman" w:hAnsi="Times New Roman"/>
                <w:sz w:val="20"/>
                <w:szCs w:val="20"/>
              </w:rPr>
            </w:pPr>
          </w:p>
        </w:tc>
        <w:tc>
          <w:tcPr>
            <w:tcW w:w="1276" w:type="dxa"/>
            <w:vAlign w:val="center"/>
          </w:tcPr>
          <w:p w:rsidR="009B4465" w:rsidRPr="00974083" w:rsidRDefault="009B4465" w:rsidP="00D9568E">
            <w:pPr>
              <w:pStyle w:val="NoSpacing"/>
              <w:contextualSpacing/>
              <w:rPr>
                <w:rFonts w:ascii="Times New Roman" w:hAnsi="Times New Roman"/>
                <w:sz w:val="20"/>
                <w:szCs w:val="20"/>
              </w:rPr>
            </w:pPr>
          </w:p>
        </w:tc>
        <w:tc>
          <w:tcPr>
            <w:tcW w:w="1063" w:type="dxa"/>
            <w:vAlign w:val="center"/>
          </w:tcPr>
          <w:p w:rsidR="009B4465" w:rsidRPr="00974083" w:rsidRDefault="009B4465" w:rsidP="00D9568E">
            <w:pPr>
              <w:pStyle w:val="NoSpacing"/>
              <w:contextualSpacing/>
              <w:rPr>
                <w:rFonts w:ascii="Times New Roman" w:hAnsi="Times New Roman"/>
                <w:sz w:val="20"/>
                <w:szCs w:val="20"/>
              </w:rPr>
            </w:pPr>
          </w:p>
        </w:tc>
        <w:tc>
          <w:tcPr>
            <w:tcW w:w="1191" w:type="dxa"/>
            <w:vAlign w:val="center"/>
          </w:tcPr>
          <w:p w:rsidR="009B4465" w:rsidRPr="00974083" w:rsidRDefault="009B4465" w:rsidP="00D9568E">
            <w:pPr>
              <w:pStyle w:val="NoSpacing"/>
              <w:contextualSpacing/>
              <w:rPr>
                <w:rFonts w:ascii="Times New Roman" w:hAnsi="Times New Roman"/>
                <w:sz w:val="20"/>
                <w:szCs w:val="20"/>
              </w:rPr>
            </w:pPr>
          </w:p>
        </w:tc>
      </w:tr>
      <w:tr w:rsidR="009B4465" w:rsidRPr="00974083" w:rsidTr="0055144D">
        <w:trPr>
          <w:trHeight w:val="20"/>
        </w:trPr>
        <w:tc>
          <w:tcPr>
            <w:tcW w:w="1429" w:type="dxa"/>
            <w:vMerge/>
            <w:vAlign w:val="center"/>
          </w:tcPr>
          <w:p w:rsidR="009B4465" w:rsidRPr="00974083" w:rsidRDefault="009B4465" w:rsidP="00D9568E">
            <w:pPr>
              <w:pStyle w:val="NoSpacing"/>
              <w:contextualSpacing/>
              <w:rPr>
                <w:rFonts w:ascii="Times New Roman" w:hAnsi="Times New Roman"/>
                <w:sz w:val="20"/>
                <w:szCs w:val="20"/>
              </w:rPr>
            </w:pPr>
          </w:p>
        </w:tc>
        <w:tc>
          <w:tcPr>
            <w:tcW w:w="1800" w:type="dxa"/>
            <w:vAlign w:val="center"/>
          </w:tcPr>
          <w:p w:rsidR="009B4465" w:rsidRPr="00974083" w:rsidRDefault="009B4465" w:rsidP="00D9568E">
            <w:pPr>
              <w:pStyle w:val="NoSpacing"/>
              <w:contextualSpacing/>
              <w:rPr>
                <w:rFonts w:ascii="Times New Roman" w:hAnsi="Times New Roman"/>
                <w:sz w:val="20"/>
                <w:szCs w:val="20"/>
              </w:rPr>
            </w:pPr>
            <w:r w:rsidRPr="00974083">
              <w:rPr>
                <w:rFonts w:ascii="Times New Roman" w:hAnsi="Times New Roman"/>
                <w:sz w:val="20"/>
                <w:szCs w:val="20"/>
              </w:rPr>
              <w:t>Corporate Tax.</w:t>
            </w:r>
          </w:p>
        </w:tc>
        <w:tc>
          <w:tcPr>
            <w:tcW w:w="1605" w:type="dxa"/>
            <w:vAlign w:val="center"/>
          </w:tcPr>
          <w:p w:rsidR="009B4465" w:rsidRPr="00974083" w:rsidRDefault="009B4465" w:rsidP="00D9568E">
            <w:pPr>
              <w:pStyle w:val="NoSpacing"/>
              <w:contextualSpacing/>
              <w:rPr>
                <w:rFonts w:ascii="Times New Roman" w:hAnsi="Times New Roman"/>
                <w:sz w:val="20"/>
                <w:szCs w:val="20"/>
              </w:rPr>
            </w:pPr>
          </w:p>
        </w:tc>
        <w:tc>
          <w:tcPr>
            <w:tcW w:w="1276" w:type="dxa"/>
            <w:vAlign w:val="center"/>
          </w:tcPr>
          <w:p w:rsidR="009B4465" w:rsidRPr="00974083" w:rsidRDefault="009B4465" w:rsidP="00D9568E">
            <w:pPr>
              <w:pStyle w:val="NoSpacing"/>
              <w:contextualSpacing/>
              <w:rPr>
                <w:rFonts w:ascii="Times New Roman" w:hAnsi="Times New Roman"/>
                <w:sz w:val="20"/>
                <w:szCs w:val="20"/>
              </w:rPr>
            </w:pPr>
          </w:p>
        </w:tc>
        <w:tc>
          <w:tcPr>
            <w:tcW w:w="1276" w:type="dxa"/>
            <w:vAlign w:val="center"/>
          </w:tcPr>
          <w:p w:rsidR="009B4465" w:rsidRPr="00974083" w:rsidRDefault="009B4465" w:rsidP="00D9568E">
            <w:pPr>
              <w:pStyle w:val="NoSpacing"/>
              <w:contextualSpacing/>
              <w:rPr>
                <w:rFonts w:ascii="Times New Roman" w:hAnsi="Times New Roman"/>
                <w:sz w:val="20"/>
                <w:szCs w:val="20"/>
              </w:rPr>
            </w:pPr>
          </w:p>
        </w:tc>
        <w:tc>
          <w:tcPr>
            <w:tcW w:w="1063" w:type="dxa"/>
            <w:vAlign w:val="center"/>
          </w:tcPr>
          <w:p w:rsidR="009B4465" w:rsidRPr="00974083" w:rsidRDefault="009B4465" w:rsidP="00D9568E">
            <w:pPr>
              <w:pStyle w:val="NoSpacing"/>
              <w:contextualSpacing/>
              <w:rPr>
                <w:rFonts w:ascii="Times New Roman" w:hAnsi="Times New Roman"/>
                <w:sz w:val="20"/>
                <w:szCs w:val="20"/>
              </w:rPr>
            </w:pPr>
          </w:p>
        </w:tc>
        <w:tc>
          <w:tcPr>
            <w:tcW w:w="1191" w:type="dxa"/>
            <w:vAlign w:val="center"/>
          </w:tcPr>
          <w:p w:rsidR="009B4465" w:rsidRPr="00974083" w:rsidRDefault="009B4465" w:rsidP="00D9568E">
            <w:pPr>
              <w:pStyle w:val="NoSpacing"/>
              <w:contextualSpacing/>
              <w:rPr>
                <w:rFonts w:ascii="Times New Roman" w:hAnsi="Times New Roman"/>
                <w:sz w:val="20"/>
                <w:szCs w:val="20"/>
              </w:rPr>
            </w:pPr>
          </w:p>
        </w:tc>
      </w:tr>
      <w:tr w:rsidR="009B4465" w:rsidRPr="00974083" w:rsidTr="0055144D">
        <w:trPr>
          <w:trHeight w:val="20"/>
        </w:trPr>
        <w:tc>
          <w:tcPr>
            <w:tcW w:w="1429" w:type="dxa"/>
            <w:vMerge/>
            <w:vAlign w:val="center"/>
          </w:tcPr>
          <w:p w:rsidR="009B4465" w:rsidRPr="00974083" w:rsidRDefault="009B4465" w:rsidP="00D9568E">
            <w:pPr>
              <w:pStyle w:val="NoSpacing"/>
              <w:contextualSpacing/>
              <w:rPr>
                <w:rFonts w:ascii="Times New Roman" w:hAnsi="Times New Roman"/>
                <w:sz w:val="20"/>
                <w:szCs w:val="20"/>
              </w:rPr>
            </w:pPr>
          </w:p>
        </w:tc>
        <w:tc>
          <w:tcPr>
            <w:tcW w:w="1800" w:type="dxa"/>
            <w:vAlign w:val="center"/>
          </w:tcPr>
          <w:p w:rsidR="009B4465" w:rsidRPr="00974083" w:rsidRDefault="00337E7A" w:rsidP="00D9568E">
            <w:pPr>
              <w:pStyle w:val="NoSpacing"/>
              <w:contextualSpacing/>
              <w:rPr>
                <w:rFonts w:ascii="Times New Roman" w:hAnsi="Times New Roman"/>
                <w:sz w:val="20"/>
                <w:szCs w:val="20"/>
              </w:rPr>
            </w:pPr>
            <w:r w:rsidRPr="00974083">
              <w:rPr>
                <w:rFonts w:ascii="Times New Roman" w:hAnsi="Times New Roman"/>
                <w:sz w:val="20"/>
                <w:szCs w:val="20"/>
              </w:rPr>
              <w:t>Pension</w:t>
            </w:r>
            <w:r w:rsidR="009B4465" w:rsidRPr="00974083">
              <w:rPr>
                <w:rFonts w:ascii="Times New Roman" w:hAnsi="Times New Roman"/>
                <w:sz w:val="20"/>
                <w:szCs w:val="20"/>
              </w:rPr>
              <w:t>.</w:t>
            </w:r>
          </w:p>
        </w:tc>
        <w:tc>
          <w:tcPr>
            <w:tcW w:w="1605" w:type="dxa"/>
            <w:vAlign w:val="center"/>
          </w:tcPr>
          <w:p w:rsidR="009B4465" w:rsidRPr="00974083" w:rsidRDefault="009B4465" w:rsidP="00D9568E">
            <w:pPr>
              <w:pStyle w:val="NoSpacing"/>
              <w:contextualSpacing/>
              <w:rPr>
                <w:rFonts w:ascii="Times New Roman" w:hAnsi="Times New Roman"/>
                <w:sz w:val="20"/>
                <w:szCs w:val="20"/>
              </w:rPr>
            </w:pPr>
          </w:p>
        </w:tc>
        <w:tc>
          <w:tcPr>
            <w:tcW w:w="1276" w:type="dxa"/>
            <w:vAlign w:val="center"/>
          </w:tcPr>
          <w:p w:rsidR="009B4465" w:rsidRPr="00974083" w:rsidRDefault="009B4465" w:rsidP="00D9568E">
            <w:pPr>
              <w:pStyle w:val="NoSpacing"/>
              <w:contextualSpacing/>
              <w:rPr>
                <w:rFonts w:ascii="Times New Roman" w:hAnsi="Times New Roman"/>
                <w:sz w:val="20"/>
                <w:szCs w:val="20"/>
              </w:rPr>
            </w:pPr>
          </w:p>
        </w:tc>
        <w:tc>
          <w:tcPr>
            <w:tcW w:w="1276" w:type="dxa"/>
            <w:vAlign w:val="center"/>
          </w:tcPr>
          <w:p w:rsidR="009B4465" w:rsidRPr="00974083" w:rsidRDefault="009B4465" w:rsidP="00D9568E">
            <w:pPr>
              <w:pStyle w:val="NoSpacing"/>
              <w:contextualSpacing/>
              <w:rPr>
                <w:rFonts w:ascii="Times New Roman" w:hAnsi="Times New Roman"/>
                <w:sz w:val="20"/>
                <w:szCs w:val="20"/>
              </w:rPr>
            </w:pPr>
          </w:p>
        </w:tc>
        <w:tc>
          <w:tcPr>
            <w:tcW w:w="1063" w:type="dxa"/>
            <w:vAlign w:val="center"/>
          </w:tcPr>
          <w:p w:rsidR="009B4465" w:rsidRPr="00974083" w:rsidRDefault="009B4465" w:rsidP="00D9568E">
            <w:pPr>
              <w:pStyle w:val="NoSpacing"/>
              <w:contextualSpacing/>
              <w:rPr>
                <w:rFonts w:ascii="Times New Roman" w:hAnsi="Times New Roman"/>
                <w:sz w:val="20"/>
                <w:szCs w:val="20"/>
              </w:rPr>
            </w:pPr>
          </w:p>
        </w:tc>
        <w:tc>
          <w:tcPr>
            <w:tcW w:w="1191" w:type="dxa"/>
            <w:vAlign w:val="center"/>
          </w:tcPr>
          <w:p w:rsidR="009B4465" w:rsidRPr="00974083" w:rsidRDefault="009B4465" w:rsidP="00D9568E">
            <w:pPr>
              <w:pStyle w:val="NoSpacing"/>
              <w:contextualSpacing/>
              <w:rPr>
                <w:rFonts w:ascii="Times New Roman" w:hAnsi="Times New Roman"/>
                <w:sz w:val="20"/>
                <w:szCs w:val="20"/>
              </w:rPr>
            </w:pPr>
          </w:p>
        </w:tc>
      </w:tr>
      <w:tr w:rsidR="00337E7A" w:rsidRPr="00974083" w:rsidTr="0055144D">
        <w:trPr>
          <w:trHeight w:val="20"/>
        </w:trPr>
        <w:tc>
          <w:tcPr>
            <w:tcW w:w="1429" w:type="dxa"/>
            <w:vAlign w:val="center"/>
          </w:tcPr>
          <w:p w:rsidR="00337E7A" w:rsidRPr="00974083" w:rsidRDefault="00337E7A" w:rsidP="00D9568E">
            <w:pPr>
              <w:pStyle w:val="NoSpacing"/>
              <w:contextualSpacing/>
              <w:rPr>
                <w:rFonts w:ascii="Times New Roman" w:hAnsi="Times New Roman"/>
                <w:sz w:val="20"/>
                <w:szCs w:val="20"/>
              </w:rPr>
            </w:pPr>
          </w:p>
        </w:tc>
        <w:tc>
          <w:tcPr>
            <w:tcW w:w="1800" w:type="dxa"/>
            <w:vAlign w:val="center"/>
          </w:tcPr>
          <w:p w:rsidR="00337E7A" w:rsidRPr="00974083" w:rsidRDefault="00D353B8" w:rsidP="00D9568E">
            <w:pPr>
              <w:pStyle w:val="NoSpacing"/>
              <w:contextualSpacing/>
              <w:rPr>
                <w:rFonts w:ascii="Times New Roman" w:hAnsi="Times New Roman"/>
                <w:sz w:val="20"/>
                <w:szCs w:val="20"/>
              </w:rPr>
            </w:pPr>
            <w:r w:rsidRPr="00974083">
              <w:rPr>
                <w:rFonts w:ascii="Times New Roman" w:hAnsi="Times New Roman"/>
                <w:sz w:val="20"/>
                <w:szCs w:val="20"/>
              </w:rPr>
              <w:t>Pending bills</w:t>
            </w:r>
          </w:p>
        </w:tc>
        <w:tc>
          <w:tcPr>
            <w:tcW w:w="1605" w:type="dxa"/>
            <w:vAlign w:val="center"/>
          </w:tcPr>
          <w:p w:rsidR="00337E7A" w:rsidRPr="00974083" w:rsidRDefault="00337E7A" w:rsidP="00D9568E">
            <w:pPr>
              <w:pStyle w:val="NoSpacing"/>
              <w:contextualSpacing/>
              <w:rPr>
                <w:rFonts w:ascii="Times New Roman" w:hAnsi="Times New Roman"/>
                <w:sz w:val="20"/>
                <w:szCs w:val="20"/>
              </w:rPr>
            </w:pPr>
          </w:p>
        </w:tc>
        <w:tc>
          <w:tcPr>
            <w:tcW w:w="1276" w:type="dxa"/>
            <w:vAlign w:val="center"/>
          </w:tcPr>
          <w:p w:rsidR="00337E7A" w:rsidRPr="00974083" w:rsidRDefault="00337E7A" w:rsidP="00D9568E">
            <w:pPr>
              <w:pStyle w:val="NoSpacing"/>
              <w:contextualSpacing/>
              <w:rPr>
                <w:rFonts w:ascii="Times New Roman" w:hAnsi="Times New Roman"/>
                <w:sz w:val="20"/>
                <w:szCs w:val="20"/>
              </w:rPr>
            </w:pPr>
          </w:p>
        </w:tc>
        <w:tc>
          <w:tcPr>
            <w:tcW w:w="1276" w:type="dxa"/>
            <w:vAlign w:val="center"/>
          </w:tcPr>
          <w:p w:rsidR="00337E7A" w:rsidRPr="00974083" w:rsidRDefault="00337E7A" w:rsidP="00D9568E">
            <w:pPr>
              <w:pStyle w:val="NoSpacing"/>
              <w:contextualSpacing/>
              <w:rPr>
                <w:rFonts w:ascii="Times New Roman" w:hAnsi="Times New Roman"/>
                <w:sz w:val="20"/>
                <w:szCs w:val="20"/>
              </w:rPr>
            </w:pPr>
          </w:p>
        </w:tc>
        <w:tc>
          <w:tcPr>
            <w:tcW w:w="1063" w:type="dxa"/>
            <w:vAlign w:val="center"/>
          </w:tcPr>
          <w:p w:rsidR="00337E7A" w:rsidRPr="00974083" w:rsidRDefault="00337E7A" w:rsidP="00D9568E">
            <w:pPr>
              <w:pStyle w:val="NoSpacing"/>
              <w:contextualSpacing/>
              <w:rPr>
                <w:rFonts w:ascii="Times New Roman" w:hAnsi="Times New Roman"/>
                <w:sz w:val="20"/>
                <w:szCs w:val="20"/>
              </w:rPr>
            </w:pPr>
          </w:p>
        </w:tc>
        <w:tc>
          <w:tcPr>
            <w:tcW w:w="1191" w:type="dxa"/>
            <w:vAlign w:val="center"/>
          </w:tcPr>
          <w:p w:rsidR="00337E7A" w:rsidRPr="00974083" w:rsidRDefault="00337E7A" w:rsidP="00D9568E">
            <w:pPr>
              <w:pStyle w:val="NoSpacing"/>
              <w:contextualSpacing/>
              <w:rPr>
                <w:rFonts w:ascii="Times New Roman" w:hAnsi="Times New Roman"/>
                <w:sz w:val="20"/>
                <w:szCs w:val="20"/>
              </w:rPr>
            </w:pPr>
          </w:p>
        </w:tc>
      </w:tr>
    </w:tbl>
    <w:p w:rsidR="009B4465" w:rsidRDefault="009B4465" w:rsidP="00112939">
      <w:pPr>
        <w:autoSpaceDE/>
        <w:autoSpaceDN/>
      </w:pPr>
    </w:p>
    <w:p w:rsidR="001816AF" w:rsidRDefault="001816AF" w:rsidP="006973E1">
      <w:pPr>
        <w:autoSpaceDE/>
        <w:autoSpaceDN/>
      </w:pPr>
      <w:r>
        <w:t>NB: This is a disclosure note and hence may not necessarily tie into the primary financial statements</w:t>
      </w:r>
    </w:p>
    <w:p w:rsidR="002B5D81" w:rsidRDefault="00974083">
      <w:pPr>
        <w:autoSpaceDE/>
        <w:autoSpaceDN/>
        <w:sectPr w:rsidR="002B5D81" w:rsidSect="00E24E79">
          <w:footerReference w:type="default" r:id="rId53"/>
          <w:pgSz w:w="11920" w:h="16840"/>
          <w:pgMar w:top="864" w:right="1008" w:bottom="720" w:left="1008" w:header="743" w:footer="0" w:gutter="0"/>
          <w:cols w:space="720"/>
          <w:docGrid w:linePitch="326"/>
        </w:sectPr>
      </w:pPr>
      <w:r>
        <w:br w:type="page"/>
      </w:r>
    </w:p>
    <w:p w:rsidR="00974083" w:rsidRDefault="00974083">
      <w:pPr>
        <w:autoSpaceDE/>
        <w:autoSpaceDN/>
      </w:pPr>
    </w:p>
    <w:p w:rsidR="0021035E" w:rsidRPr="0021035E" w:rsidRDefault="0021035E" w:rsidP="0021035E">
      <w:pPr>
        <w:spacing w:before="31"/>
        <w:ind w:right="-20"/>
        <w:jc w:val="both"/>
        <w:rPr>
          <w:rFonts w:eastAsia="Arial"/>
          <w:b/>
        </w:rPr>
      </w:pPr>
      <w:r w:rsidRPr="0021035E">
        <w:rPr>
          <w:rFonts w:eastAsia="Arial"/>
          <w:b/>
        </w:rPr>
        <w:t>VIII.</w:t>
      </w:r>
      <w:r w:rsidRPr="0021035E">
        <w:rPr>
          <w:rFonts w:eastAsia="Arial"/>
          <w:b/>
        </w:rPr>
        <w:tab/>
        <w:t>NOTES TO THE FINANCIAL STATEMENTS (Continued)</w:t>
      </w:r>
    </w:p>
    <w:p w:rsidR="00170EB6" w:rsidRDefault="00170EB6" w:rsidP="00112939">
      <w:pPr>
        <w:autoSpaceDE/>
        <w:autoSpaceDN/>
      </w:pPr>
    </w:p>
    <w:p w:rsidR="00170EB6" w:rsidRDefault="003E1BE7" w:rsidP="00F36CF0">
      <w:pPr>
        <w:tabs>
          <w:tab w:val="left" w:pos="630"/>
        </w:tabs>
        <w:rPr>
          <w:b/>
        </w:rPr>
      </w:pPr>
      <w:r>
        <w:rPr>
          <w:b/>
        </w:rPr>
        <w:t>37</w:t>
      </w:r>
      <w:r w:rsidR="00170EB6">
        <w:rPr>
          <w:b/>
        </w:rPr>
        <w:t xml:space="preserve">. </w:t>
      </w:r>
      <w:r w:rsidR="00F36CF0">
        <w:rPr>
          <w:b/>
        </w:rPr>
        <w:tab/>
      </w:r>
      <w:r w:rsidR="00170EB6">
        <w:rPr>
          <w:b/>
        </w:rPr>
        <w:t xml:space="preserve">Projects </w:t>
      </w:r>
    </w:p>
    <w:p w:rsidR="00170EB6" w:rsidRPr="00846FCB" w:rsidRDefault="00170EB6" w:rsidP="00170EB6">
      <w:pPr>
        <w:rPr>
          <w:b/>
        </w:rPr>
      </w:pPr>
    </w:p>
    <w:p w:rsidR="00170EB6" w:rsidRDefault="00F36CF0" w:rsidP="00F36CF0">
      <w:pPr>
        <w:tabs>
          <w:tab w:val="left" w:pos="630"/>
        </w:tabs>
      </w:pPr>
      <w:r>
        <w:tab/>
      </w:r>
      <w:r w:rsidR="00170EB6">
        <w:t>Projects implemented by the State Corporation/ SAGA Funded by development partners</w:t>
      </w:r>
    </w:p>
    <w:p w:rsidR="00170EB6" w:rsidRDefault="00170EB6" w:rsidP="00170EB6"/>
    <w:tbl>
      <w:tblPr>
        <w:tblW w:w="9603" w:type="dxa"/>
        <w:tblInd w:w="625" w:type="dxa"/>
        <w:tblLook w:val="04A0" w:firstRow="1" w:lastRow="0" w:firstColumn="1" w:lastColumn="0" w:noHBand="0" w:noVBand="1"/>
      </w:tblPr>
      <w:tblGrid>
        <w:gridCol w:w="2392"/>
        <w:gridCol w:w="1199"/>
        <w:gridCol w:w="1239"/>
        <w:gridCol w:w="1250"/>
        <w:gridCol w:w="1402"/>
        <w:gridCol w:w="2121"/>
      </w:tblGrid>
      <w:tr w:rsidR="00170EB6" w:rsidRPr="003A245D" w:rsidTr="00F36CF0">
        <w:trPr>
          <w:trHeight w:val="994"/>
        </w:trPr>
        <w:tc>
          <w:tcPr>
            <w:tcW w:w="2392" w:type="dxa"/>
            <w:tcBorders>
              <w:top w:val="single" w:sz="4" w:space="0" w:color="auto"/>
              <w:left w:val="single" w:sz="4" w:space="0" w:color="auto"/>
              <w:bottom w:val="single" w:sz="4" w:space="0" w:color="auto"/>
              <w:right w:val="single" w:sz="4" w:space="0" w:color="auto"/>
            </w:tcBorders>
            <w:shd w:val="clear" w:color="auto" w:fill="auto"/>
            <w:noWrap/>
            <w:hideMark/>
          </w:tcPr>
          <w:p w:rsidR="00170EB6" w:rsidRPr="003A245D" w:rsidRDefault="00170EB6" w:rsidP="00992D5B">
            <w:pPr>
              <w:autoSpaceDE/>
              <w:autoSpaceDN/>
              <w:rPr>
                <w:b/>
                <w:bCs/>
                <w:color w:val="231F20"/>
                <w:sz w:val="22"/>
                <w:szCs w:val="22"/>
                <w:lang w:eastAsia="en-GB"/>
              </w:rPr>
            </w:pPr>
            <w:r w:rsidRPr="003A245D">
              <w:rPr>
                <w:b/>
                <w:bCs/>
                <w:color w:val="231F20"/>
                <w:sz w:val="22"/>
                <w:szCs w:val="22"/>
                <w:lang w:eastAsia="en-GB"/>
              </w:rPr>
              <w:t>Project title</w:t>
            </w:r>
          </w:p>
        </w:tc>
        <w:tc>
          <w:tcPr>
            <w:tcW w:w="1199" w:type="dxa"/>
            <w:tcBorders>
              <w:top w:val="single" w:sz="4" w:space="0" w:color="auto"/>
              <w:left w:val="nil"/>
              <w:bottom w:val="single" w:sz="4" w:space="0" w:color="auto"/>
              <w:right w:val="single" w:sz="4" w:space="0" w:color="auto"/>
            </w:tcBorders>
            <w:shd w:val="clear" w:color="auto" w:fill="auto"/>
            <w:noWrap/>
            <w:hideMark/>
          </w:tcPr>
          <w:p w:rsidR="00170EB6" w:rsidRPr="003A245D" w:rsidRDefault="00170EB6" w:rsidP="00992D5B">
            <w:pPr>
              <w:autoSpaceDE/>
              <w:autoSpaceDN/>
              <w:rPr>
                <w:b/>
                <w:bCs/>
                <w:color w:val="231F20"/>
                <w:sz w:val="22"/>
                <w:szCs w:val="22"/>
                <w:lang w:eastAsia="en-GB"/>
              </w:rPr>
            </w:pPr>
            <w:r>
              <w:rPr>
                <w:b/>
                <w:bCs/>
                <w:color w:val="231F20"/>
                <w:sz w:val="22"/>
                <w:szCs w:val="22"/>
                <w:lang w:eastAsia="en-GB"/>
              </w:rPr>
              <w:t xml:space="preserve">Project </w:t>
            </w:r>
            <w:r w:rsidRPr="003A245D">
              <w:rPr>
                <w:b/>
                <w:bCs/>
                <w:color w:val="231F20"/>
                <w:sz w:val="22"/>
                <w:szCs w:val="22"/>
                <w:lang w:eastAsia="en-GB"/>
              </w:rPr>
              <w:t>Number</w:t>
            </w:r>
          </w:p>
        </w:tc>
        <w:tc>
          <w:tcPr>
            <w:tcW w:w="1239" w:type="dxa"/>
            <w:tcBorders>
              <w:top w:val="single" w:sz="4" w:space="0" w:color="auto"/>
              <w:left w:val="nil"/>
              <w:bottom w:val="single" w:sz="4" w:space="0" w:color="auto"/>
              <w:right w:val="single" w:sz="4" w:space="0" w:color="auto"/>
            </w:tcBorders>
            <w:shd w:val="clear" w:color="auto" w:fill="auto"/>
            <w:noWrap/>
            <w:hideMark/>
          </w:tcPr>
          <w:p w:rsidR="00170EB6" w:rsidRPr="003A245D" w:rsidRDefault="00170EB6" w:rsidP="00992D5B">
            <w:pPr>
              <w:autoSpaceDE/>
              <w:autoSpaceDN/>
              <w:rPr>
                <w:b/>
                <w:bCs/>
                <w:color w:val="231F20"/>
                <w:sz w:val="22"/>
                <w:szCs w:val="22"/>
                <w:lang w:eastAsia="en-GB"/>
              </w:rPr>
            </w:pPr>
            <w:r w:rsidRPr="003A245D">
              <w:rPr>
                <w:b/>
                <w:bCs/>
                <w:color w:val="231F20"/>
                <w:sz w:val="22"/>
                <w:szCs w:val="22"/>
                <w:lang w:eastAsia="en-GB"/>
              </w:rPr>
              <w:t>Donor</w:t>
            </w:r>
          </w:p>
        </w:tc>
        <w:tc>
          <w:tcPr>
            <w:tcW w:w="1250" w:type="dxa"/>
            <w:tcBorders>
              <w:top w:val="single" w:sz="4" w:space="0" w:color="auto"/>
              <w:left w:val="nil"/>
              <w:bottom w:val="single" w:sz="4" w:space="0" w:color="auto"/>
              <w:right w:val="single" w:sz="4" w:space="0" w:color="auto"/>
            </w:tcBorders>
            <w:shd w:val="clear" w:color="auto" w:fill="auto"/>
            <w:hideMark/>
          </w:tcPr>
          <w:p w:rsidR="00170EB6" w:rsidRPr="003A245D" w:rsidRDefault="00170EB6" w:rsidP="00992D5B">
            <w:pPr>
              <w:autoSpaceDE/>
              <w:autoSpaceDN/>
              <w:rPr>
                <w:b/>
                <w:bCs/>
                <w:color w:val="231F20"/>
                <w:sz w:val="22"/>
                <w:szCs w:val="22"/>
                <w:lang w:eastAsia="en-GB"/>
              </w:rPr>
            </w:pPr>
            <w:r w:rsidRPr="003A245D">
              <w:rPr>
                <w:b/>
                <w:bCs/>
                <w:color w:val="231F20"/>
                <w:sz w:val="22"/>
                <w:szCs w:val="22"/>
                <w:lang w:eastAsia="en-GB"/>
              </w:rPr>
              <w:t>Period/ duration</w:t>
            </w:r>
          </w:p>
        </w:tc>
        <w:tc>
          <w:tcPr>
            <w:tcW w:w="1402" w:type="dxa"/>
            <w:tcBorders>
              <w:top w:val="single" w:sz="4" w:space="0" w:color="auto"/>
              <w:left w:val="nil"/>
              <w:bottom w:val="single" w:sz="4" w:space="0" w:color="auto"/>
              <w:right w:val="single" w:sz="4" w:space="0" w:color="auto"/>
            </w:tcBorders>
            <w:shd w:val="clear" w:color="auto" w:fill="auto"/>
            <w:hideMark/>
          </w:tcPr>
          <w:p w:rsidR="00170EB6" w:rsidRPr="003A245D" w:rsidRDefault="00170EB6" w:rsidP="00992D5B">
            <w:pPr>
              <w:autoSpaceDE/>
              <w:autoSpaceDN/>
              <w:rPr>
                <w:b/>
                <w:bCs/>
                <w:color w:val="231F20"/>
                <w:sz w:val="22"/>
                <w:szCs w:val="22"/>
                <w:lang w:eastAsia="en-GB"/>
              </w:rPr>
            </w:pPr>
            <w:r w:rsidRPr="003A245D">
              <w:rPr>
                <w:b/>
                <w:bCs/>
                <w:color w:val="231F20"/>
                <w:sz w:val="22"/>
                <w:szCs w:val="22"/>
                <w:lang w:eastAsia="en-GB"/>
              </w:rPr>
              <w:t>Donor commitment</w:t>
            </w:r>
          </w:p>
        </w:tc>
        <w:tc>
          <w:tcPr>
            <w:tcW w:w="2121" w:type="dxa"/>
            <w:tcBorders>
              <w:top w:val="single" w:sz="4" w:space="0" w:color="auto"/>
              <w:left w:val="nil"/>
              <w:bottom w:val="single" w:sz="4" w:space="0" w:color="auto"/>
              <w:right w:val="single" w:sz="4" w:space="0" w:color="auto"/>
            </w:tcBorders>
            <w:shd w:val="clear" w:color="auto" w:fill="auto"/>
            <w:hideMark/>
          </w:tcPr>
          <w:p w:rsidR="00170EB6" w:rsidRPr="003A245D" w:rsidRDefault="00170EB6" w:rsidP="00992D5B">
            <w:pPr>
              <w:autoSpaceDE/>
              <w:autoSpaceDN/>
              <w:rPr>
                <w:b/>
                <w:bCs/>
                <w:color w:val="231F20"/>
                <w:sz w:val="22"/>
                <w:szCs w:val="22"/>
                <w:lang w:eastAsia="en-GB"/>
              </w:rPr>
            </w:pPr>
            <w:r w:rsidRPr="003A245D">
              <w:rPr>
                <w:b/>
                <w:bCs/>
                <w:color w:val="231F20"/>
                <w:sz w:val="22"/>
                <w:szCs w:val="22"/>
                <w:lang w:eastAsia="en-GB"/>
              </w:rPr>
              <w:t>Separate donor reporting</w:t>
            </w:r>
            <w:r>
              <w:rPr>
                <w:b/>
                <w:bCs/>
                <w:color w:val="231F20"/>
                <w:sz w:val="22"/>
                <w:szCs w:val="22"/>
                <w:lang w:eastAsia="en-GB"/>
              </w:rPr>
              <w:t xml:space="preserve"> required </w:t>
            </w:r>
            <w:r w:rsidR="0098413D">
              <w:rPr>
                <w:b/>
                <w:bCs/>
                <w:color w:val="231F20"/>
                <w:sz w:val="22"/>
                <w:szCs w:val="22"/>
                <w:lang w:eastAsia="en-GB"/>
              </w:rPr>
              <w:t>as per the dono</w:t>
            </w:r>
            <w:r w:rsidR="005C2674">
              <w:rPr>
                <w:b/>
                <w:bCs/>
                <w:color w:val="231F20"/>
                <w:sz w:val="22"/>
                <w:szCs w:val="22"/>
                <w:lang w:eastAsia="en-GB"/>
              </w:rPr>
              <w:t xml:space="preserve">r agreement </w:t>
            </w:r>
            <w:r>
              <w:rPr>
                <w:b/>
                <w:bCs/>
                <w:color w:val="231F20"/>
                <w:sz w:val="22"/>
                <w:szCs w:val="22"/>
                <w:lang w:eastAsia="en-GB"/>
              </w:rPr>
              <w:t>(Yes/N</w:t>
            </w:r>
            <w:r w:rsidRPr="003A245D">
              <w:rPr>
                <w:b/>
                <w:bCs/>
                <w:color w:val="231F20"/>
                <w:sz w:val="22"/>
                <w:szCs w:val="22"/>
                <w:lang w:eastAsia="en-GB"/>
              </w:rPr>
              <w:t>o)</w:t>
            </w:r>
          </w:p>
        </w:tc>
      </w:tr>
      <w:tr w:rsidR="00170EB6" w:rsidRPr="003A245D" w:rsidTr="00F36CF0">
        <w:trPr>
          <w:trHeight w:val="300"/>
        </w:trPr>
        <w:tc>
          <w:tcPr>
            <w:tcW w:w="2392" w:type="dxa"/>
            <w:tcBorders>
              <w:top w:val="nil"/>
              <w:left w:val="single" w:sz="4" w:space="0" w:color="auto"/>
              <w:bottom w:val="single" w:sz="4" w:space="0" w:color="auto"/>
              <w:right w:val="single" w:sz="4" w:space="0" w:color="auto"/>
            </w:tcBorders>
            <w:shd w:val="clear" w:color="auto" w:fill="auto"/>
            <w:noWrap/>
            <w:hideMark/>
          </w:tcPr>
          <w:p w:rsidR="00170EB6" w:rsidRPr="003A245D" w:rsidRDefault="00170EB6" w:rsidP="00992D5B">
            <w:pPr>
              <w:autoSpaceDE/>
              <w:autoSpaceDN/>
              <w:rPr>
                <w:color w:val="231F20"/>
                <w:sz w:val="22"/>
                <w:szCs w:val="22"/>
                <w:lang w:eastAsia="en-GB"/>
              </w:rPr>
            </w:pPr>
            <w:r w:rsidRPr="003A245D">
              <w:rPr>
                <w:color w:val="231F20"/>
                <w:sz w:val="22"/>
                <w:szCs w:val="22"/>
                <w:lang w:eastAsia="en-GB"/>
              </w:rPr>
              <w:t>1</w:t>
            </w:r>
          </w:p>
        </w:tc>
        <w:tc>
          <w:tcPr>
            <w:tcW w:w="1199" w:type="dxa"/>
            <w:tcBorders>
              <w:top w:val="nil"/>
              <w:left w:val="nil"/>
              <w:bottom w:val="single" w:sz="4" w:space="0" w:color="auto"/>
              <w:right w:val="single" w:sz="4" w:space="0" w:color="auto"/>
            </w:tcBorders>
            <w:shd w:val="clear" w:color="auto" w:fill="auto"/>
            <w:noWrap/>
            <w:hideMark/>
          </w:tcPr>
          <w:p w:rsidR="00170EB6" w:rsidRPr="003A245D" w:rsidRDefault="00170EB6" w:rsidP="00992D5B">
            <w:pPr>
              <w:autoSpaceDE/>
              <w:autoSpaceDN/>
              <w:rPr>
                <w:color w:val="231F20"/>
                <w:sz w:val="22"/>
                <w:szCs w:val="22"/>
                <w:lang w:eastAsia="en-GB"/>
              </w:rPr>
            </w:pPr>
            <w:r w:rsidRPr="003A245D">
              <w:rPr>
                <w:color w:val="231F20"/>
                <w:sz w:val="22"/>
                <w:szCs w:val="22"/>
                <w:lang w:eastAsia="en-GB"/>
              </w:rPr>
              <w:t> </w:t>
            </w:r>
          </w:p>
        </w:tc>
        <w:tc>
          <w:tcPr>
            <w:tcW w:w="1239" w:type="dxa"/>
            <w:tcBorders>
              <w:top w:val="nil"/>
              <w:left w:val="nil"/>
              <w:bottom w:val="single" w:sz="4" w:space="0" w:color="auto"/>
              <w:right w:val="single" w:sz="4" w:space="0" w:color="auto"/>
            </w:tcBorders>
            <w:shd w:val="clear" w:color="auto" w:fill="auto"/>
            <w:noWrap/>
            <w:hideMark/>
          </w:tcPr>
          <w:p w:rsidR="00170EB6" w:rsidRPr="003A245D" w:rsidRDefault="00170EB6" w:rsidP="00992D5B">
            <w:pPr>
              <w:autoSpaceDE/>
              <w:autoSpaceDN/>
              <w:rPr>
                <w:color w:val="231F20"/>
                <w:sz w:val="22"/>
                <w:szCs w:val="22"/>
                <w:lang w:eastAsia="en-GB"/>
              </w:rPr>
            </w:pPr>
            <w:r w:rsidRPr="003A245D">
              <w:rPr>
                <w:color w:val="231F20"/>
                <w:sz w:val="22"/>
                <w:szCs w:val="22"/>
                <w:lang w:eastAsia="en-GB"/>
              </w:rPr>
              <w:t> </w:t>
            </w:r>
          </w:p>
        </w:tc>
        <w:tc>
          <w:tcPr>
            <w:tcW w:w="1250" w:type="dxa"/>
            <w:tcBorders>
              <w:top w:val="nil"/>
              <w:left w:val="nil"/>
              <w:bottom w:val="single" w:sz="4" w:space="0" w:color="auto"/>
              <w:right w:val="single" w:sz="4" w:space="0" w:color="auto"/>
            </w:tcBorders>
            <w:shd w:val="clear" w:color="auto" w:fill="auto"/>
            <w:noWrap/>
            <w:hideMark/>
          </w:tcPr>
          <w:p w:rsidR="00170EB6" w:rsidRPr="003A245D" w:rsidRDefault="00170EB6" w:rsidP="00992D5B">
            <w:pPr>
              <w:autoSpaceDE/>
              <w:autoSpaceDN/>
              <w:rPr>
                <w:color w:val="231F20"/>
                <w:sz w:val="22"/>
                <w:szCs w:val="22"/>
                <w:lang w:eastAsia="en-GB"/>
              </w:rPr>
            </w:pPr>
            <w:r w:rsidRPr="003A245D">
              <w:rPr>
                <w:color w:val="231F20"/>
                <w:sz w:val="22"/>
                <w:szCs w:val="22"/>
                <w:lang w:eastAsia="en-GB"/>
              </w:rPr>
              <w:t> </w:t>
            </w:r>
          </w:p>
        </w:tc>
        <w:tc>
          <w:tcPr>
            <w:tcW w:w="1402" w:type="dxa"/>
            <w:tcBorders>
              <w:top w:val="nil"/>
              <w:left w:val="nil"/>
              <w:bottom w:val="single" w:sz="4" w:space="0" w:color="auto"/>
              <w:right w:val="single" w:sz="4" w:space="0" w:color="auto"/>
            </w:tcBorders>
            <w:shd w:val="clear" w:color="auto" w:fill="auto"/>
            <w:noWrap/>
            <w:hideMark/>
          </w:tcPr>
          <w:p w:rsidR="00170EB6" w:rsidRPr="003A245D" w:rsidRDefault="00170EB6" w:rsidP="00992D5B">
            <w:pPr>
              <w:autoSpaceDE/>
              <w:autoSpaceDN/>
              <w:rPr>
                <w:color w:val="231F20"/>
                <w:sz w:val="22"/>
                <w:szCs w:val="22"/>
                <w:lang w:eastAsia="en-GB"/>
              </w:rPr>
            </w:pPr>
            <w:r w:rsidRPr="003A245D">
              <w:rPr>
                <w:color w:val="231F20"/>
                <w:sz w:val="22"/>
                <w:szCs w:val="22"/>
                <w:lang w:eastAsia="en-GB"/>
              </w:rPr>
              <w:t> </w:t>
            </w:r>
          </w:p>
        </w:tc>
        <w:tc>
          <w:tcPr>
            <w:tcW w:w="2121" w:type="dxa"/>
            <w:tcBorders>
              <w:top w:val="nil"/>
              <w:left w:val="nil"/>
              <w:bottom w:val="single" w:sz="4" w:space="0" w:color="auto"/>
              <w:right w:val="single" w:sz="4" w:space="0" w:color="auto"/>
            </w:tcBorders>
            <w:shd w:val="clear" w:color="auto" w:fill="auto"/>
            <w:noWrap/>
            <w:hideMark/>
          </w:tcPr>
          <w:p w:rsidR="00170EB6" w:rsidRPr="003A245D" w:rsidRDefault="00170EB6" w:rsidP="00992D5B">
            <w:pPr>
              <w:autoSpaceDE/>
              <w:autoSpaceDN/>
              <w:rPr>
                <w:color w:val="231F20"/>
                <w:sz w:val="22"/>
                <w:szCs w:val="22"/>
                <w:lang w:eastAsia="en-GB"/>
              </w:rPr>
            </w:pPr>
            <w:r w:rsidRPr="003A245D">
              <w:rPr>
                <w:color w:val="231F20"/>
                <w:sz w:val="22"/>
                <w:szCs w:val="22"/>
                <w:lang w:eastAsia="en-GB"/>
              </w:rPr>
              <w:t> </w:t>
            </w:r>
          </w:p>
        </w:tc>
      </w:tr>
      <w:tr w:rsidR="00170EB6" w:rsidRPr="003A245D" w:rsidTr="00F36CF0">
        <w:trPr>
          <w:trHeight w:val="300"/>
        </w:trPr>
        <w:tc>
          <w:tcPr>
            <w:tcW w:w="2392" w:type="dxa"/>
            <w:tcBorders>
              <w:top w:val="single" w:sz="4" w:space="0" w:color="auto"/>
              <w:left w:val="single" w:sz="4" w:space="0" w:color="auto"/>
              <w:bottom w:val="single" w:sz="4" w:space="0" w:color="auto"/>
              <w:right w:val="single" w:sz="4" w:space="0" w:color="auto"/>
            </w:tcBorders>
            <w:shd w:val="clear" w:color="auto" w:fill="auto"/>
            <w:noWrap/>
            <w:hideMark/>
          </w:tcPr>
          <w:p w:rsidR="00170EB6" w:rsidRPr="003A245D" w:rsidRDefault="00170EB6" w:rsidP="00992D5B">
            <w:pPr>
              <w:autoSpaceDE/>
              <w:autoSpaceDN/>
              <w:rPr>
                <w:color w:val="231F20"/>
                <w:sz w:val="22"/>
                <w:szCs w:val="22"/>
                <w:lang w:eastAsia="en-GB"/>
              </w:rPr>
            </w:pPr>
            <w:r w:rsidRPr="003A245D">
              <w:rPr>
                <w:color w:val="231F20"/>
                <w:sz w:val="22"/>
                <w:szCs w:val="22"/>
                <w:lang w:eastAsia="en-GB"/>
              </w:rPr>
              <w:t>2</w:t>
            </w:r>
          </w:p>
        </w:tc>
        <w:tc>
          <w:tcPr>
            <w:tcW w:w="1199" w:type="dxa"/>
            <w:tcBorders>
              <w:top w:val="single" w:sz="4" w:space="0" w:color="auto"/>
              <w:left w:val="nil"/>
              <w:bottom w:val="single" w:sz="4" w:space="0" w:color="auto"/>
              <w:right w:val="single" w:sz="4" w:space="0" w:color="auto"/>
            </w:tcBorders>
            <w:shd w:val="clear" w:color="auto" w:fill="auto"/>
            <w:noWrap/>
            <w:hideMark/>
          </w:tcPr>
          <w:p w:rsidR="00170EB6" w:rsidRPr="003A245D" w:rsidRDefault="00170EB6" w:rsidP="00992D5B">
            <w:pPr>
              <w:autoSpaceDE/>
              <w:autoSpaceDN/>
              <w:rPr>
                <w:color w:val="231F20"/>
                <w:sz w:val="22"/>
                <w:szCs w:val="22"/>
                <w:lang w:eastAsia="en-GB"/>
              </w:rPr>
            </w:pPr>
            <w:r w:rsidRPr="003A245D">
              <w:rPr>
                <w:color w:val="231F20"/>
                <w:sz w:val="22"/>
                <w:szCs w:val="22"/>
                <w:lang w:eastAsia="en-GB"/>
              </w:rPr>
              <w:t> </w:t>
            </w:r>
          </w:p>
        </w:tc>
        <w:tc>
          <w:tcPr>
            <w:tcW w:w="1239" w:type="dxa"/>
            <w:tcBorders>
              <w:top w:val="single" w:sz="4" w:space="0" w:color="auto"/>
              <w:left w:val="nil"/>
              <w:bottom w:val="single" w:sz="4" w:space="0" w:color="auto"/>
              <w:right w:val="single" w:sz="4" w:space="0" w:color="auto"/>
            </w:tcBorders>
            <w:shd w:val="clear" w:color="auto" w:fill="auto"/>
            <w:noWrap/>
            <w:hideMark/>
          </w:tcPr>
          <w:p w:rsidR="00170EB6" w:rsidRPr="003A245D" w:rsidRDefault="00170EB6" w:rsidP="00992D5B">
            <w:pPr>
              <w:autoSpaceDE/>
              <w:autoSpaceDN/>
              <w:rPr>
                <w:color w:val="231F20"/>
                <w:sz w:val="22"/>
                <w:szCs w:val="22"/>
                <w:lang w:eastAsia="en-GB"/>
              </w:rPr>
            </w:pPr>
            <w:r w:rsidRPr="003A245D">
              <w:rPr>
                <w:color w:val="231F20"/>
                <w:sz w:val="22"/>
                <w:szCs w:val="22"/>
                <w:lang w:eastAsia="en-GB"/>
              </w:rPr>
              <w:t> </w:t>
            </w:r>
          </w:p>
        </w:tc>
        <w:tc>
          <w:tcPr>
            <w:tcW w:w="1250" w:type="dxa"/>
            <w:tcBorders>
              <w:top w:val="single" w:sz="4" w:space="0" w:color="auto"/>
              <w:left w:val="nil"/>
              <w:bottom w:val="single" w:sz="4" w:space="0" w:color="auto"/>
              <w:right w:val="single" w:sz="4" w:space="0" w:color="auto"/>
            </w:tcBorders>
            <w:shd w:val="clear" w:color="auto" w:fill="auto"/>
            <w:noWrap/>
            <w:hideMark/>
          </w:tcPr>
          <w:p w:rsidR="00170EB6" w:rsidRPr="003A245D" w:rsidRDefault="00170EB6" w:rsidP="00992D5B">
            <w:pPr>
              <w:autoSpaceDE/>
              <w:autoSpaceDN/>
              <w:rPr>
                <w:color w:val="231F20"/>
                <w:sz w:val="22"/>
                <w:szCs w:val="22"/>
                <w:lang w:eastAsia="en-GB"/>
              </w:rPr>
            </w:pPr>
            <w:r w:rsidRPr="003A245D">
              <w:rPr>
                <w:color w:val="231F20"/>
                <w:sz w:val="22"/>
                <w:szCs w:val="22"/>
                <w:lang w:eastAsia="en-GB"/>
              </w:rPr>
              <w:t> </w:t>
            </w:r>
          </w:p>
        </w:tc>
        <w:tc>
          <w:tcPr>
            <w:tcW w:w="1402" w:type="dxa"/>
            <w:tcBorders>
              <w:top w:val="single" w:sz="4" w:space="0" w:color="auto"/>
              <w:left w:val="nil"/>
              <w:bottom w:val="single" w:sz="4" w:space="0" w:color="auto"/>
              <w:right w:val="single" w:sz="4" w:space="0" w:color="auto"/>
            </w:tcBorders>
            <w:shd w:val="clear" w:color="auto" w:fill="auto"/>
            <w:noWrap/>
            <w:hideMark/>
          </w:tcPr>
          <w:p w:rsidR="00170EB6" w:rsidRPr="003A245D" w:rsidRDefault="00170EB6" w:rsidP="00992D5B">
            <w:pPr>
              <w:autoSpaceDE/>
              <w:autoSpaceDN/>
              <w:rPr>
                <w:color w:val="231F20"/>
                <w:sz w:val="22"/>
                <w:szCs w:val="22"/>
                <w:lang w:eastAsia="en-GB"/>
              </w:rPr>
            </w:pPr>
            <w:r w:rsidRPr="003A245D">
              <w:rPr>
                <w:color w:val="231F20"/>
                <w:sz w:val="22"/>
                <w:szCs w:val="22"/>
                <w:lang w:eastAsia="en-GB"/>
              </w:rPr>
              <w:t> </w:t>
            </w:r>
          </w:p>
        </w:tc>
        <w:tc>
          <w:tcPr>
            <w:tcW w:w="2121" w:type="dxa"/>
            <w:tcBorders>
              <w:top w:val="single" w:sz="4" w:space="0" w:color="auto"/>
              <w:left w:val="nil"/>
              <w:bottom w:val="single" w:sz="4" w:space="0" w:color="auto"/>
              <w:right w:val="single" w:sz="4" w:space="0" w:color="auto"/>
            </w:tcBorders>
            <w:shd w:val="clear" w:color="auto" w:fill="auto"/>
            <w:noWrap/>
            <w:hideMark/>
          </w:tcPr>
          <w:p w:rsidR="00170EB6" w:rsidRPr="003A245D" w:rsidRDefault="00170EB6" w:rsidP="00992D5B">
            <w:pPr>
              <w:autoSpaceDE/>
              <w:autoSpaceDN/>
              <w:rPr>
                <w:color w:val="231F20"/>
                <w:sz w:val="22"/>
                <w:szCs w:val="22"/>
                <w:lang w:eastAsia="en-GB"/>
              </w:rPr>
            </w:pPr>
            <w:r w:rsidRPr="003A245D">
              <w:rPr>
                <w:color w:val="231F20"/>
                <w:sz w:val="22"/>
                <w:szCs w:val="22"/>
                <w:lang w:eastAsia="en-GB"/>
              </w:rPr>
              <w:t> </w:t>
            </w:r>
          </w:p>
        </w:tc>
      </w:tr>
    </w:tbl>
    <w:p w:rsidR="00170EB6" w:rsidRDefault="00170EB6" w:rsidP="00170EB6">
      <w:pPr>
        <w:autoSpaceDE/>
        <w:autoSpaceDN/>
        <w:rPr>
          <w:b/>
          <w:u w:val="single"/>
        </w:rPr>
      </w:pPr>
    </w:p>
    <w:p w:rsidR="00B54FB4" w:rsidRDefault="00B54FB4" w:rsidP="00B54FB4">
      <w:pPr>
        <w:tabs>
          <w:tab w:val="left" w:pos="630"/>
        </w:tabs>
        <w:rPr>
          <w:b/>
        </w:rPr>
      </w:pPr>
      <w:r>
        <w:rPr>
          <w:b/>
        </w:rPr>
        <w:t xml:space="preserve">38. </w:t>
      </w:r>
      <w:r>
        <w:rPr>
          <w:b/>
        </w:rPr>
        <w:tab/>
        <w:t xml:space="preserve">Status of Projects completion </w:t>
      </w:r>
    </w:p>
    <w:p w:rsidR="00B54FB4" w:rsidRPr="00846FCB" w:rsidRDefault="00B54FB4" w:rsidP="00B54FB4">
      <w:pPr>
        <w:rPr>
          <w:b/>
        </w:rPr>
      </w:pPr>
    </w:p>
    <w:p w:rsidR="00B54FB4" w:rsidRPr="00B54FB4" w:rsidRDefault="00B54FB4" w:rsidP="00B54FB4">
      <w:pPr>
        <w:tabs>
          <w:tab w:val="left" w:pos="630"/>
        </w:tabs>
        <w:ind w:left="630"/>
        <w:rPr>
          <w:i/>
        </w:rPr>
      </w:pPr>
      <w:r w:rsidRPr="00B54FB4">
        <w:rPr>
          <w:i/>
        </w:rPr>
        <w:t xml:space="preserve">(Summarise the status of project completion at the end of each quarter, </w:t>
      </w:r>
      <w:proofErr w:type="spellStart"/>
      <w:r w:rsidRPr="00B54FB4">
        <w:rPr>
          <w:i/>
        </w:rPr>
        <w:t>ie</w:t>
      </w:r>
      <w:proofErr w:type="spellEnd"/>
      <w:r w:rsidRPr="00B54FB4">
        <w:rPr>
          <w:i/>
        </w:rPr>
        <w:t xml:space="preserve"> total costs incurred, stage which the project is</w:t>
      </w:r>
      <w:r>
        <w:rPr>
          <w:i/>
        </w:rPr>
        <w:t xml:space="preserve"> </w:t>
      </w:r>
      <w:r w:rsidRPr="00B54FB4">
        <w:rPr>
          <w:i/>
        </w:rPr>
        <w:t>etc)</w:t>
      </w:r>
    </w:p>
    <w:p w:rsidR="00B54FB4" w:rsidRDefault="00B54FB4" w:rsidP="00B54FB4"/>
    <w:tbl>
      <w:tblPr>
        <w:tblStyle w:val="TableGrid"/>
        <w:tblpPr w:leftFromText="180" w:rightFromText="180" w:vertAnchor="text" w:horzAnchor="page" w:tblpX="1741" w:tblpY="145"/>
        <w:tblW w:w="0" w:type="auto"/>
        <w:tblLook w:val="04A0" w:firstRow="1" w:lastRow="0" w:firstColumn="1" w:lastColumn="0" w:noHBand="0" w:noVBand="1"/>
      </w:tblPr>
      <w:tblGrid>
        <w:gridCol w:w="677"/>
        <w:gridCol w:w="1107"/>
        <w:gridCol w:w="1204"/>
        <w:gridCol w:w="1434"/>
        <w:gridCol w:w="1576"/>
        <w:gridCol w:w="1204"/>
        <w:gridCol w:w="1178"/>
        <w:gridCol w:w="1196"/>
      </w:tblGrid>
      <w:tr w:rsidR="00B038B8" w:rsidRPr="00B038B8" w:rsidTr="005A56EF">
        <w:tc>
          <w:tcPr>
            <w:tcW w:w="677" w:type="dxa"/>
          </w:tcPr>
          <w:p w:rsidR="00B038B8" w:rsidRPr="00B038B8" w:rsidRDefault="00B038B8" w:rsidP="005A56EF">
            <w:pPr>
              <w:rPr>
                <w:b/>
                <w:sz w:val="22"/>
                <w:szCs w:val="22"/>
              </w:rPr>
            </w:pPr>
          </w:p>
        </w:tc>
        <w:tc>
          <w:tcPr>
            <w:tcW w:w="1107" w:type="dxa"/>
          </w:tcPr>
          <w:p w:rsidR="00B038B8" w:rsidRPr="00B038B8" w:rsidRDefault="00B038B8" w:rsidP="005A56EF">
            <w:pPr>
              <w:rPr>
                <w:b/>
                <w:sz w:val="22"/>
                <w:szCs w:val="22"/>
              </w:rPr>
            </w:pPr>
            <w:r w:rsidRPr="00B038B8">
              <w:rPr>
                <w:b/>
                <w:sz w:val="22"/>
                <w:szCs w:val="22"/>
              </w:rPr>
              <w:t>Project</w:t>
            </w:r>
          </w:p>
        </w:tc>
        <w:tc>
          <w:tcPr>
            <w:tcW w:w="1204" w:type="dxa"/>
          </w:tcPr>
          <w:p w:rsidR="00B038B8" w:rsidRPr="00B038B8" w:rsidRDefault="00B038B8" w:rsidP="005A56EF">
            <w:pPr>
              <w:rPr>
                <w:b/>
                <w:sz w:val="22"/>
                <w:szCs w:val="22"/>
              </w:rPr>
            </w:pPr>
            <w:r w:rsidRPr="00B038B8">
              <w:rPr>
                <w:b/>
                <w:sz w:val="22"/>
                <w:szCs w:val="22"/>
              </w:rPr>
              <w:t>Total project Cost</w:t>
            </w:r>
          </w:p>
        </w:tc>
        <w:tc>
          <w:tcPr>
            <w:tcW w:w="1434" w:type="dxa"/>
          </w:tcPr>
          <w:p w:rsidR="00B038B8" w:rsidRPr="00B038B8" w:rsidRDefault="00B038B8" w:rsidP="005A56EF">
            <w:pPr>
              <w:rPr>
                <w:b/>
                <w:sz w:val="22"/>
                <w:szCs w:val="22"/>
              </w:rPr>
            </w:pPr>
            <w:r w:rsidRPr="00B038B8">
              <w:rPr>
                <w:b/>
                <w:sz w:val="22"/>
                <w:szCs w:val="22"/>
              </w:rPr>
              <w:t>Total expended to date</w:t>
            </w:r>
          </w:p>
        </w:tc>
        <w:tc>
          <w:tcPr>
            <w:tcW w:w="1576" w:type="dxa"/>
          </w:tcPr>
          <w:p w:rsidR="00B038B8" w:rsidRPr="00B038B8" w:rsidRDefault="00B038B8" w:rsidP="005A56EF">
            <w:pPr>
              <w:rPr>
                <w:b/>
                <w:sz w:val="22"/>
                <w:szCs w:val="22"/>
              </w:rPr>
            </w:pPr>
            <w:r w:rsidRPr="00B038B8">
              <w:rPr>
                <w:b/>
                <w:sz w:val="22"/>
                <w:szCs w:val="22"/>
              </w:rPr>
              <w:t>Completion %  to date</w:t>
            </w:r>
          </w:p>
        </w:tc>
        <w:tc>
          <w:tcPr>
            <w:tcW w:w="1204" w:type="dxa"/>
          </w:tcPr>
          <w:p w:rsidR="00B038B8" w:rsidRPr="00B038B8" w:rsidRDefault="00B038B8" w:rsidP="005A56EF">
            <w:pPr>
              <w:rPr>
                <w:b/>
                <w:sz w:val="22"/>
                <w:szCs w:val="22"/>
              </w:rPr>
            </w:pPr>
            <w:r w:rsidRPr="00B038B8">
              <w:rPr>
                <w:b/>
                <w:sz w:val="22"/>
                <w:szCs w:val="22"/>
              </w:rPr>
              <w:t>Budget</w:t>
            </w:r>
          </w:p>
        </w:tc>
        <w:tc>
          <w:tcPr>
            <w:tcW w:w="1178" w:type="dxa"/>
          </w:tcPr>
          <w:p w:rsidR="00B038B8" w:rsidRPr="00B038B8" w:rsidRDefault="00B038B8" w:rsidP="005A56EF">
            <w:pPr>
              <w:rPr>
                <w:b/>
                <w:sz w:val="22"/>
                <w:szCs w:val="22"/>
              </w:rPr>
            </w:pPr>
            <w:r w:rsidRPr="00B038B8">
              <w:rPr>
                <w:b/>
                <w:sz w:val="22"/>
                <w:szCs w:val="22"/>
              </w:rPr>
              <w:t>Actual  per quarter</w:t>
            </w:r>
          </w:p>
        </w:tc>
        <w:tc>
          <w:tcPr>
            <w:tcW w:w="1196" w:type="dxa"/>
          </w:tcPr>
          <w:p w:rsidR="00B038B8" w:rsidRPr="00B038B8" w:rsidRDefault="00B038B8" w:rsidP="005A56EF">
            <w:pPr>
              <w:rPr>
                <w:b/>
                <w:sz w:val="22"/>
                <w:szCs w:val="22"/>
              </w:rPr>
            </w:pPr>
            <w:r w:rsidRPr="00B038B8">
              <w:rPr>
                <w:b/>
                <w:sz w:val="22"/>
                <w:szCs w:val="22"/>
              </w:rPr>
              <w:t>Sources</w:t>
            </w:r>
          </w:p>
        </w:tc>
      </w:tr>
      <w:tr w:rsidR="00B038B8" w:rsidRPr="00B038B8" w:rsidTr="005A56EF">
        <w:trPr>
          <w:trHeight w:val="638"/>
        </w:trPr>
        <w:tc>
          <w:tcPr>
            <w:tcW w:w="677" w:type="dxa"/>
          </w:tcPr>
          <w:p w:rsidR="00B038B8" w:rsidRPr="00B038B8" w:rsidRDefault="00B038B8" w:rsidP="005A56EF">
            <w:pPr>
              <w:rPr>
                <w:sz w:val="22"/>
                <w:szCs w:val="22"/>
              </w:rPr>
            </w:pPr>
            <w:r w:rsidRPr="00B038B8">
              <w:rPr>
                <w:sz w:val="22"/>
                <w:szCs w:val="22"/>
              </w:rPr>
              <w:t>1</w:t>
            </w:r>
          </w:p>
        </w:tc>
        <w:tc>
          <w:tcPr>
            <w:tcW w:w="1107" w:type="dxa"/>
          </w:tcPr>
          <w:p w:rsidR="00B038B8" w:rsidRPr="00B038B8" w:rsidRDefault="00B038B8" w:rsidP="005A56EF">
            <w:pPr>
              <w:rPr>
                <w:sz w:val="22"/>
                <w:szCs w:val="22"/>
              </w:rPr>
            </w:pPr>
          </w:p>
        </w:tc>
        <w:tc>
          <w:tcPr>
            <w:tcW w:w="1204" w:type="dxa"/>
          </w:tcPr>
          <w:p w:rsidR="00B038B8" w:rsidRPr="00B038B8" w:rsidRDefault="00B038B8" w:rsidP="005A56EF">
            <w:pPr>
              <w:rPr>
                <w:sz w:val="22"/>
                <w:szCs w:val="22"/>
              </w:rPr>
            </w:pPr>
          </w:p>
        </w:tc>
        <w:tc>
          <w:tcPr>
            <w:tcW w:w="1434" w:type="dxa"/>
          </w:tcPr>
          <w:p w:rsidR="00B038B8" w:rsidRPr="00B038B8" w:rsidRDefault="00B038B8" w:rsidP="005A56EF">
            <w:pPr>
              <w:rPr>
                <w:sz w:val="22"/>
                <w:szCs w:val="22"/>
              </w:rPr>
            </w:pPr>
          </w:p>
        </w:tc>
        <w:tc>
          <w:tcPr>
            <w:tcW w:w="1576" w:type="dxa"/>
          </w:tcPr>
          <w:p w:rsidR="00B038B8" w:rsidRPr="00B038B8" w:rsidRDefault="00B038B8" w:rsidP="005A56EF">
            <w:pPr>
              <w:rPr>
                <w:sz w:val="22"/>
                <w:szCs w:val="22"/>
              </w:rPr>
            </w:pPr>
          </w:p>
        </w:tc>
        <w:tc>
          <w:tcPr>
            <w:tcW w:w="1204" w:type="dxa"/>
          </w:tcPr>
          <w:p w:rsidR="00B038B8" w:rsidRPr="00B038B8" w:rsidRDefault="00B038B8" w:rsidP="005A56EF">
            <w:pPr>
              <w:rPr>
                <w:sz w:val="22"/>
                <w:szCs w:val="22"/>
              </w:rPr>
            </w:pPr>
          </w:p>
        </w:tc>
        <w:tc>
          <w:tcPr>
            <w:tcW w:w="1178" w:type="dxa"/>
          </w:tcPr>
          <w:p w:rsidR="00B038B8" w:rsidRPr="00B038B8" w:rsidRDefault="00B038B8" w:rsidP="005A56EF">
            <w:pPr>
              <w:rPr>
                <w:sz w:val="22"/>
                <w:szCs w:val="22"/>
              </w:rPr>
            </w:pPr>
          </w:p>
        </w:tc>
        <w:tc>
          <w:tcPr>
            <w:tcW w:w="1196" w:type="dxa"/>
          </w:tcPr>
          <w:p w:rsidR="00B038B8" w:rsidRPr="00B038B8" w:rsidRDefault="00B038B8" w:rsidP="005A56EF">
            <w:pPr>
              <w:rPr>
                <w:sz w:val="22"/>
                <w:szCs w:val="22"/>
              </w:rPr>
            </w:pPr>
          </w:p>
        </w:tc>
      </w:tr>
      <w:tr w:rsidR="00B038B8" w:rsidRPr="00B038B8" w:rsidTr="005A56EF">
        <w:trPr>
          <w:trHeight w:val="530"/>
        </w:trPr>
        <w:tc>
          <w:tcPr>
            <w:tcW w:w="677" w:type="dxa"/>
          </w:tcPr>
          <w:p w:rsidR="00B038B8" w:rsidRPr="00B038B8" w:rsidRDefault="00B038B8" w:rsidP="005A56EF">
            <w:pPr>
              <w:rPr>
                <w:sz w:val="22"/>
                <w:szCs w:val="22"/>
              </w:rPr>
            </w:pPr>
            <w:r w:rsidRPr="00B038B8">
              <w:rPr>
                <w:sz w:val="22"/>
                <w:szCs w:val="22"/>
              </w:rPr>
              <w:t>2</w:t>
            </w:r>
          </w:p>
        </w:tc>
        <w:tc>
          <w:tcPr>
            <w:tcW w:w="1107" w:type="dxa"/>
          </w:tcPr>
          <w:p w:rsidR="00B038B8" w:rsidRPr="00B038B8" w:rsidRDefault="00B038B8" w:rsidP="005A56EF">
            <w:pPr>
              <w:rPr>
                <w:sz w:val="22"/>
                <w:szCs w:val="22"/>
              </w:rPr>
            </w:pPr>
          </w:p>
        </w:tc>
        <w:tc>
          <w:tcPr>
            <w:tcW w:w="1204" w:type="dxa"/>
          </w:tcPr>
          <w:p w:rsidR="00B038B8" w:rsidRPr="00B038B8" w:rsidRDefault="00B038B8" w:rsidP="005A56EF">
            <w:pPr>
              <w:rPr>
                <w:sz w:val="22"/>
                <w:szCs w:val="22"/>
              </w:rPr>
            </w:pPr>
          </w:p>
        </w:tc>
        <w:tc>
          <w:tcPr>
            <w:tcW w:w="1434" w:type="dxa"/>
          </w:tcPr>
          <w:p w:rsidR="00B038B8" w:rsidRPr="00B038B8" w:rsidRDefault="00B038B8" w:rsidP="005A56EF">
            <w:pPr>
              <w:rPr>
                <w:sz w:val="22"/>
                <w:szCs w:val="22"/>
              </w:rPr>
            </w:pPr>
          </w:p>
        </w:tc>
        <w:tc>
          <w:tcPr>
            <w:tcW w:w="1576" w:type="dxa"/>
          </w:tcPr>
          <w:p w:rsidR="00B038B8" w:rsidRPr="00B038B8" w:rsidRDefault="00B038B8" w:rsidP="005A56EF">
            <w:pPr>
              <w:rPr>
                <w:sz w:val="22"/>
                <w:szCs w:val="22"/>
              </w:rPr>
            </w:pPr>
          </w:p>
        </w:tc>
        <w:tc>
          <w:tcPr>
            <w:tcW w:w="1204" w:type="dxa"/>
          </w:tcPr>
          <w:p w:rsidR="00B038B8" w:rsidRPr="00B038B8" w:rsidRDefault="00B038B8" w:rsidP="005A56EF">
            <w:pPr>
              <w:rPr>
                <w:sz w:val="22"/>
                <w:szCs w:val="22"/>
              </w:rPr>
            </w:pPr>
          </w:p>
        </w:tc>
        <w:tc>
          <w:tcPr>
            <w:tcW w:w="1178" w:type="dxa"/>
          </w:tcPr>
          <w:p w:rsidR="00B038B8" w:rsidRPr="00B038B8" w:rsidRDefault="00B038B8" w:rsidP="005A56EF">
            <w:pPr>
              <w:rPr>
                <w:sz w:val="22"/>
                <w:szCs w:val="22"/>
              </w:rPr>
            </w:pPr>
          </w:p>
        </w:tc>
        <w:tc>
          <w:tcPr>
            <w:tcW w:w="1196" w:type="dxa"/>
          </w:tcPr>
          <w:p w:rsidR="00B038B8" w:rsidRPr="00B038B8" w:rsidRDefault="00B038B8" w:rsidP="005A56EF">
            <w:pPr>
              <w:rPr>
                <w:sz w:val="22"/>
                <w:szCs w:val="22"/>
              </w:rPr>
            </w:pPr>
          </w:p>
        </w:tc>
      </w:tr>
      <w:tr w:rsidR="00B038B8" w:rsidRPr="00B038B8" w:rsidTr="005A56EF">
        <w:trPr>
          <w:trHeight w:val="530"/>
        </w:trPr>
        <w:tc>
          <w:tcPr>
            <w:tcW w:w="677" w:type="dxa"/>
          </w:tcPr>
          <w:p w:rsidR="00B038B8" w:rsidRPr="00B038B8" w:rsidRDefault="00B038B8" w:rsidP="005A56EF">
            <w:pPr>
              <w:rPr>
                <w:sz w:val="22"/>
                <w:szCs w:val="22"/>
              </w:rPr>
            </w:pPr>
            <w:r w:rsidRPr="00B038B8">
              <w:rPr>
                <w:sz w:val="22"/>
                <w:szCs w:val="22"/>
              </w:rPr>
              <w:t>3</w:t>
            </w:r>
          </w:p>
        </w:tc>
        <w:tc>
          <w:tcPr>
            <w:tcW w:w="1107" w:type="dxa"/>
          </w:tcPr>
          <w:p w:rsidR="00B038B8" w:rsidRPr="00B038B8" w:rsidRDefault="00B038B8" w:rsidP="005A56EF">
            <w:pPr>
              <w:rPr>
                <w:sz w:val="22"/>
                <w:szCs w:val="22"/>
              </w:rPr>
            </w:pPr>
          </w:p>
        </w:tc>
        <w:tc>
          <w:tcPr>
            <w:tcW w:w="1204" w:type="dxa"/>
          </w:tcPr>
          <w:p w:rsidR="00B038B8" w:rsidRPr="00B038B8" w:rsidRDefault="00B038B8" w:rsidP="005A56EF">
            <w:pPr>
              <w:rPr>
                <w:sz w:val="22"/>
                <w:szCs w:val="22"/>
              </w:rPr>
            </w:pPr>
          </w:p>
        </w:tc>
        <w:tc>
          <w:tcPr>
            <w:tcW w:w="1434" w:type="dxa"/>
          </w:tcPr>
          <w:p w:rsidR="00B038B8" w:rsidRPr="00B038B8" w:rsidRDefault="00B038B8" w:rsidP="005A56EF">
            <w:pPr>
              <w:rPr>
                <w:sz w:val="22"/>
                <w:szCs w:val="22"/>
              </w:rPr>
            </w:pPr>
          </w:p>
        </w:tc>
        <w:tc>
          <w:tcPr>
            <w:tcW w:w="1576" w:type="dxa"/>
          </w:tcPr>
          <w:p w:rsidR="00B038B8" w:rsidRPr="00B038B8" w:rsidRDefault="00B038B8" w:rsidP="005A56EF">
            <w:pPr>
              <w:rPr>
                <w:sz w:val="22"/>
                <w:szCs w:val="22"/>
              </w:rPr>
            </w:pPr>
          </w:p>
        </w:tc>
        <w:tc>
          <w:tcPr>
            <w:tcW w:w="1204" w:type="dxa"/>
          </w:tcPr>
          <w:p w:rsidR="00B038B8" w:rsidRPr="00B038B8" w:rsidRDefault="00B038B8" w:rsidP="005A56EF">
            <w:pPr>
              <w:rPr>
                <w:sz w:val="22"/>
                <w:szCs w:val="22"/>
              </w:rPr>
            </w:pPr>
          </w:p>
        </w:tc>
        <w:tc>
          <w:tcPr>
            <w:tcW w:w="1178" w:type="dxa"/>
          </w:tcPr>
          <w:p w:rsidR="00B038B8" w:rsidRPr="00B038B8" w:rsidRDefault="00B038B8" w:rsidP="005A56EF">
            <w:pPr>
              <w:rPr>
                <w:sz w:val="22"/>
                <w:szCs w:val="22"/>
              </w:rPr>
            </w:pPr>
          </w:p>
        </w:tc>
        <w:tc>
          <w:tcPr>
            <w:tcW w:w="1196" w:type="dxa"/>
          </w:tcPr>
          <w:p w:rsidR="00B038B8" w:rsidRPr="00B038B8" w:rsidRDefault="00B038B8" w:rsidP="005A56EF">
            <w:pPr>
              <w:rPr>
                <w:sz w:val="22"/>
                <w:szCs w:val="22"/>
              </w:rPr>
            </w:pPr>
          </w:p>
        </w:tc>
      </w:tr>
    </w:tbl>
    <w:p w:rsidR="00B54FB4" w:rsidRDefault="00B54FB4" w:rsidP="00B54FB4">
      <w:pPr>
        <w:autoSpaceDE/>
        <w:autoSpaceDN/>
        <w:rPr>
          <w:b/>
          <w:u w:val="single"/>
        </w:rPr>
      </w:pPr>
    </w:p>
    <w:p w:rsidR="00170EB6" w:rsidRDefault="00170EB6" w:rsidP="00112939">
      <w:pPr>
        <w:autoSpaceDE/>
        <w:autoSpaceDN/>
      </w:pPr>
    </w:p>
    <w:p w:rsidR="002B5D81" w:rsidRDefault="002B5D81" w:rsidP="00112939">
      <w:pPr>
        <w:autoSpaceDE/>
        <w:autoSpaceDN/>
      </w:pPr>
    </w:p>
    <w:p w:rsidR="002B5D81" w:rsidRDefault="002B5D81" w:rsidP="00112939">
      <w:pPr>
        <w:autoSpaceDE/>
        <w:autoSpaceDN/>
      </w:pPr>
    </w:p>
    <w:p w:rsidR="002B5D81" w:rsidRDefault="002B5D81" w:rsidP="00112939">
      <w:pPr>
        <w:autoSpaceDE/>
        <w:autoSpaceDN/>
      </w:pPr>
    </w:p>
    <w:p w:rsidR="002B5D81" w:rsidRDefault="002B5D81" w:rsidP="00112939">
      <w:pPr>
        <w:autoSpaceDE/>
        <w:autoSpaceDN/>
      </w:pPr>
    </w:p>
    <w:p w:rsidR="002B5D81" w:rsidRDefault="002B5D81" w:rsidP="00112939">
      <w:pPr>
        <w:autoSpaceDE/>
        <w:autoSpaceDN/>
      </w:pPr>
    </w:p>
    <w:p w:rsidR="002B5D81" w:rsidRDefault="002B5D81" w:rsidP="00112939">
      <w:pPr>
        <w:autoSpaceDE/>
        <w:autoSpaceDN/>
      </w:pPr>
    </w:p>
    <w:p w:rsidR="002B5D81" w:rsidRDefault="002B5D81" w:rsidP="00112939">
      <w:pPr>
        <w:autoSpaceDE/>
        <w:autoSpaceDN/>
      </w:pPr>
    </w:p>
    <w:p w:rsidR="002B5D81" w:rsidRDefault="002B5D81" w:rsidP="00112939">
      <w:pPr>
        <w:autoSpaceDE/>
        <w:autoSpaceDN/>
      </w:pPr>
    </w:p>
    <w:p w:rsidR="002B5D81" w:rsidRDefault="002B5D81" w:rsidP="002B5D81">
      <w:pPr>
        <w:autoSpaceDE/>
        <w:autoSpaceDN/>
      </w:pPr>
    </w:p>
    <w:sectPr w:rsidR="002B5D81" w:rsidSect="00E24E79">
      <w:footerReference w:type="default" r:id="rId54"/>
      <w:pgSz w:w="11920" w:h="16840"/>
      <w:pgMar w:top="864" w:right="1008" w:bottom="720" w:left="1008" w:header="743"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4FA" w:rsidRDefault="008154FA">
      <w:r>
        <w:separator/>
      </w:r>
    </w:p>
  </w:endnote>
  <w:endnote w:type="continuationSeparator" w:id="0">
    <w:p w:rsidR="008154FA" w:rsidRDefault="00815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B0A" w:rsidRDefault="000A4CA7">
    <w:pPr>
      <w:pStyle w:val="Footer"/>
      <w:framePr w:wrap="around" w:vAnchor="text" w:hAnchor="margin" w:xAlign="center" w:y="1"/>
      <w:rPr>
        <w:rStyle w:val="PageNumber"/>
      </w:rPr>
    </w:pPr>
    <w:r>
      <w:rPr>
        <w:rStyle w:val="PageNumber"/>
      </w:rPr>
      <w:fldChar w:fldCharType="begin"/>
    </w:r>
    <w:r w:rsidR="003C4B0A">
      <w:rPr>
        <w:rStyle w:val="PageNumber"/>
      </w:rPr>
      <w:instrText xml:space="preserve">PAGE  </w:instrText>
    </w:r>
    <w:r>
      <w:rPr>
        <w:rStyle w:val="PageNumber"/>
      </w:rPr>
      <w:fldChar w:fldCharType="end"/>
    </w:r>
  </w:p>
  <w:p w:rsidR="003C4B0A" w:rsidRDefault="003C4B0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2C2" w:rsidRPr="006F2ECF" w:rsidRDefault="00EB72C2" w:rsidP="008C4B73">
    <w:pPr>
      <w:pStyle w:val="Footer"/>
      <w:rPr>
        <w:b/>
      </w:rPr>
    </w:pPr>
    <w:r>
      <w:rPr>
        <w:b/>
      </w:rPr>
      <w:t>VI</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2C2" w:rsidRPr="006F2ECF" w:rsidRDefault="00EB72C2" w:rsidP="008C4B73">
    <w:pPr>
      <w:pStyle w:val="Footer"/>
      <w:rPr>
        <w:b/>
      </w:rPr>
    </w:pPr>
    <w:r>
      <w:rPr>
        <w:b/>
      </w:rPr>
      <w:t>VII</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2C2" w:rsidRDefault="004059A5" w:rsidP="002E28EB">
    <w:pPr>
      <w:pStyle w:val="Footer"/>
      <w:pBdr>
        <w:top w:val="single" w:sz="4" w:space="1" w:color="D9D9D9" w:themeColor="background1" w:themeShade="D9"/>
      </w:pBdr>
    </w:pPr>
    <w:r>
      <w:rPr>
        <w:b/>
      </w:rPr>
      <w:t>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2C2" w:rsidRPr="006F2ECF" w:rsidRDefault="004059A5" w:rsidP="008C4B73">
    <w:pPr>
      <w:pStyle w:val="Footer"/>
      <w:rPr>
        <w:b/>
      </w:rPr>
    </w:pPr>
    <w:r>
      <w:rPr>
        <w:b/>
      </w:rPr>
      <w:t>VIII</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9A5" w:rsidRPr="006F2ECF" w:rsidRDefault="004059A5" w:rsidP="008C4B73">
    <w:pPr>
      <w:pStyle w:val="Footer"/>
      <w:rPr>
        <w:b/>
      </w:rPr>
    </w:pPr>
    <w:r>
      <w:rPr>
        <w:b/>
      </w:rPr>
      <w:t>IX</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9A5" w:rsidRPr="006F2ECF" w:rsidRDefault="004059A5" w:rsidP="008C4B73">
    <w:pPr>
      <w:pStyle w:val="Footer"/>
      <w:rPr>
        <w:b/>
      </w:rPr>
    </w:pPr>
    <w:r>
      <w:rPr>
        <w:b/>
      </w:rPr>
      <w:t>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2C2" w:rsidRDefault="00EB72C2" w:rsidP="002E28EB">
    <w:pPr>
      <w:pStyle w:val="Footer"/>
      <w:pBdr>
        <w:top w:val="single" w:sz="4" w:space="1" w:color="D9D9D9" w:themeColor="background1" w:themeShade="D9"/>
      </w:pBdr>
    </w:pPr>
    <w:r>
      <w:rPr>
        <w:b/>
      </w:rPr>
      <w:t>3</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2C2" w:rsidRPr="006F2ECF" w:rsidRDefault="00EB72C2" w:rsidP="008C4B73">
    <w:pPr>
      <w:pStyle w:val="Footer"/>
      <w:rPr>
        <w:b/>
      </w:rPr>
    </w:pPr>
    <w:r>
      <w:rPr>
        <w:b/>
      </w:rPr>
      <w:t>2</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079347"/>
      <w:docPartObj>
        <w:docPartGallery w:val="Page Numbers (Bottom of Page)"/>
        <w:docPartUnique/>
      </w:docPartObj>
    </w:sdtPr>
    <w:sdtEndPr>
      <w:rPr>
        <w:color w:val="7F7F7F" w:themeColor="background1" w:themeShade="7F"/>
        <w:spacing w:val="60"/>
      </w:rPr>
    </w:sdtEndPr>
    <w:sdtContent>
      <w:p w:rsidR="003C4B0A" w:rsidRPr="002E28EB" w:rsidRDefault="00EB72C2" w:rsidP="00B067B1">
        <w:pPr>
          <w:pStyle w:val="Footer"/>
          <w:pBdr>
            <w:top w:val="single" w:sz="4" w:space="1" w:color="D9D9D9" w:themeColor="background1" w:themeShade="D9"/>
          </w:pBdr>
        </w:pPr>
        <w:r>
          <w:rPr>
            <w:b/>
          </w:rPr>
          <w:t>4</w:t>
        </w:r>
        <w:r w:rsidR="003C4B0A">
          <w:rPr>
            <w:b/>
          </w:rPr>
          <w:t xml:space="preserve">| </w:t>
        </w:r>
        <w:r w:rsidR="003C4B0A">
          <w:rPr>
            <w:color w:val="7F7F7F" w:themeColor="background1" w:themeShade="7F"/>
            <w:spacing w:val="60"/>
          </w:rPr>
          <w:t>Page</w:t>
        </w:r>
      </w:p>
    </w:sdtContent>
  </w:sdt>
  <w:p w:rsidR="003C4B0A" w:rsidRDefault="003C4B0A" w:rsidP="008C4B73">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74953"/>
      <w:docPartObj>
        <w:docPartGallery w:val="Page Numbers (Bottom of Page)"/>
        <w:docPartUnique/>
      </w:docPartObj>
    </w:sdtPr>
    <w:sdtEndPr>
      <w:rPr>
        <w:color w:val="7F7F7F" w:themeColor="background1" w:themeShade="7F"/>
        <w:spacing w:val="60"/>
      </w:rPr>
    </w:sdtEndPr>
    <w:sdtContent>
      <w:p w:rsidR="003C4B0A" w:rsidRDefault="004059A5" w:rsidP="00B067B1">
        <w:pPr>
          <w:pStyle w:val="Footer"/>
          <w:pBdr>
            <w:top w:val="single" w:sz="4" w:space="1" w:color="D9D9D9" w:themeColor="background1" w:themeShade="D9"/>
          </w:pBdr>
          <w:rPr>
            <w:b/>
          </w:rPr>
        </w:pPr>
        <w:r>
          <w:rPr>
            <w:b/>
          </w:rPr>
          <w:t>5</w:t>
        </w:r>
        <w:r w:rsidR="003C4B0A">
          <w:rPr>
            <w:b/>
          </w:rPr>
          <w:t xml:space="preserve">| </w:t>
        </w:r>
        <w:r w:rsidR="003C4B0A">
          <w:rPr>
            <w:color w:val="7F7F7F" w:themeColor="background1" w:themeShade="7F"/>
            <w:spacing w:val="60"/>
          </w:rPr>
          <w:t>Page</w:t>
        </w:r>
      </w:p>
    </w:sdtContent>
  </w:sdt>
  <w:p w:rsidR="003C4B0A" w:rsidRDefault="003C4B0A" w:rsidP="00B067B1">
    <w:pPr>
      <w:spacing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2C2" w:rsidRPr="00EB72C2" w:rsidRDefault="00EB72C2">
    <w:pPr>
      <w:pStyle w:val="Footer"/>
      <w:rPr>
        <w:b/>
      </w:rPr>
    </w:pPr>
    <w:r w:rsidRPr="00EB72C2">
      <w:rPr>
        <w:b/>
      </w:rPr>
      <w:t>II</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324254"/>
      <w:docPartObj>
        <w:docPartGallery w:val="Page Numbers (Bottom of Page)"/>
        <w:docPartUnique/>
      </w:docPartObj>
    </w:sdtPr>
    <w:sdtEndPr>
      <w:rPr>
        <w:color w:val="7F7F7F" w:themeColor="background1" w:themeShade="7F"/>
        <w:spacing w:val="60"/>
      </w:rPr>
    </w:sdtEndPr>
    <w:sdtContent>
      <w:p w:rsidR="004059A5" w:rsidRDefault="004059A5" w:rsidP="00B067B1">
        <w:pPr>
          <w:pStyle w:val="Footer"/>
          <w:pBdr>
            <w:top w:val="single" w:sz="4" w:space="1" w:color="D9D9D9" w:themeColor="background1" w:themeShade="D9"/>
          </w:pBdr>
          <w:rPr>
            <w:b/>
          </w:rPr>
        </w:pPr>
        <w:r>
          <w:rPr>
            <w:b/>
          </w:rPr>
          <w:t xml:space="preserve">6| </w:t>
        </w:r>
        <w:r>
          <w:rPr>
            <w:color w:val="7F7F7F" w:themeColor="background1" w:themeShade="7F"/>
            <w:spacing w:val="60"/>
          </w:rPr>
          <w:t>Page</w:t>
        </w:r>
      </w:p>
    </w:sdtContent>
  </w:sdt>
  <w:p w:rsidR="004059A5" w:rsidRDefault="004059A5" w:rsidP="00B067B1">
    <w:pPr>
      <w:spacing w:line="200" w:lineRule="exact"/>
      <w:rPr>
        <w:sz w:val="20"/>
        <w:szCs w:val="20"/>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324256"/>
      <w:docPartObj>
        <w:docPartGallery w:val="Page Numbers (Bottom of Page)"/>
        <w:docPartUnique/>
      </w:docPartObj>
    </w:sdtPr>
    <w:sdtEndPr>
      <w:rPr>
        <w:color w:val="7F7F7F" w:themeColor="background1" w:themeShade="7F"/>
        <w:spacing w:val="60"/>
      </w:rPr>
    </w:sdtEndPr>
    <w:sdtContent>
      <w:p w:rsidR="004059A5" w:rsidRDefault="004059A5" w:rsidP="00B067B1">
        <w:pPr>
          <w:pStyle w:val="Footer"/>
          <w:pBdr>
            <w:top w:val="single" w:sz="4" w:space="1" w:color="D9D9D9" w:themeColor="background1" w:themeShade="D9"/>
          </w:pBdr>
          <w:rPr>
            <w:b/>
          </w:rPr>
        </w:pPr>
        <w:r>
          <w:rPr>
            <w:b/>
          </w:rPr>
          <w:t xml:space="preserve">7| </w:t>
        </w:r>
        <w:r>
          <w:rPr>
            <w:color w:val="7F7F7F" w:themeColor="background1" w:themeShade="7F"/>
            <w:spacing w:val="60"/>
          </w:rPr>
          <w:t>Page</w:t>
        </w:r>
      </w:p>
    </w:sdtContent>
  </w:sdt>
  <w:p w:rsidR="004059A5" w:rsidRDefault="004059A5" w:rsidP="00B067B1">
    <w:pPr>
      <w:spacing w:line="200" w:lineRule="exact"/>
      <w:rPr>
        <w:sz w:val="20"/>
        <w:szCs w:val="20"/>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324258"/>
      <w:docPartObj>
        <w:docPartGallery w:val="Page Numbers (Bottom of Page)"/>
        <w:docPartUnique/>
      </w:docPartObj>
    </w:sdtPr>
    <w:sdtEndPr>
      <w:rPr>
        <w:color w:val="7F7F7F" w:themeColor="background1" w:themeShade="7F"/>
        <w:spacing w:val="60"/>
      </w:rPr>
    </w:sdtEndPr>
    <w:sdtContent>
      <w:p w:rsidR="004059A5" w:rsidRDefault="004059A5" w:rsidP="00B067B1">
        <w:pPr>
          <w:pStyle w:val="Footer"/>
          <w:pBdr>
            <w:top w:val="single" w:sz="4" w:space="1" w:color="D9D9D9" w:themeColor="background1" w:themeShade="D9"/>
          </w:pBdr>
          <w:rPr>
            <w:b/>
          </w:rPr>
        </w:pPr>
        <w:r>
          <w:rPr>
            <w:b/>
          </w:rPr>
          <w:t xml:space="preserve">8| </w:t>
        </w:r>
        <w:r>
          <w:rPr>
            <w:color w:val="7F7F7F" w:themeColor="background1" w:themeShade="7F"/>
            <w:spacing w:val="60"/>
          </w:rPr>
          <w:t>Page</w:t>
        </w:r>
      </w:p>
    </w:sdtContent>
  </w:sdt>
  <w:p w:rsidR="004059A5" w:rsidRDefault="004059A5" w:rsidP="00B067B1">
    <w:pPr>
      <w:spacing w:line="200" w:lineRule="exact"/>
      <w:rPr>
        <w:sz w:val="20"/>
        <w:szCs w:val="20"/>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324261"/>
      <w:docPartObj>
        <w:docPartGallery w:val="Page Numbers (Bottom of Page)"/>
        <w:docPartUnique/>
      </w:docPartObj>
    </w:sdtPr>
    <w:sdtEndPr>
      <w:rPr>
        <w:color w:val="7F7F7F" w:themeColor="background1" w:themeShade="7F"/>
        <w:spacing w:val="60"/>
      </w:rPr>
    </w:sdtEndPr>
    <w:sdtContent>
      <w:p w:rsidR="009F1DFE" w:rsidRDefault="009F1DFE" w:rsidP="00B067B1">
        <w:pPr>
          <w:pStyle w:val="Footer"/>
          <w:pBdr>
            <w:top w:val="single" w:sz="4" w:space="1" w:color="D9D9D9" w:themeColor="background1" w:themeShade="D9"/>
          </w:pBdr>
          <w:rPr>
            <w:b/>
          </w:rPr>
        </w:pPr>
        <w:r>
          <w:rPr>
            <w:b/>
          </w:rPr>
          <w:t xml:space="preserve">9| </w:t>
        </w:r>
        <w:r>
          <w:rPr>
            <w:color w:val="7F7F7F" w:themeColor="background1" w:themeShade="7F"/>
            <w:spacing w:val="60"/>
          </w:rPr>
          <w:t>Page</w:t>
        </w:r>
      </w:p>
    </w:sdtContent>
  </w:sdt>
  <w:p w:rsidR="009F1DFE" w:rsidRDefault="009F1DFE" w:rsidP="00B067B1">
    <w:pPr>
      <w:spacing w:line="200" w:lineRule="exact"/>
      <w:rPr>
        <w:sz w:val="20"/>
        <w:szCs w:val="20"/>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324262"/>
      <w:docPartObj>
        <w:docPartGallery w:val="Page Numbers (Bottom of Page)"/>
        <w:docPartUnique/>
      </w:docPartObj>
    </w:sdtPr>
    <w:sdtEndPr>
      <w:rPr>
        <w:color w:val="7F7F7F" w:themeColor="background1" w:themeShade="7F"/>
        <w:spacing w:val="60"/>
      </w:rPr>
    </w:sdtEndPr>
    <w:sdtContent>
      <w:p w:rsidR="002C1C7B" w:rsidRDefault="002C1C7B" w:rsidP="00B067B1">
        <w:pPr>
          <w:pStyle w:val="Footer"/>
          <w:pBdr>
            <w:top w:val="single" w:sz="4" w:space="1" w:color="D9D9D9" w:themeColor="background1" w:themeShade="D9"/>
          </w:pBdr>
          <w:rPr>
            <w:b/>
          </w:rPr>
        </w:pPr>
        <w:r>
          <w:rPr>
            <w:b/>
          </w:rPr>
          <w:t xml:space="preserve">10| </w:t>
        </w:r>
        <w:r>
          <w:rPr>
            <w:color w:val="7F7F7F" w:themeColor="background1" w:themeShade="7F"/>
            <w:spacing w:val="60"/>
          </w:rPr>
          <w:t>Page</w:t>
        </w:r>
      </w:p>
    </w:sdtContent>
  </w:sdt>
  <w:p w:rsidR="002C1C7B" w:rsidRDefault="002C1C7B" w:rsidP="00B067B1">
    <w:pPr>
      <w:spacing w:line="200" w:lineRule="exact"/>
      <w:rPr>
        <w:sz w:val="20"/>
        <w:szCs w:val="20"/>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324263"/>
      <w:docPartObj>
        <w:docPartGallery w:val="Page Numbers (Bottom of Page)"/>
        <w:docPartUnique/>
      </w:docPartObj>
    </w:sdtPr>
    <w:sdtEndPr>
      <w:rPr>
        <w:color w:val="7F7F7F" w:themeColor="background1" w:themeShade="7F"/>
        <w:spacing w:val="60"/>
      </w:rPr>
    </w:sdtEndPr>
    <w:sdtContent>
      <w:p w:rsidR="002C1C7B" w:rsidRDefault="002C1C7B" w:rsidP="00B067B1">
        <w:pPr>
          <w:pStyle w:val="Footer"/>
          <w:pBdr>
            <w:top w:val="single" w:sz="4" w:space="1" w:color="D9D9D9" w:themeColor="background1" w:themeShade="D9"/>
          </w:pBdr>
          <w:rPr>
            <w:b/>
          </w:rPr>
        </w:pPr>
        <w:r>
          <w:rPr>
            <w:b/>
          </w:rPr>
          <w:t xml:space="preserve">11| </w:t>
        </w:r>
        <w:r>
          <w:rPr>
            <w:color w:val="7F7F7F" w:themeColor="background1" w:themeShade="7F"/>
            <w:spacing w:val="60"/>
          </w:rPr>
          <w:t>Page</w:t>
        </w:r>
      </w:p>
    </w:sdtContent>
  </w:sdt>
  <w:p w:rsidR="002C1C7B" w:rsidRDefault="002C1C7B" w:rsidP="00B067B1">
    <w:pPr>
      <w:spacing w:line="200" w:lineRule="exact"/>
      <w:rPr>
        <w:sz w:val="20"/>
        <w:szCs w:val="20"/>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324264"/>
      <w:docPartObj>
        <w:docPartGallery w:val="Page Numbers (Bottom of Page)"/>
        <w:docPartUnique/>
      </w:docPartObj>
    </w:sdtPr>
    <w:sdtEndPr>
      <w:rPr>
        <w:color w:val="7F7F7F" w:themeColor="background1" w:themeShade="7F"/>
        <w:spacing w:val="60"/>
      </w:rPr>
    </w:sdtEndPr>
    <w:sdtContent>
      <w:p w:rsidR="00330A1D" w:rsidRDefault="00330A1D" w:rsidP="00B067B1">
        <w:pPr>
          <w:pStyle w:val="Footer"/>
          <w:pBdr>
            <w:top w:val="single" w:sz="4" w:space="1" w:color="D9D9D9" w:themeColor="background1" w:themeShade="D9"/>
          </w:pBdr>
          <w:rPr>
            <w:b/>
          </w:rPr>
        </w:pPr>
        <w:r>
          <w:rPr>
            <w:b/>
          </w:rPr>
          <w:t xml:space="preserve">12| </w:t>
        </w:r>
        <w:r>
          <w:rPr>
            <w:color w:val="7F7F7F" w:themeColor="background1" w:themeShade="7F"/>
            <w:spacing w:val="60"/>
          </w:rPr>
          <w:t>Page</w:t>
        </w:r>
      </w:p>
    </w:sdtContent>
  </w:sdt>
  <w:p w:rsidR="00330A1D" w:rsidRDefault="00330A1D" w:rsidP="00B067B1">
    <w:pPr>
      <w:spacing w:line="200" w:lineRule="exact"/>
      <w:rPr>
        <w:sz w:val="20"/>
        <w:szCs w:val="20"/>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324265"/>
      <w:docPartObj>
        <w:docPartGallery w:val="Page Numbers (Bottom of Page)"/>
        <w:docPartUnique/>
      </w:docPartObj>
    </w:sdtPr>
    <w:sdtEndPr>
      <w:rPr>
        <w:color w:val="7F7F7F" w:themeColor="background1" w:themeShade="7F"/>
        <w:spacing w:val="60"/>
      </w:rPr>
    </w:sdtEndPr>
    <w:sdtContent>
      <w:p w:rsidR="00330A1D" w:rsidRDefault="00330A1D" w:rsidP="00B067B1">
        <w:pPr>
          <w:pStyle w:val="Footer"/>
          <w:pBdr>
            <w:top w:val="single" w:sz="4" w:space="1" w:color="D9D9D9" w:themeColor="background1" w:themeShade="D9"/>
          </w:pBdr>
          <w:rPr>
            <w:b/>
          </w:rPr>
        </w:pPr>
        <w:r>
          <w:rPr>
            <w:b/>
          </w:rPr>
          <w:t xml:space="preserve">13| </w:t>
        </w:r>
        <w:r>
          <w:rPr>
            <w:color w:val="7F7F7F" w:themeColor="background1" w:themeShade="7F"/>
            <w:spacing w:val="60"/>
          </w:rPr>
          <w:t>Page</w:t>
        </w:r>
      </w:p>
    </w:sdtContent>
  </w:sdt>
  <w:p w:rsidR="00330A1D" w:rsidRDefault="00330A1D" w:rsidP="00B067B1">
    <w:pPr>
      <w:spacing w:line="200" w:lineRule="exact"/>
      <w:rPr>
        <w:sz w:val="20"/>
        <w:szCs w:val="20"/>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324266"/>
      <w:docPartObj>
        <w:docPartGallery w:val="Page Numbers (Bottom of Page)"/>
        <w:docPartUnique/>
      </w:docPartObj>
    </w:sdtPr>
    <w:sdtEndPr>
      <w:rPr>
        <w:color w:val="7F7F7F" w:themeColor="background1" w:themeShade="7F"/>
        <w:spacing w:val="60"/>
      </w:rPr>
    </w:sdtEndPr>
    <w:sdtContent>
      <w:p w:rsidR="00330A1D" w:rsidRDefault="00330A1D" w:rsidP="00B067B1">
        <w:pPr>
          <w:pStyle w:val="Footer"/>
          <w:pBdr>
            <w:top w:val="single" w:sz="4" w:space="1" w:color="D9D9D9" w:themeColor="background1" w:themeShade="D9"/>
          </w:pBdr>
          <w:rPr>
            <w:b/>
          </w:rPr>
        </w:pPr>
        <w:r>
          <w:rPr>
            <w:b/>
          </w:rPr>
          <w:t xml:space="preserve">14| </w:t>
        </w:r>
        <w:r>
          <w:rPr>
            <w:color w:val="7F7F7F" w:themeColor="background1" w:themeShade="7F"/>
            <w:spacing w:val="60"/>
          </w:rPr>
          <w:t>Page</w:t>
        </w:r>
      </w:p>
    </w:sdtContent>
  </w:sdt>
  <w:p w:rsidR="00330A1D" w:rsidRDefault="00330A1D" w:rsidP="00B067B1">
    <w:pPr>
      <w:spacing w:line="200" w:lineRule="exact"/>
      <w:rPr>
        <w:sz w:val="20"/>
        <w:szCs w:val="20"/>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324267"/>
      <w:docPartObj>
        <w:docPartGallery w:val="Page Numbers (Bottom of Page)"/>
        <w:docPartUnique/>
      </w:docPartObj>
    </w:sdtPr>
    <w:sdtEndPr>
      <w:rPr>
        <w:color w:val="7F7F7F" w:themeColor="background1" w:themeShade="7F"/>
        <w:spacing w:val="60"/>
      </w:rPr>
    </w:sdtEndPr>
    <w:sdtContent>
      <w:p w:rsidR="00330A1D" w:rsidRDefault="00330A1D" w:rsidP="00B067B1">
        <w:pPr>
          <w:pStyle w:val="Footer"/>
          <w:pBdr>
            <w:top w:val="single" w:sz="4" w:space="1" w:color="D9D9D9" w:themeColor="background1" w:themeShade="D9"/>
          </w:pBdr>
          <w:rPr>
            <w:b/>
          </w:rPr>
        </w:pPr>
        <w:r>
          <w:rPr>
            <w:b/>
          </w:rPr>
          <w:t xml:space="preserve">15| </w:t>
        </w:r>
        <w:r>
          <w:rPr>
            <w:color w:val="7F7F7F" w:themeColor="background1" w:themeShade="7F"/>
            <w:spacing w:val="60"/>
          </w:rPr>
          <w:t>Page</w:t>
        </w:r>
      </w:p>
    </w:sdtContent>
  </w:sdt>
  <w:p w:rsidR="00330A1D" w:rsidRDefault="00330A1D" w:rsidP="00B067B1">
    <w:pPr>
      <w:spacing w:line="200" w:lineRule="exac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B0A" w:rsidRDefault="003C4B0A" w:rsidP="00B067B1">
    <w:pPr>
      <w:pStyle w:val="Footer"/>
      <w:pBdr>
        <w:top w:val="single" w:sz="4" w:space="1" w:color="D9D9D9" w:themeColor="background1" w:themeShade="D9"/>
      </w:pBdr>
      <w:rPr>
        <w:b/>
      </w:rPr>
    </w:pPr>
  </w:p>
  <w:p w:rsidR="003C4B0A" w:rsidRDefault="003C4B0A" w:rsidP="00B067B1">
    <w:pPr>
      <w:pStyle w:val="Footer"/>
      <w:pBdr>
        <w:top w:val="single" w:sz="4" w:space="1" w:color="D9D9D9" w:themeColor="background1" w:themeShade="D9"/>
      </w:pBdr>
      <w:rPr>
        <w:b/>
      </w:rPr>
    </w:pPr>
  </w:p>
  <w:p w:rsidR="003C4B0A" w:rsidRDefault="003C4B0A">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324268"/>
      <w:docPartObj>
        <w:docPartGallery w:val="Page Numbers (Bottom of Page)"/>
        <w:docPartUnique/>
      </w:docPartObj>
    </w:sdtPr>
    <w:sdtEndPr>
      <w:rPr>
        <w:color w:val="7F7F7F" w:themeColor="background1" w:themeShade="7F"/>
        <w:spacing w:val="60"/>
      </w:rPr>
    </w:sdtEndPr>
    <w:sdtContent>
      <w:p w:rsidR="00CD4C3A" w:rsidRDefault="00CD4C3A" w:rsidP="00B067B1">
        <w:pPr>
          <w:pStyle w:val="Footer"/>
          <w:pBdr>
            <w:top w:val="single" w:sz="4" w:space="1" w:color="D9D9D9" w:themeColor="background1" w:themeShade="D9"/>
          </w:pBdr>
          <w:rPr>
            <w:b/>
          </w:rPr>
        </w:pPr>
        <w:r>
          <w:rPr>
            <w:b/>
          </w:rPr>
          <w:t xml:space="preserve">16| </w:t>
        </w:r>
        <w:r>
          <w:rPr>
            <w:color w:val="7F7F7F" w:themeColor="background1" w:themeShade="7F"/>
            <w:spacing w:val="60"/>
          </w:rPr>
          <w:t>Page</w:t>
        </w:r>
      </w:p>
    </w:sdtContent>
  </w:sdt>
  <w:p w:rsidR="00CD4C3A" w:rsidRDefault="00CD4C3A" w:rsidP="00B067B1">
    <w:pPr>
      <w:spacing w:line="200" w:lineRule="exact"/>
      <w:rPr>
        <w:sz w:val="20"/>
        <w:szCs w:val="20"/>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324272"/>
      <w:docPartObj>
        <w:docPartGallery w:val="Page Numbers (Bottom of Page)"/>
        <w:docPartUnique/>
      </w:docPartObj>
    </w:sdtPr>
    <w:sdtEndPr>
      <w:rPr>
        <w:color w:val="7F7F7F" w:themeColor="background1" w:themeShade="7F"/>
        <w:spacing w:val="60"/>
      </w:rPr>
    </w:sdtEndPr>
    <w:sdtContent>
      <w:p w:rsidR="002B5D81" w:rsidRDefault="002B5D81" w:rsidP="00B067B1">
        <w:pPr>
          <w:pStyle w:val="Footer"/>
          <w:pBdr>
            <w:top w:val="single" w:sz="4" w:space="1" w:color="D9D9D9" w:themeColor="background1" w:themeShade="D9"/>
          </w:pBdr>
          <w:rPr>
            <w:b/>
          </w:rPr>
        </w:pPr>
        <w:r>
          <w:rPr>
            <w:b/>
          </w:rPr>
          <w:t xml:space="preserve">17| </w:t>
        </w:r>
        <w:r>
          <w:rPr>
            <w:color w:val="7F7F7F" w:themeColor="background1" w:themeShade="7F"/>
            <w:spacing w:val="60"/>
          </w:rPr>
          <w:t>Page</w:t>
        </w:r>
      </w:p>
    </w:sdtContent>
  </w:sdt>
  <w:p w:rsidR="002B5D81" w:rsidRDefault="002B5D81" w:rsidP="00B067B1">
    <w:pPr>
      <w:spacing w:line="200" w:lineRule="exact"/>
      <w:rPr>
        <w:sz w:val="20"/>
        <w:szCs w:val="20"/>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324273"/>
      <w:docPartObj>
        <w:docPartGallery w:val="Page Numbers (Bottom of Page)"/>
        <w:docPartUnique/>
      </w:docPartObj>
    </w:sdtPr>
    <w:sdtEndPr>
      <w:rPr>
        <w:color w:val="7F7F7F" w:themeColor="background1" w:themeShade="7F"/>
        <w:spacing w:val="60"/>
      </w:rPr>
    </w:sdtEndPr>
    <w:sdtContent>
      <w:p w:rsidR="002B5D81" w:rsidRDefault="002B5D81" w:rsidP="00B067B1">
        <w:pPr>
          <w:pStyle w:val="Footer"/>
          <w:pBdr>
            <w:top w:val="single" w:sz="4" w:space="1" w:color="D9D9D9" w:themeColor="background1" w:themeShade="D9"/>
          </w:pBdr>
          <w:rPr>
            <w:b/>
          </w:rPr>
        </w:pPr>
        <w:r>
          <w:rPr>
            <w:b/>
          </w:rPr>
          <w:t xml:space="preserve">18| </w:t>
        </w:r>
        <w:r>
          <w:rPr>
            <w:color w:val="7F7F7F" w:themeColor="background1" w:themeShade="7F"/>
            <w:spacing w:val="60"/>
          </w:rPr>
          <w:t>Page</w:t>
        </w:r>
      </w:p>
    </w:sdtContent>
  </w:sdt>
  <w:p w:rsidR="002B5D81" w:rsidRDefault="002B5D81" w:rsidP="00B067B1">
    <w:pPr>
      <w:spacing w:line="200" w:lineRule="exact"/>
      <w:rPr>
        <w:sz w:val="20"/>
        <w:szCs w:val="20"/>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324275"/>
      <w:docPartObj>
        <w:docPartGallery w:val="Page Numbers (Bottom of Page)"/>
        <w:docPartUnique/>
      </w:docPartObj>
    </w:sdtPr>
    <w:sdtEndPr>
      <w:rPr>
        <w:color w:val="7F7F7F" w:themeColor="background1" w:themeShade="7F"/>
        <w:spacing w:val="60"/>
      </w:rPr>
    </w:sdtEndPr>
    <w:sdtContent>
      <w:p w:rsidR="002B5D81" w:rsidRDefault="002B5D81" w:rsidP="00B067B1">
        <w:pPr>
          <w:pStyle w:val="Footer"/>
          <w:pBdr>
            <w:top w:val="single" w:sz="4" w:space="1" w:color="D9D9D9" w:themeColor="background1" w:themeShade="D9"/>
          </w:pBdr>
          <w:rPr>
            <w:b/>
          </w:rPr>
        </w:pPr>
        <w:r>
          <w:rPr>
            <w:b/>
          </w:rPr>
          <w:t xml:space="preserve">19| </w:t>
        </w:r>
        <w:r>
          <w:rPr>
            <w:color w:val="7F7F7F" w:themeColor="background1" w:themeShade="7F"/>
            <w:spacing w:val="60"/>
          </w:rPr>
          <w:t>Page</w:t>
        </w:r>
      </w:p>
    </w:sdtContent>
  </w:sdt>
  <w:p w:rsidR="002B5D81" w:rsidRDefault="002B5D81" w:rsidP="00B067B1">
    <w:pPr>
      <w:spacing w:line="200" w:lineRule="exact"/>
      <w:rPr>
        <w:sz w:val="20"/>
        <w:szCs w:val="20"/>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324276"/>
      <w:docPartObj>
        <w:docPartGallery w:val="Page Numbers (Bottom of Page)"/>
        <w:docPartUnique/>
      </w:docPartObj>
    </w:sdtPr>
    <w:sdtEndPr>
      <w:rPr>
        <w:color w:val="7F7F7F" w:themeColor="background1" w:themeShade="7F"/>
        <w:spacing w:val="60"/>
      </w:rPr>
    </w:sdtEndPr>
    <w:sdtContent>
      <w:p w:rsidR="002B5D81" w:rsidRDefault="002B5D81" w:rsidP="00B067B1">
        <w:pPr>
          <w:pStyle w:val="Footer"/>
          <w:pBdr>
            <w:top w:val="single" w:sz="4" w:space="1" w:color="D9D9D9" w:themeColor="background1" w:themeShade="D9"/>
          </w:pBdr>
          <w:rPr>
            <w:b/>
          </w:rPr>
        </w:pPr>
        <w:r>
          <w:rPr>
            <w:b/>
          </w:rPr>
          <w:t xml:space="preserve">20| </w:t>
        </w:r>
        <w:r>
          <w:rPr>
            <w:color w:val="7F7F7F" w:themeColor="background1" w:themeShade="7F"/>
            <w:spacing w:val="60"/>
          </w:rPr>
          <w:t>Page</w:t>
        </w:r>
      </w:p>
    </w:sdtContent>
  </w:sdt>
  <w:p w:rsidR="002B5D81" w:rsidRDefault="002B5D81" w:rsidP="00B067B1">
    <w:pPr>
      <w:spacing w:line="200" w:lineRule="exact"/>
      <w:rPr>
        <w:sz w:val="20"/>
        <w:szCs w:val="20"/>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324277"/>
      <w:docPartObj>
        <w:docPartGallery w:val="Page Numbers (Bottom of Page)"/>
        <w:docPartUnique/>
      </w:docPartObj>
    </w:sdtPr>
    <w:sdtEndPr>
      <w:rPr>
        <w:color w:val="7F7F7F" w:themeColor="background1" w:themeShade="7F"/>
        <w:spacing w:val="60"/>
      </w:rPr>
    </w:sdtEndPr>
    <w:sdtContent>
      <w:p w:rsidR="002B5D81" w:rsidRDefault="002B5D81" w:rsidP="00B067B1">
        <w:pPr>
          <w:pStyle w:val="Footer"/>
          <w:pBdr>
            <w:top w:val="single" w:sz="4" w:space="1" w:color="D9D9D9" w:themeColor="background1" w:themeShade="D9"/>
          </w:pBdr>
          <w:rPr>
            <w:b/>
          </w:rPr>
        </w:pPr>
        <w:r>
          <w:rPr>
            <w:b/>
          </w:rPr>
          <w:t xml:space="preserve">21| </w:t>
        </w:r>
        <w:r>
          <w:rPr>
            <w:color w:val="7F7F7F" w:themeColor="background1" w:themeShade="7F"/>
            <w:spacing w:val="60"/>
          </w:rPr>
          <w:t>Page</w:t>
        </w:r>
      </w:p>
    </w:sdtContent>
  </w:sdt>
  <w:p w:rsidR="002B5D81" w:rsidRDefault="002B5D81" w:rsidP="00B067B1">
    <w:pPr>
      <w:spacing w:line="200" w:lineRule="exact"/>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B0A" w:rsidRDefault="000A4CA7">
    <w:pPr>
      <w:pStyle w:val="Footer"/>
      <w:framePr w:wrap="around" w:vAnchor="text" w:hAnchor="margin" w:xAlign="center" w:y="1"/>
      <w:rPr>
        <w:rStyle w:val="PageNumber"/>
      </w:rPr>
    </w:pPr>
    <w:r>
      <w:rPr>
        <w:rStyle w:val="PageNumber"/>
      </w:rPr>
      <w:fldChar w:fldCharType="begin"/>
    </w:r>
    <w:r w:rsidR="003C4B0A">
      <w:rPr>
        <w:rStyle w:val="PageNumber"/>
      </w:rPr>
      <w:instrText xml:space="preserve">PAGE  </w:instrText>
    </w:r>
    <w:r>
      <w:rPr>
        <w:rStyle w:val="PageNumber"/>
      </w:rPr>
      <w:fldChar w:fldCharType="end"/>
    </w:r>
  </w:p>
  <w:p w:rsidR="003C4B0A" w:rsidRDefault="003C4B0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B0A" w:rsidRDefault="00EB72C2" w:rsidP="00B067B1">
    <w:pPr>
      <w:pStyle w:val="Footer"/>
      <w:pBdr>
        <w:top w:val="single" w:sz="4" w:space="1" w:color="D9D9D9" w:themeColor="background1" w:themeShade="D9"/>
      </w:pBdr>
      <w:rPr>
        <w:b/>
      </w:rPr>
    </w:pPr>
    <w:r>
      <w:rPr>
        <w:b/>
      </w:rPr>
      <w:t>I</w:t>
    </w:r>
  </w:p>
  <w:p w:rsidR="003C4B0A" w:rsidRDefault="003C4B0A" w:rsidP="00B067B1">
    <w:pPr>
      <w:pStyle w:val="Footer"/>
      <w:pBdr>
        <w:top w:val="single" w:sz="4" w:space="1" w:color="D9D9D9" w:themeColor="background1" w:themeShade="D9"/>
      </w:pBdr>
      <w:rPr>
        <w:b/>
      </w:rPr>
    </w:pPr>
  </w:p>
  <w:p w:rsidR="003C4B0A" w:rsidRDefault="003C4B0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B0A" w:rsidRDefault="003C4B0A" w:rsidP="00B067B1">
    <w:pPr>
      <w:pStyle w:val="Footer"/>
      <w:pBdr>
        <w:top w:val="single" w:sz="4" w:space="1" w:color="D9D9D9" w:themeColor="background1" w:themeShade="D9"/>
      </w:pBdr>
      <w:rPr>
        <w:b/>
      </w:rPr>
    </w:pPr>
    <w:r>
      <w:rPr>
        <w:b/>
      </w:rPr>
      <w:t>III</w:t>
    </w:r>
  </w:p>
  <w:p w:rsidR="003C4B0A" w:rsidRDefault="003C4B0A" w:rsidP="00B067B1">
    <w:pPr>
      <w:pStyle w:val="Footer"/>
      <w:pBdr>
        <w:top w:val="single" w:sz="4" w:space="1" w:color="D9D9D9" w:themeColor="background1" w:themeShade="D9"/>
      </w:pBdr>
      <w:rPr>
        <w:b/>
      </w:rPr>
    </w:pPr>
  </w:p>
  <w:p w:rsidR="003C4B0A" w:rsidRDefault="003C4B0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B0A" w:rsidRDefault="00EB72C2" w:rsidP="002E28EB">
    <w:pPr>
      <w:pStyle w:val="Footer"/>
      <w:pBdr>
        <w:top w:val="single" w:sz="4" w:space="1" w:color="D9D9D9" w:themeColor="background1" w:themeShade="D9"/>
      </w:pBdr>
    </w:pPr>
    <w:r>
      <w:rPr>
        <w:b/>
      </w:rPr>
      <w:t>IX</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B0A" w:rsidRPr="006F2ECF" w:rsidRDefault="00EB72C2" w:rsidP="008C4B73">
    <w:pPr>
      <w:pStyle w:val="Footer"/>
      <w:rPr>
        <w:b/>
      </w:rPr>
    </w:pPr>
    <w:r>
      <w:rPr>
        <w:b/>
      </w:rPr>
      <w:t>IV</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2C2" w:rsidRPr="006F2ECF" w:rsidRDefault="00EB72C2" w:rsidP="008C4B73">
    <w:pPr>
      <w:pStyle w:val="Footer"/>
      <w:rPr>
        <w:b/>
      </w:rPr>
    </w:pPr>
    <w:r>
      <w:rPr>
        <w:b/>
      </w:rPr>
      <w:t>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4FA" w:rsidRDefault="008154FA">
      <w:r>
        <w:separator/>
      </w:r>
    </w:p>
  </w:footnote>
  <w:footnote w:type="continuationSeparator" w:id="0">
    <w:p w:rsidR="008154FA" w:rsidRDefault="008154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B0A" w:rsidRPr="00D315A9" w:rsidRDefault="003C4B0A" w:rsidP="006E4531">
    <w:pPr>
      <w:pStyle w:val="Header"/>
    </w:pPr>
    <w:r>
      <w:t>XXX STATE CORPORATION FINANCIAL STATEMENTS FOR THE QUARTER ENDED XXX</w:t>
    </w:r>
  </w:p>
  <w:p w:rsidR="003C4B0A" w:rsidRDefault="003C4B0A" w:rsidP="007C6F7A">
    <w:pPr>
      <w:pStyle w:val="Header"/>
    </w:pPr>
    <w:r>
      <w:t>_____________________________________________________________________________________</w:t>
    </w:r>
  </w:p>
  <w:p w:rsidR="003C4B0A" w:rsidRDefault="003C4B0A" w:rsidP="007C6F7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B0A" w:rsidRDefault="003C4B0A" w:rsidP="00533374">
    <w:pPr>
      <w:pStyle w:val="Header"/>
    </w:pPr>
    <w:r>
      <w:t>XXX STATE CORPORATION FINANCIAL STATEMENTS FOR THE QUARTER ENDED XXX</w:t>
    </w:r>
  </w:p>
  <w:p w:rsidR="003C4B0A" w:rsidRDefault="003C4B0A" w:rsidP="007C6F7A">
    <w:pPr>
      <w:pStyle w:val="Header"/>
    </w:pPr>
    <w:r>
      <w:t>__________________________________________________________________________________</w:t>
    </w:r>
  </w:p>
  <w:p w:rsidR="003C4B0A" w:rsidRPr="00D315A9" w:rsidRDefault="003C4B0A" w:rsidP="00533374">
    <w:pPr>
      <w:pStyle w:val="Header"/>
    </w:pPr>
  </w:p>
  <w:p w:rsidR="003C4B0A" w:rsidRDefault="003C4B0A">
    <w:pPr>
      <w:spacing w:line="0" w:lineRule="atLeast"/>
      <w:rPr>
        <w:sz w:val="0"/>
        <w:szCs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B0A" w:rsidRPr="00D315A9" w:rsidRDefault="003C4B0A" w:rsidP="00706276">
    <w:pPr>
      <w:pStyle w:val="Header"/>
    </w:pPr>
    <w:r>
      <w:t>XXX STATE CORPORATION FINANCIAL STATEMENTS FOR THE QUARTER ENDED XXX</w:t>
    </w:r>
  </w:p>
  <w:p w:rsidR="003C4B0A" w:rsidRDefault="003C4B0A">
    <w:pPr>
      <w:pStyle w:val="Header"/>
    </w:pPr>
    <w:r>
      <w:t>_____________________________________________________________________________________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B0A" w:rsidRPr="00D315A9" w:rsidRDefault="003C4B0A" w:rsidP="00706276">
    <w:pPr>
      <w:pStyle w:val="Header"/>
    </w:pPr>
    <w:r>
      <w:t>XXX STATE CORPORATION FINANCIAL STATEMENTS FOR THE QUARTER ENDED XXX</w:t>
    </w:r>
  </w:p>
  <w:p w:rsidR="003C4B0A" w:rsidRDefault="003C4B0A">
    <w:pPr>
      <w:pStyle w:val="Header"/>
    </w:pPr>
    <w:r>
      <w:t>_____________________________________________________________________________________</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B0A" w:rsidRPr="00D315A9" w:rsidRDefault="003C4B0A" w:rsidP="006E4531">
    <w:pPr>
      <w:pStyle w:val="Header"/>
    </w:pPr>
    <w:r>
      <w:t>XXX STATE CORPORATION FINANCIAL STATEMENTS FOR THE QUARTER ENDED XXX</w:t>
    </w:r>
  </w:p>
  <w:p w:rsidR="003C4B0A" w:rsidRDefault="003C4B0A" w:rsidP="007C6F7A">
    <w:pPr>
      <w:pStyle w:val="Header"/>
    </w:pPr>
    <w:r>
      <w:t>_____________________________________________________________________________________</w:t>
    </w:r>
  </w:p>
  <w:p w:rsidR="003C4B0A" w:rsidRDefault="003C4B0A" w:rsidP="007C6F7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B0A" w:rsidRPr="00D315A9" w:rsidRDefault="003C4B0A" w:rsidP="00706276">
    <w:pPr>
      <w:pStyle w:val="Header"/>
    </w:pPr>
    <w:r>
      <w:t>XXX STATE CORPORATION FINANCIAL STATEMENTS FOR THE QUARTER ENDED XXX</w:t>
    </w:r>
  </w:p>
  <w:p w:rsidR="003C4B0A" w:rsidRDefault="003C4B0A" w:rsidP="007C6F7A">
    <w:pPr>
      <w:pStyle w:val="Header"/>
    </w:pPr>
    <w:r>
      <w:t>_____________________________________________________________________________________</w:t>
    </w:r>
  </w:p>
  <w:p w:rsidR="003C4B0A" w:rsidRPr="00706276" w:rsidRDefault="003C4B0A" w:rsidP="0070627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B0A" w:rsidRPr="00D315A9" w:rsidRDefault="003C4B0A" w:rsidP="00706276">
    <w:pPr>
      <w:pStyle w:val="Header"/>
    </w:pPr>
    <w:r>
      <w:t>XXX STATE CORPORATION FINANCIAL STATEMENTS FOR THE QUARTER ENDED XXX</w:t>
    </w:r>
  </w:p>
  <w:p w:rsidR="003C4B0A" w:rsidRDefault="003C4B0A" w:rsidP="007C6F7A">
    <w:pPr>
      <w:pStyle w:val="Header"/>
    </w:pPr>
    <w:r>
      <w:t>_____________________________________________________________________________________</w:t>
    </w:r>
  </w:p>
  <w:p w:rsidR="003C4B0A" w:rsidRPr="00706276" w:rsidRDefault="003C4B0A" w:rsidP="0070627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B0A" w:rsidRPr="00D315A9" w:rsidRDefault="003C4B0A" w:rsidP="00706276">
    <w:pPr>
      <w:pStyle w:val="Header"/>
    </w:pPr>
    <w:r>
      <w:t>XXX STATE CORPORATION FINANCIAL STATEMENTS FOR THE QUARTER ENDED XXX</w:t>
    </w:r>
  </w:p>
  <w:p w:rsidR="003C4B0A" w:rsidRDefault="003C4B0A" w:rsidP="007C6F7A">
    <w:pPr>
      <w:pStyle w:val="Header"/>
    </w:pPr>
    <w:r>
      <w:t>_____________________________________________________________________________________</w:t>
    </w:r>
  </w:p>
  <w:p w:rsidR="003C4B0A" w:rsidRPr="00706276" w:rsidRDefault="003C4B0A" w:rsidP="0070627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B0A" w:rsidRDefault="003C4B0A" w:rsidP="00533374">
    <w:pPr>
      <w:pStyle w:val="Header"/>
    </w:pPr>
    <w:r>
      <w:t>XXX STATE CORPORATION FINANCIAL STATEMENTS FOR THE QUARTER ENDED XXX</w:t>
    </w:r>
  </w:p>
  <w:p w:rsidR="003C4B0A" w:rsidRDefault="003C4B0A" w:rsidP="007C6F7A">
    <w:pPr>
      <w:pStyle w:val="Header"/>
    </w:pPr>
    <w:r>
      <w:t>__________________________________________________________________________________</w:t>
    </w:r>
  </w:p>
  <w:p w:rsidR="003C4B0A" w:rsidRPr="00D315A9" w:rsidRDefault="003C4B0A" w:rsidP="00533374">
    <w:pPr>
      <w:pStyle w:val="Header"/>
    </w:pPr>
  </w:p>
  <w:p w:rsidR="003C4B0A" w:rsidRDefault="003C4B0A">
    <w:pPr>
      <w:spacing w:line="0" w:lineRule="atLeast"/>
      <w:rPr>
        <w:sz w:val="0"/>
        <w:szCs w:val="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B0A" w:rsidRDefault="003C4B0A" w:rsidP="00533374">
    <w:pPr>
      <w:pStyle w:val="Header"/>
    </w:pPr>
    <w:r>
      <w:t>XXX STATE CORPORATION FINANCIAL STATEMENTS FOR THE QUARTER ENDED XXX</w:t>
    </w:r>
  </w:p>
  <w:p w:rsidR="003C4B0A" w:rsidRDefault="003C4B0A" w:rsidP="007C6F7A">
    <w:pPr>
      <w:pStyle w:val="Header"/>
    </w:pPr>
    <w:r>
      <w:t>___________________________________________________________________________________________________________________________</w:t>
    </w:r>
  </w:p>
  <w:p w:rsidR="003C4B0A" w:rsidRPr="00D315A9" w:rsidRDefault="003C4B0A" w:rsidP="00533374">
    <w:pPr>
      <w:pStyle w:val="Header"/>
    </w:pPr>
  </w:p>
  <w:p w:rsidR="003C4B0A" w:rsidRDefault="003C4B0A">
    <w:pPr>
      <w:spacing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7104E"/>
    <w:multiLevelType w:val="multilevel"/>
    <w:tmpl w:val="743ED838"/>
    <w:styleLink w:val="StyleStyleStyleStyleNumberedBookAntiquaOutlinenumberedBo"/>
    <w:lvl w:ilvl="0">
      <w:start w:val="2"/>
      <w:numFmt w:val="decimal"/>
      <w:lvlText w:val="%1."/>
      <w:lvlJc w:val="left"/>
      <w:pPr>
        <w:tabs>
          <w:tab w:val="num" w:pos="1440"/>
        </w:tabs>
        <w:ind w:left="1440" w:hanging="360"/>
      </w:pPr>
      <w:rPr>
        <w:rFonts w:ascii="Book Antiqua" w:hAnsi="Book Antiqua" w:hint="default"/>
        <w:b/>
        <w:bCs/>
        <w:sz w:val="24"/>
      </w:rPr>
    </w:lvl>
    <w:lvl w:ilvl="1">
      <w:start w:val="1"/>
      <w:numFmt w:val="decimal"/>
      <w:lvlText w:val="%1.%2."/>
      <w:lvlJc w:val="left"/>
      <w:pPr>
        <w:tabs>
          <w:tab w:val="num" w:pos="1872"/>
        </w:tabs>
        <w:ind w:left="1872" w:hanging="432"/>
      </w:pPr>
      <w:rPr>
        <w:rFonts w:ascii="Book Antiqua" w:hAnsi="Book Antiqua" w:hint="default"/>
        <w:b/>
        <w:bCs/>
        <w:sz w:val="24"/>
      </w:rPr>
    </w:lvl>
    <w:lvl w:ilvl="2">
      <w:start w:val="2"/>
      <w:numFmt w:val="decimal"/>
      <w:lvlText w:val="%1.%2.%3."/>
      <w:lvlJc w:val="left"/>
      <w:pPr>
        <w:tabs>
          <w:tab w:val="num" w:pos="2520"/>
        </w:tabs>
        <w:ind w:left="2304" w:hanging="504"/>
      </w:pPr>
      <w:rPr>
        <w:rFonts w:hint="default"/>
      </w:rPr>
    </w:lvl>
    <w:lvl w:ilvl="3">
      <w:start w:val="1"/>
      <w:numFmt w:val="decimal"/>
      <w:lvlText w:val="%1.%2.%3.%4."/>
      <w:lvlJc w:val="left"/>
      <w:pPr>
        <w:tabs>
          <w:tab w:val="num" w:pos="288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1" w15:restartNumberingAfterBreak="0">
    <w:nsid w:val="05D575AF"/>
    <w:multiLevelType w:val="hybridMultilevel"/>
    <w:tmpl w:val="372053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91DFA"/>
    <w:multiLevelType w:val="hybridMultilevel"/>
    <w:tmpl w:val="D8BE92C2"/>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D5E5E"/>
    <w:multiLevelType w:val="hybridMultilevel"/>
    <w:tmpl w:val="F756514E"/>
    <w:lvl w:ilvl="0" w:tplc="6D6A06A4">
      <w:start w:val="2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31EA9"/>
    <w:multiLevelType w:val="hybridMultilevel"/>
    <w:tmpl w:val="323A283C"/>
    <w:lvl w:ilvl="0" w:tplc="CABC07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B04D5"/>
    <w:multiLevelType w:val="hybridMultilevel"/>
    <w:tmpl w:val="1F6CED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042FF"/>
    <w:multiLevelType w:val="hybridMultilevel"/>
    <w:tmpl w:val="F26E0F82"/>
    <w:lvl w:ilvl="0" w:tplc="4CBA0B8C">
      <w:start w:val="1"/>
      <w:numFmt w:val="upperRoman"/>
      <w:pStyle w:val="Heading1"/>
      <w:lvlText w:val="%1."/>
      <w:lvlJc w:val="right"/>
      <w:pPr>
        <w:ind w:left="32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F3A722B"/>
    <w:multiLevelType w:val="hybridMultilevel"/>
    <w:tmpl w:val="3A88DC78"/>
    <w:lvl w:ilvl="0" w:tplc="93F0DA22">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556BE1"/>
    <w:multiLevelType w:val="hybridMultilevel"/>
    <w:tmpl w:val="A9A4836C"/>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0" w15:restartNumberingAfterBreak="0">
    <w:nsid w:val="38C64DD2"/>
    <w:multiLevelType w:val="hybridMultilevel"/>
    <w:tmpl w:val="110E9544"/>
    <w:lvl w:ilvl="0" w:tplc="E1D0931E">
      <w:start w:val="1"/>
      <w:numFmt w:val="decimal"/>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FF1E15"/>
    <w:multiLevelType w:val="hybridMultilevel"/>
    <w:tmpl w:val="F6ACD6B0"/>
    <w:lvl w:ilvl="0" w:tplc="5884386C">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7C7A33"/>
    <w:multiLevelType w:val="hybridMultilevel"/>
    <w:tmpl w:val="3A88DC78"/>
    <w:lvl w:ilvl="0" w:tplc="93F0DA22">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2B7117"/>
    <w:multiLevelType w:val="hybridMultilevel"/>
    <w:tmpl w:val="C6CE868E"/>
    <w:lvl w:ilvl="0" w:tplc="3B64C7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144A76"/>
    <w:multiLevelType w:val="hybridMultilevel"/>
    <w:tmpl w:val="D04EB64E"/>
    <w:lvl w:ilvl="0" w:tplc="861EAFD4">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752FC8"/>
    <w:multiLevelType w:val="hybridMultilevel"/>
    <w:tmpl w:val="852EB00A"/>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4"/>
  </w:num>
  <w:num w:numId="3">
    <w:abstractNumId w:val="6"/>
  </w:num>
  <w:num w:numId="4">
    <w:abstractNumId w:val="12"/>
  </w:num>
  <w:num w:numId="5">
    <w:abstractNumId w:val="15"/>
  </w:num>
  <w:num w:numId="6">
    <w:abstractNumId w:val="0"/>
  </w:num>
  <w:num w:numId="7">
    <w:abstractNumId w:val="13"/>
  </w:num>
  <w:num w:numId="8">
    <w:abstractNumId w:val="6"/>
    <w:lvlOverride w:ilvl="0">
      <w:startOverride w:val="4"/>
    </w:lvlOverride>
  </w:num>
  <w:num w:numId="9">
    <w:abstractNumId w:val="6"/>
    <w:lvlOverride w:ilvl="0">
      <w:startOverride w:val="1"/>
    </w:lvlOverride>
  </w:num>
  <w:num w:numId="10">
    <w:abstractNumId w:val="10"/>
  </w:num>
  <w:num w:numId="11">
    <w:abstractNumId w:val="9"/>
  </w:num>
  <w:num w:numId="12">
    <w:abstractNumId w:val="5"/>
  </w:num>
  <w:num w:numId="13">
    <w:abstractNumId w:val="1"/>
  </w:num>
  <w:num w:numId="14">
    <w:abstractNumId w:val="4"/>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8"/>
  </w:num>
  <w:num w:numId="28">
    <w:abstractNumId w:val="11"/>
  </w:num>
  <w:num w:numId="29">
    <w:abstractNumId w:val="2"/>
  </w:num>
  <w:num w:numId="3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6A7"/>
    <w:rsid w:val="00000096"/>
    <w:rsid w:val="000000EB"/>
    <w:rsid w:val="0000091B"/>
    <w:rsid w:val="00001E15"/>
    <w:rsid w:val="00002076"/>
    <w:rsid w:val="00002BE0"/>
    <w:rsid w:val="0000342C"/>
    <w:rsid w:val="00007441"/>
    <w:rsid w:val="00012CBF"/>
    <w:rsid w:val="00012EBC"/>
    <w:rsid w:val="000142EE"/>
    <w:rsid w:val="00015CE0"/>
    <w:rsid w:val="00015F18"/>
    <w:rsid w:val="0001629B"/>
    <w:rsid w:val="000163A0"/>
    <w:rsid w:val="000245DF"/>
    <w:rsid w:val="0002628A"/>
    <w:rsid w:val="0003005C"/>
    <w:rsid w:val="00030617"/>
    <w:rsid w:val="000329E1"/>
    <w:rsid w:val="000339BC"/>
    <w:rsid w:val="000356F7"/>
    <w:rsid w:val="00035D7D"/>
    <w:rsid w:val="00036C1B"/>
    <w:rsid w:val="000371FF"/>
    <w:rsid w:val="00040351"/>
    <w:rsid w:val="000422D0"/>
    <w:rsid w:val="000440C2"/>
    <w:rsid w:val="000465ED"/>
    <w:rsid w:val="00051451"/>
    <w:rsid w:val="0005194C"/>
    <w:rsid w:val="00051FCF"/>
    <w:rsid w:val="0005394A"/>
    <w:rsid w:val="00053EFB"/>
    <w:rsid w:val="00054676"/>
    <w:rsid w:val="000548D4"/>
    <w:rsid w:val="000562D2"/>
    <w:rsid w:val="000620B2"/>
    <w:rsid w:val="000624AE"/>
    <w:rsid w:val="00062ED9"/>
    <w:rsid w:val="0006368F"/>
    <w:rsid w:val="000641C0"/>
    <w:rsid w:val="000654DF"/>
    <w:rsid w:val="00065C8B"/>
    <w:rsid w:val="00067607"/>
    <w:rsid w:val="00070DCA"/>
    <w:rsid w:val="000711C6"/>
    <w:rsid w:val="0007218D"/>
    <w:rsid w:val="0007683B"/>
    <w:rsid w:val="0007776C"/>
    <w:rsid w:val="00080A43"/>
    <w:rsid w:val="00081AF8"/>
    <w:rsid w:val="00083A3C"/>
    <w:rsid w:val="00085608"/>
    <w:rsid w:val="00092A4A"/>
    <w:rsid w:val="00092B47"/>
    <w:rsid w:val="00093100"/>
    <w:rsid w:val="000941A3"/>
    <w:rsid w:val="00094377"/>
    <w:rsid w:val="000976CC"/>
    <w:rsid w:val="00097A65"/>
    <w:rsid w:val="000A02A1"/>
    <w:rsid w:val="000A14B9"/>
    <w:rsid w:val="000A17A1"/>
    <w:rsid w:val="000A2A3C"/>
    <w:rsid w:val="000A3B8D"/>
    <w:rsid w:val="000A4CA7"/>
    <w:rsid w:val="000A4DFE"/>
    <w:rsid w:val="000A5F44"/>
    <w:rsid w:val="000A62D2"/>
    <w:rsid w:val="000A7B21"/>
    <w:rsid w:val="000B0A15"/>
    <w:rsid w:val="000B1E6B"/>
    <w:rsid w:val="000B23B4"/>
    <w:rsid w:val="000B488B"/>
    <w:rsid w:val="000B62E7"/>
    <w:rsid w:val="000B6C5A"/>
    <w:rsid w:val="000B7E45"/>
    <w:rsid w:val="000C00C3"/>
    <w:rsid w:val="000C1E6D"/>
    <w:rsid w:val="000C1EC9"/>
    <w:rsid w:val="000C34CF"/>
    <w:rsid w:val="000C40AE"/>
    <w:rsid w:val="000C40E4"/>
    <w:rsid w:val="000C45D0"/>
    <w:rsid w:val="000C471F"/>
    <w:rsid w:val="000C472F"/>
    <w:rsid w:val="000C48F9"/>
    <w:rsid w:val="000C4D63"/>
    <w:rsid w:val="000C7122"/>
    <w:rsid w:val="000D0735"/>
    <w:rsid w:val="000D0D48"/>
    <w:rsid w:val="000D2F03"/>
    <w:rsid w:val="000E20E3"/>
    <w:rsid w:val="000E2903"/>
    <w:rsid w:val="000E3600"/>
    <w:rsid w:val="000E476E"/>
    <w:rsid w:val="000E7A2C"/>
    <w:rsid w:val="000F2BE5"/>
    <w:rsid w:val="000F41FF"/>
    <w:rsid w:val="000F4381"/>
    <w:rsid w:val="000F4C63"/>
    <w:rsid w:val="000F598D"/>
    <w:rsid w:val="00101A6F"/>
    <w:rsid w:val="00103647"/>
    <w:rsid w:val="00104FE8"/>
    <w:rsid w:val="001060D0"/>
    <w:rsid w:val="0010729A"/>
    <w:rsid w:val="001127DE"/>
    <w:rsid w:val="00112939"/>
    <w:rsid w:val="00114EC9"/>
    <w:rsid w:val="0011663E"/>
    <w:rsid w:val="001206C7"/>
    <w:rsid w:val="00121675"/>
    <w:rsid w:val="00122C40"/>
    <w:rsid w:val="00123F7D"/>
    <w:rsid w:val="00125F92"/>
    <w:rsid w:val="001303CD"/>
    <w:rsid w:val="00131511"/>
    <w:rsid w:val="00136282"/>
    <w:rsid w:val="00137F2A"/>
    <w:rsid w:val="00142211"/>
    <w:rsid w:val="00142E74"/>
    <w:rsid w:val="00147565"/>
    <w:rsid w:val="00147A38"/>
    <w:rsid w:val="001521B8"/>
    <w:rsid w:val="00152202"/>
    <w:rsid w:val="001559DC"/>
    <w:rsid w:val="00157F19"/>
    <w:rsid w:val="001600F4"/>
    <w:rsid w:val="00160704"/>
    <w:rsid w:val="001608AB"/>
    <w:rsid w:val="001608C5"/>
    <w:rsid w:val="001609D3"/>
    <w:rsid w:val="00160D0F"/>
    <w:rsid w:val="001632C9"/>
    <w:rsid w:val="0016334C"/>
    <w:rsid w:val="001702BA"/>
    <w:rsid w:val="00170A58"/>
    <w:rsid w:val="00170EB6"/>
    <w:rsid w:val="0017233A"/>
    <w:rsid w:val="00173FEC"/>
    <w:rsid w:val="00174325"/>
    <w:rsid w:val="00174DF7"/>
    <w:rsid w:val="00176CD6"/>
    <w:rsid w:val="00177D9F"/>
    <w:rsid w:val="0018121E"/>
    <w:rsid w:val="001816AF"/>
    <w:rsid w:val="00184508"/>
    <w:rsid w:val="00185F17"/>
    <w:rsid w:val="00186240"/>
    <w:rsid w:val="00186A6C"/>
    <w:rsid w:val="001876E7"/>
    <w:rsid w:val="00193363"/>
    <w:rsid w:val="0019567A"/>
    <w:rsid w:val="001967F9"/>
    <w:rsid w:val="001A12E1"/>
    <w:rsid w:val="001A4CC8"/>
    <w:rsid w:val="001A6F15"/>
    <w:rsid w:val="001B0085"/>
    <w:rsid w:val="001B056B"/>
    <w:rsid w:val="001B16D5"/>
    <w:rsid w:val="001B3D41"/>
    <w:rsid w:val="001B5206"/>
    <w:rsid w:val="001B5362"/>
    <w:rsid w:val="001C0B00"/>
    <w:rsid w:val="001C1A5F"/>
    <w:rsid w:val="001C2512"/>
    <w:rsid w:val="001C3DDF"/>
    <w:rsid w:val="001C735C"/>
    <w:rsid w:val="001C7884"/>
    <w:rsid w:val="001D62AF"/>
    <w:rsid w:val="001E1F96"/>
    <w:rsid w:val="001E3CD5"/>
    <w:rsid w:val="001E4E2D"/>
    <w:rsid w:val="001E622D"/>
    <w:rsid w:val="001F134E"/>
    <w:rsid w:val="001F272F"/>
    <w:rsid w:val="001F2FAF"/>
    <w:rsid w:val="001F3539"/>
    <w:rsid w:val="001F6011"/>
    <w:rsid w:val="001F7ABA"/>
    <w:rsid w:val="00200137"/>
    <w:rsid w:val="002008C9"/>
    <w:rsid w:val="00200B38"/>
    <w:rsid w:val="002043BD"/>
    <w:rsid w:val="00204E19"/>
    <w:rsid w:val="0021035E"/>
    <w:rsid w:val="002104E9"/>
    <w:rsid w:val="00210799"/>
    <w:rsid w:val="00211373"/>
    <w:rsid w:val="002144FC"/>
    <w:rsid w:val="00214E04"/>
    <w:rsid w:val="00216D12"/>
    <w:rsid w:val="00220A46"/>
    <w:rsid w:val="002224D1"/>
    <w:rsid w:val="00230A21"/>
    <w:rsid w:val="00231D69"/>
    <w:rsid w:val="002343C3"/>
    <w:rsid w:val="002345BE"/>
    <w:rsid w:val="00235763"/>
    <w:rsid w:val="002357E7"/>
    <w:rsid w:val="002365BE"/>
    <w:rsid w:val="002405CB"/>
    <w:rsid w:val="00240AC0"/>
    <w:rsid w:val="002411FB"/>
    <w:rsid w:val="002418BF"/>
    <w:rsid w:val="00241A85"/>
    <w:rsid w:val="00242240"/>
    <w:rsid w:val="0024268E"/>
    <w:rsid w:val="00242CFC"/>
    <w:rsid w:val="00242DBC"/>
    <w:rsid w:val="002437B7"/>
    <w:rsid w:val="0025075E"/>
    <w:rsid w:val="0025082C"/>
    <w:rsid w:val="002523E5"/>
    <w:rsid w:val="00256B2B"/>
    <w:rsid w:val="00260249"/>
    <w:rsid w:val="00263023"/>
    <w:rsid w:val="00264A3D"/>
    <w:rsid w:val="00266484"/>
    <w:rsid w:val="00270CF1"/>
    <w:rsid w:val="00273EB9"/>
    <w:rsid w:val="00275F57"/>
    <w:rsid w:val="00276AA3"/>
    <w:rsid w:val="00277BC3"/>
    <w:rsid w:val="00280069"/>
    <w:rsid w:val="002844F7"/>
    <w:rsid w:val="002853C6"/>
    <w:rsid w:val="00286008"/>
    <w:rsid w:val="002878FA"/>
    <w:rsid w:val="00287C34"/>
    <w:rsid w:val="002A253A"/>
    <w:rsid w:val="002A3DBD"/>
    <w:rsid w:val="002A59E7"/>
    <w:rsid w:val="002B1F2D"/>
    <w:rsid w:val="002B519C"/>
    <w:rsid w:val="002B5D81"/>
    <w:rsid w:val="002B6151"/>
    <w:rsid w:val="002B70E2"/>
    <w:rsid w:val="002C0DFC"/>
    <w:rsid w:val="002C1C7B"/>
    <w:rsid w:val="002C2D2E"/>
    <w:rsid w:val="002C2EB7"/>
    <w:rsid w:val="002C3CF0"/>
    <w:rsid w:val="002C6259"/>
    <w:rsid w:val="002C6980"/>
    <w:rsid w:val="002D1EB0"/>
    <w:rsid w:val="002D4CCA"/>
    <w:rsid w:val="002D5D4C"/>
    <w:rsid w:val="002D608B"/>
    <w:rsid w:val="002E19CC"/>
    <w:rsid w:val="002E28EB"/>
    <w:rsid w:val="002E6676"/>
    <w:rsid w:val="002E6EBC"/>
    <w:rsid w:val="002F238A"/>
    <w:rsid w:val="002F3D27"/>
    <w:rsid w:val="002F42CB"/>
    <w:rsid w:val="003037EE"/>
    <w:rsid w:val="00304992"/>
    <w:rsid w:val="00305816"/>
    <w:rsid w:val="00306F96"/>
    <w:rsid w:val="00311F19"/>
    <w:rsid w:val="003139A2"/>
    <w:rsid w:val="00316051"/>
    <w:rsid w:val="003302DB"/>
    <w:rsid w:val="00330A1D"/>
    <w:rsid w:val="00330C22"/>
    <w:rsid w:val="0033569D"/>
    <w:rsid w:val="00335A87"/>
    <w:rsid w:val="00337E7A"/>
    <w:rsid w:val="00340187"/>
    <w:rsid w:val="003417F9"/>
    <w:rsid w:val="00341EC1"/>
    <w:rsid w:val="0034202F"/>
    <w:rsid w:val="00342BBD"/>
    <w:rsid w:val="00344EEF"/>
    <w:rsid w:val="00346126"/>
    <w:rsid w:val="003466CD"/>
    <w:rsid w:val="00347299"/>
    <w:rsid w:val="00347795"/>
    <w:rsid w:val="00347C21"/>
    <w:rsid w:val="0035223B"/>
    <w:rsid w:val="0035225A"/>
    <w:rsid w:val="00353DA5"/>
    <w:rsid w:val="00354285"/>
    <w:rsid w:val="003551D5"/>
    <w:rsid w:val="00355535"/>
    <w:rsid w:val="00360AC2"/>
    <w:rsid w:val="0036136B"/>
    <w:rsid w:val="003616F5"/>
    <w:rsid w:val="00365204"/>
    <w:rsid w:val="00365CB1"/>
    <w:rsid w:val="00367E6D"/>
    <w:rsid w:val="003703C5"/>
    <w:rsid w:val="00370F66"/>
    <w:rsid w:val="00373085"/>
    <w:rsid w:val="00374494"/>
    <w:rsid w:val="0037477C"/>
    <w:rsid w:val="00377495"/>
    <w:rsid w:val="00380196"/>
    <w:rsid w:val="00384F57"/>
    <w:rsid w:val="00386F91"/>
    <w:rsid w:val="0039011F"/>
    <w:rsid w:val="00390C3F"/>
    <w:rsid w:val="0039187D"/>
    <w:rsid w:val="00394297"/>
    <w:rsid w:val="0039551E"/>
    <w:rsid w:val="00395C47"/>
    <w:rsid w:val="003A0B2A"/>
    <w:rsid w:val="003A0E5A"/>
    <w:rsid w:val="003A1604"/>
    <w:rsid w:val="003A245D"/>
    <w:rsid w:val="003A5257"/>
    <w:rsid w:val="003A7167"/>
    <w:rsid w:val="003B23BE"/>
    <w:rsid w:val="003B264D"/>
    <w:rsid w:val="003B48EF"/>
    <w:rsid w:val="003B4F49"/>
    <w:rsid w:val="003C2D5D"/>
    <w:rsid w:val="003C4B0A"/>
    <w:rsid w:val="003D4FF7"/>
    <w:rsid w:val="003D585A"/>
    <w:rsid w:val="003D5C78"/>
    <w:rsid w:val="003D5FE2"/>
    <w:rsid w:val="003D5FFC"/>
    <w:rsid w:val="003D6F3B"/>
    <w:rsid w:val="003E1BE7"/>
    <w:rsid w:val="003E4F16"/>
    <w:rsid w:val="003E5752"/>
    <w:rsid w:val="003E6DD5"/>
    <w:rsid w:val="003E77A5"/>
    <w:rsid w:val="003F3D24"/>
    <w:rsid w:val="003F57CA"/>
    <w:rsid w:val="003F7986"/>
    <w:rsid w:val="00400502"/>
    <w:rsid w:val="004008EA"/>
    <w:rsid w:val="00400DA5"/>
    <w:rsid w:val="004019AB"/>
    <w:rsid w:val="00402AF8"/>
    <w:rsid w:val="004059A5"/>
    <w:rsid w:val="004065BF"/>
    <w:rsid w:val="0041083B"/>
    <w:rsid w:val="00410D7F"/>
    <w:rsid w:val="004117A8"/>
    <w:rsid w:val="00411CEE"/>
    <w:rsid w:val="00411E06"/>
    <w:rsid w:val="00413104"/>
    <w:rsid w:val="00413BF0"/>
    <w:rsid w:val="00414A80"/>
    <w:rsid w:val="004160AD"/>
    <w:rsid w:val="00416183"/>
    <w:rsid w:val="00417895"/>
    <w:rsid w:val="004205E7"/>
    <w:rsid w:val="004212DD"/>
    <w:rsid w:val="00421974"/>
    <w:rsid w:val="00421EFB"/>
    <w:rsid w:val="004223A4"/>
    <w:rsid w:val="004258DD"/>
    <w:rsid w:val="00425ACA"/>
    <w:rsid w:val="00425ACE"/>
    <w:rsid w:val="00426B5F"/>
    <w:rsid w:val="00430130"/>
    <w:rsid w:val="00430232"/>
    <w:rsid w:val="004302D0"/>
    <w:rsid w:val="00432DF1"/>
    <w:rsid w:val="004366A7"/>
    <w:rsid w:val="00437C03"/>
    <w:rsid w:val="004401D3"/>
    <w:rsid w:val="004408FF"/>
    <w:rsid w:val="0044121B"/>
    <w:rsid w:val="004414A7"/>
    <w:rsid w:val="00441EE8"/>
    <w:rsid w:val="00442162"/>
    <w:rsid w:val="00442C19"/>
    <w:rsid w:val="00443341"/>
    <w:rsid w:val="00444272"/>
    <w:rsid w:val="00445278"/>
    <w:rsid w:val="00446463"/>
    <w:rsid w:val="004542D6"/>
    <w:rsid w:val="00455031"/>
    <w:rsid w:val="00456415"/>
    <w:rsid w:val="00457ACB"/>
    <w:rsid w:val="004620F0"/>
    <w:rsid w:val="0046246F"/>
    <w:rsid w:val="00463C02"/>
    <w:rsid w:val="00471BAF"/>
    <w:rsid w:val="00474526"/>
    <w:rsid w:val="00476743"/>
    <w:rsid w:val="004825B8"/>
    <w:rsid w:val="00487692"/>
    <w:rsid w:val="00494DE9"/>
    <w:rsid w:val="00494F7E"/>
    <w:rsid w:val="004A222F"/>
    <w:rsid w:val="004B29C7"/>
    <w:rsid w:val="004B5694"/>
    <w:rsid w:val="004B6D70"/>
    <w:rsid w:val="004B77AD"/>
    <w:rsid w:val="004C24F3"/>
    <w:rsid w:val="004C5915"/>
    <w:rsid w:val="004C5FE9"/>
    <w:rsid w:val="004C71A6"/>
    <w:rsid w:val="004C7C37"/>
    <w:rsid w:val="004D1E1A"/>
    <w:rsid w:val="004D2472"/>
    <w:rsid w:val="004D553D"/>
    <w:rsid w:val="004E2CC2"/>
    <w:rsid w:val="004E3ECA"/>
    <w:rsid w:val="004F1D5C"/>
    <w:rsid w:val="004F26BD"/>
    <w:rsid w:val="004F35A9"/>
    <w:rsid w:val="004F3A3C"/>
    <w:rsid w:val="004F4632"/>
    <w:rsid w:val="004F4F41"/>
    <w:rsid w:val="004F4FDF"/>
    <w:rsid w:val="004F5EE5"/>
    <w:rsid w:val="004F6F7F"/>
    <w:rsid w:val="00500B5A"/>
    <w:rsid w:val="00501B79"/>
    <w:rsid w:val="0050234A"/>
    <w:rsid w:val="005076F7"/>
    <w:rsid w:val="005128D9"/>
    <w:rsid w:val="0051525C"/>
    <w:rsid w:val="00516DE4"/>
    <w:rsid w:val="0052208A"/>
    <w:rsid w:val="005225D0"/>
    <w:rsid w:val="00523044"/>
    <w:rsid w:val="00523D60"/>
    <w:rsid w:val="005258D6"/>
    <w:rsid w:val="005267BC"/>
    <w:rsid w:val="00527134"/>
    <w:rsid w:val="005276B4"/>
    <w:rsid w:val="005312D7"/>
    <w:rsid w:val="00533374"/>
    <w:rsid w:val="0053370B"/>
    <w:rsid w:val="005353E2"/>
    <w:rsid w:val="0053640D"/>
    <w:rsid w:val="00536AD2"/>
    <w:rsid w:val="00537A1E"/>
    <w:rsid w:val="00540735"/>
    <w:rsid w:val="00540BF1"/>
    <w:rsid w:val="0054208D"/>
    <w:rsid w:val="00544716"/>
    <w:rsid w:val="0054784B"/>
    <w:rsid w:val="0055144D"/>
    <w:rsid w:val="0055214D"/>
    <w:rsid w:val="00552730"/>
    <w:rsid w:val="00554DBE"/>
    <w:rsid w:val="00556455"/>
    <w:rsid w:val="00557D6F"/>
    <w:rsid w:val="005607D7"/>
    <w:rsid w:val="00561139"/>
    <w:rsid w:val="005615FC"/>
    <w:rsid w:val="00561997"/>
    <w:rsid w:val="00561A91"/>
    <w:rsid w:val="00562F56"/>
    <w:rsid w:val="00563BFB"/>
    <w:rsid w:val="00565877"/>
    <w:rsid w:val="00566957"/>
    <w:rsid w:val="0057257F"/>
    <w:rsid w:val="0057298F"/>
    <w:rsid w:val="005757EE"/>
    <w:rsid w:val="00577772"/>
    <w:rsid w:val="00583F0C"/>
    <w:rsid w:val="00584031"/>
    <w:rsid w:val="00584737"/>
    <w:rsid w:val="00586B07"/>
    <w:rsid w:val="00587A1D"/>
    <w:rsid w:val="00590E8C"/>
    <w:rsid w:val="005913CC"/>
    <w:rsid w:val="00591969"/>
    <w:rsid w:val="00591F61"/>
    <w:rsid w:val="005A56EF"/>
    <w:rsid w:val="005A7CB8"/>
    <w:rsid w:val="005B0FE8"/>
    <w:rsid w:val="005B3883"/>
    <w:rsid w:val="005B47D4"/>
    <w:rsid w:val="005B5C07"/>
    <w:rsid w:val="005B5E97"/>
    <w:rsid w:val="005C0314"/>
    <w:rsid w:val="005C18B8"/>
    <w:rsid w:val="005C2674"/>
    <w:rsid w:val="005C529C"/>
    <w:rsid w:val="005C6462"/>
    <w:rsid w:val="005D0B3E"/>
    <w:rsid w:val="005D1AB5"/>
    <w:rsid w:val="005D1F6F"/>
    <w:rsid w:val="005D33CA"/>
    <w:rsid w:val="005D3CC7"/>
    <w:rsid w:val="005D5312"/>
    <w:rsid w:val="005D69B2"/>
    <w:rsid w:val="005D7315"/>
    <w:rsid w:val="005D766D"/>
    <w:rsid w:val="005E2015"/>
    <w:rsid w:val="005E749A"/>
    <w:rsid w:val="005F020E"/>
    <w:rsid w:val="005F245A"/>
    <w:rsid w:val="005F4500"/>
    <w:rsid w:val="005F4DC1"/>
    <w:rsid w:val="005F7F8C"/>
    <w:rsid w:val="00600DD1"/>
    <w:rsid w:val="006011AA"/>
    <w:rsid w:val="006053FA"/>
    <w:rsid w:val="00606383"/>
    <w:rsid w:val="0060735F"/>
    <w:rsid w:val="00613E86"/>
    <w:rsid w:val="00614789"/>
    <w:rsid w:val="00616642"/>
    <w:rsid w:val="00616D6F"/>
    <w:rsid w:val="0062153E"/>
    <w:rsid w:val="006248BB"/>
    <w:rsid w:val="006248FE"/>
    <w:rsid w:val="0062661B"/>
    <w:rsid w:val="0062791F"/>
    <w:rsid w:val="006305B6"/>
    <w:rsid w:val="00630749"/>
    <w:rsid w:val="00631EEC"/>
    <w:rsid w:val="00636A2C"/>
    <w:rsid w:val="00637F02"/>
    <w:rsid w:val="00640BEC"/>
    <w:rsid w:val="00641C41"/>
    <w:rsid w:val="0064251D"/>
    <w:rsid w:val="00642C82"/>
    <w:rsid w:val="00643D6B"/>
    <w:rsid w:val="00647939"/>
    <w:rsid w:val="00647B46"/>
    <w:rsid w:val="00647DB8"/>
    <w:rsid w:val="00651418"/>
    <w:rsid w:val="00655376"/>
    <w:rsid w:val="006566EA"/>
    <w:rsid w:val="00665A2E"/>
    <w:rsid w:val="0066678F"/>
    <w:rsid w:val="006669C1"/>
    <w:rsid w:val="00667F2F"/>
    <w:rsid w:val="006709DC"/>
    <w:rsid w:val="006718A9"/>
    <w:rsid w:val="0067566C"/>
    <w:rsid w:val="006801D3"/>
    <w:rsid w:val="00680BE8"/>
    <w:rsid w:val="006828EE"/>
    <w:rsid w:val="00683504"/>
    <w:rsid w:val="0068488E"/>
    <w:rsid w:val="00686F29"/>
    <w:rsid w:val="006946B0"/>
    <w:rsid w:val="006973E1"/>
    <w:rsid w:val="006A1379"/>
    <w:rsid w:val="006A337A"/>
    <w:rsid w:val="006A375D"/>
    <w:rsid w:val="006A649F"/>
    <w:rsid w:val="006A7D31"/>
    <w:rsid w:val="006B001F"/>
    <w:rsid w:val="006B10EB"/>
    <w:rsid w:val="006B61F1"/>
    <w:rsid w:val="006C1728"/>
    <w:rsid w:val="006C1EB2"/>
    <w:rsid w:val="006C1F00"/>
    <w:rsid w:val="006C3A77"/>
    <w:rsid w:val="006C4892"/>
    <w:rsid w:val="006C4948"/>
    <w:rsid w:val="006C6FA5"/>
    <w:rsid w:val="006D0B03"/>
    <w:rsid w:val="006D14AE"/>
    <w:rsid w:val="006D2818"/>
    <w:rsid w:val="006D2D74"/>
    <w:rsid w:val="006D436F"/>
    <w:rsid w:val="006E3320"/>
    <w:rsid w:val="006E3AAC"/>
    <w:rsid w:val="006E3E03"/>
    <w:rsid w:val="006E4531"/>
    <w:rsid w:val="006E6050"/>
    <w:rsid w:val="006E66E3"/>
    <w:rsid w:val="006F0549"/>
    <w:rsid w:val="006F2ECF"/>
    <w:rsid w:val="006F755A"/>
    <w:rsid w:val="006F7D9E"/>
    <w:rsid w:val="00700075"/>
    <w:rsid w:val="00701F12"/>
    <w:rsid w:val="007048DE"/>
    <w:rsid w:val="00704906"/>
    <w:rsid w:val="007049D7"/>
    <w:rsid w:val="007055A4"/>
    <w:rsid w:val="007059AE"/>
    <w:rsid w:val="00706276"/>
    <w:rsid w:val="007101ED"/>
    <w:rsid w:val="00710904"/>
    <w:rsid w:val="00710D33"/>
    <w:rsid w:val="0071579E"/>
    <w:rsid w:val="00715B32"/>
    <w:rsid w:val="00715B38"/>
    <w:rsid w:val="007164F4"/>
    <w:rsid w:val="007174A8"/>
    <w:rsid w:val="00721C3C"/>
    <w:rsid w:val="007221F2"/>
    <w:rsid w:val="00722333"/>
    <w:rsid w:val="00722767"/>
    <w:rsid w:val="00722A08"/>
    <w:rsid w:val="0072377C"/>
    <w:rsid w:val="00723781"/>
    <w:rsid w:val="00723EBF"/>
    <w:rsid w:val="00724AB2"/>
    <w:rsid w:val="007252E4"/>
    <w:rsid w:val="0073747F"/>
    <w:rsid w:val="007375D8"/>
    <w:rsid w:val="00740215"/>
    <w:rsid w:val="00741A98"/>
    <w:rsid w:val="00744CC6"/>
    <w:rsid w:val="00745EC9"/>
    <w:rsid w:val="007461D7"/>
    <w:rsid w:val="007474CF"/>
    <w:rsid w:val="00750100"/>
    <w:rsid w:val="00753BF1"/>
    <w:rsid w:val="007549B2"/>
    <w:rsid w:val="007668E6"/>
    <w:rsid w:val="00766A04"/>
    <w:rsid w:val="00767C17"/>
    <w:rsid w:val="00770565"/>
    <w:rsid w:val="00773226"/>
    <w:rsid w:val="00773F01"/>
    <w:rsid w:val="00776749"/>
    <w:rsid w:val="00780CA2"/>
    <w:rsid w:val="00781DD0"/>
    <w:rsid w:val="007851CC"/>
    <w:rsid w:val="00797A29"/>
    <w:rsid w:val="007A090D"/>
    <w:rsid w:val="007A14B3"/>
    <w:rsid w:val="007A7512"/>
    <w:rsid w:val="007A7DBF"/>
    <w:rsid w:val="007B0E11"/>
    <w:rsid w:val="007B0EBF"/>
    <w:rsid w:val="007B2F41"/>
    <w:rsid w:val="007B3EF3"/>
    <w:rsid w:val="007B6C35"/>
    <w:rsid w:val="007B7881"/>
    <w:rsid w:val="007C6F7A"/>
    <w:rsid w:val="007C7C53"/>
    <w:rsid w:val="007D0F66"/>
    <w:rsid w:val="007E2DA8"/>
    <w:rsid w:val="007E4F32"/>
    <w:rsid w:val="007E5F38"/>
    <w:rsid w:val="007E7EA4"/>
    <w:rsid w:val="007F2265"/>
    <w:rsid w:val="007F337A"/>
    <w:rsid w:val="007F56D5"/>
    <w:rsid w:val="008038ED"/>
    <w:rsid w:val="00806BB2"/>
    <w:rsid w:val="008077FF"/>
    <w:rsid w:val="00812722"/>
    <w:rsid w:val="0081349B"/>
    <w:rsid w:val="008154FA"/>
    <w:rsid w:val="00820B18"/>
    <w:rsid w:val="00823659"/>
    <w:rsid w:val="008236CC"/>
    <w:rsid w:val="00823EE6"/>
    <w:rsid w:val="008246C8"/>
    <w:rsid w:val="0082770E"/>
    <w:rsid w:val="00830F91"/>
    <w:rsid w:val="00832B94"/>
    <w:rsid w:val="0083721A"/>
    <w:rsid w:val="00842A0D"/>
    <w:rsid w:val="00844C87"/>
    <w:rsid w:val="00845411"/>
    <w:rsid w:val="00846FCB"/>
    <w:rsid w:val="00847AAB"/>
    <w:rsid w:val="00851305"/>
    <w:rsid w:val="008564DB"/>
    <w:rsid w:val="00856A85"/>
    <w:rsid w:val="008619F5"/>
    <w:rsid w:val="008620D1"/>
    <w:rsid w:val="008635E8"/>
    <w:rsid w:val="008637B6"/>
    <w:rsid w:val="00865112"/>
    <w:rsid w:val="008659C3"/>
    <w:rsid w:val="008670D7"/>
    <w:rsid w:val="008707C9"/>
    <w:rsid w:val="008757A9"/>
    <w:rsid w:val="00875D36"/>
    <w:rsid w:val="00877B9B"/>
    <w:rsid w:val="00881A69"/>
    <w:rsid w:val="00885EEB"/>
    <w:rsid w:val="008875DF"/>
    <w:rsid w:val="008915E4"/>
    <w:rsid w:val="00893069"/>
    <w:rsid w:val="008968BA"/>
    <w:rsid w:val="008A2E63"/>
    <w:rsid w:val="008A3E8F"/>
    <w:rsid w:val="008A49B1"/>
    <w:rsid w:val="008A6ADB"/>
    <w:rsid w:val="008A7A1A"/>
    <w:rsid w:val="008B0815"/>
    <w:rsid w:val="008B2E05"/>
    <w:rsid w:val="008B3ABB"/>
    <w:rsid w:val="008C1777"/>
    <w:rsid w:val="008C4B73"/>
    <w:rsid w:val="008C7944"/>
    <w:rsid w:val="008D1208"/>
    <w:rsid w:val="008D1941"/>
    <w:rsid w:val="008D20F4"/>
    <w:rsid w:val="008D4142"/>
    <w:rsid w:val="008D46C8"/>
    <w:rsid w:val="008E27C4"/>
    <w:rsid w:val="008E56FA"/>
    <w:rsid w:val="008F19F0"/>
    <w:rsid w:val="008F2F8C"/>
    <w:rsid w:val="008F3D3D"/>
    <w:rsid w:val="008F47DC"/>
    <w:rsid w:val="008F7108"/>
    <w:rsid w:val="0090061C"/>
    <w:rsid w:val="00900D85"/>
    <w:rsid w:val="00900EA1"/>
    <w:rsid w:val="0090243E"/>
    <w:rsid w:val="009035FB"/>
    <w:rsid w:val="00904249"/>
    <w:rsid w:val="0090635D"/>
    <w:rsid w:val="00907BA1"/>
    <w:rsid w:val="00907CA1"/>
    <w:rsid w:val="00912852"/>
    <w:rsid w:val="009153AF"/>
    <w:rsid w:val="0091594B"/>
    <w:rsid w:val="00917E94"/>
    <w:rsid w:val="009271F8"/>
    <w:rsid w:val="0093005A"/>
    <w:rsid w:val="00930A0E"/>
    <w:rsid w:val="00932A61"/>
    <w:rsid w:val="00932DB5"/>
    <w:rsid w:val="00935C9B"/>
    <w:rsid w:val="009409A6"/>
    <w:rsid w:val="00941971"/>
    <w:rsid w:val="0094222F"/>
    <w:rsid w:val="009447EB"/>
    <w:rsid w:val="0094766E"/>
    <w:rsid w:val="0095468A"/>
    <w:rsid w:val="00955FBC"/>
    <w:rsid w:val="00956EC7"/>
    <w:rsid w:val="00961C41"/>
    <w:rsid w:val="00963A34"/>
    <w:rsid w:val="009647B1"/>
    <w:rsid w:val="00965747"/>
    <w:rsid w:val="00966E44"/>
    <w:rsid w:val="00972DF5"/>
    <w:rsid w:val="00974083"/>
    <w:rsid w:val="00976F32"/>
    <w:rsid w:val="00977C28"/>
    <w:rsid w:val="009806BD"/>
    <w:rsid w:val="0098413D"/>
    <w:rsid w:val="00984F83"/>
    <w:rsid w:val="00985DE8"/>
    <w:rsid w:val="009871E7"/>
    <w:rsid w:val="00992D5B"/>
    <w:rsid w:val="00992E9B"/>
    <w:rsid w:val="00996841"/>
    <w:rsid w:val="00997628"/>
    <w:rsid w:val="00997D8B"/>
    <w:rsid w:val="009A1D82"/>
    <w:rsid w:val="009A264D"/>
    <w:rsid w:val="009A63AD"/>
    <w:rsid w:val="009A7417"/>
    <w:rsid w:val="009A7B89"/>
    <w:rsid w:val="009B05FD"/>
    <w:rsid w:val="009B20E6"/>
    <w:rsid w:val="009B2436"/>
    <w:rsid w:val="009B33B9"/>
    <w:rsid w:val="009B4465"/>
    <w:rsid w:val="009C034C"/>
    <w:rsid w:val="009C5100"/>
    <w:rsid w:val="009C5366"/>
    <w:rsid w:val="009C5B26"/>
    <w:rsid w:val="009C70F8"/>
    <w:rsid w:val="009D06BD"/>
    <w:rsid w:val="009D267B"/>
    <w:rsid w:val="009D4D7C"/>
    <w:rsid w:val="009D675B"/>
    <w:rsid w:val="009D67EF"/>
    <w:rsid w:val="009D71FF"/>
    <w:rsid w:val="009D790A"/>
    <w:rsid w:val="009E2EC5"/>
    <w:rsid w:val="009E459A"/>
    <w:rsid w:val="009E4687"/>
    <w:rsid w:val="009F1DFE"/>
    <w:rsid w:val="009F1E7D"/>
    <w:rsid w:val="009F22DE"/>
    <w:rsid w:val="009F476C"/>
    <w:rsid w:val="009F68E9"/>
    <w:rsid w:val="009F6E30"/>
    <w:rsid w:val="00A02085"/>
    <w:rsid w:val="00A026DA"/>
    <w:rsid w:val="00A03EED"/>
    <w:rsid w:val="00A04BF3"/>
    <w:rsid w:val="00A05FC8"/>
    <w:rsid w:val="00A06CF1"/>
    <w:rsid w:val="00A13E99"/>
    <w:rsid w:val="00A22492"/>
    <w:rsid w:val="00A23F0F"/>
    <w:rsid w:val="00A25071"/>
    <w:rsid w:val="00A25EAE"/>
    <w:rsid w:val="00A268AE"/>
    <w:rsid w:val="00A300D6"/>
    <w:rsid w:val="00A30B18"/>
    <w:rsid w:val="00A332C0"/>
    <w:rsid w:val="00A343AF"/>
    <w:rsid w:val="00A376AE"/>
    <w:rsid w:val="00A41673"/>
    <w:rsid w:val="00A41B6D"/>
    <w:rsid w:val="00A42637"/>
    <w:rsid w:val="00A438B3"/>
    <w:rsid w:val="00A44075"/>
    <w:rsid w:val="00A4449E"/>
    <w:rsid w:val="00A50FBD"/>
    <w:rsid w:val="00A5392F"/>
    <w:rsid w:val="00A53D4D"/>
    <w:rsid w:val="00A57D8E"/>
    <w:rsid w:val="00A634A5"/>
    <w:rsid w:val="00A63667"/>
    <w:rsid w:val="00A646C4"/>
    <w:rsid w:val="00A653ED"/>
    <w:rsid w:val="00A666F7"/>
    <w:rsid w:val="00A70F0C"/>
    <w:rsid w:val="00A71973"/>
    <w:rsid w:val="00A7198F"/>
    <w:rsid w:val="00A72503"/>
    <w:rsid w:val="00A7508A"/>
    <w:rsid w:val="00A76BE6"/>
    <w:rsid w:val="00A836AA"/>
    <w:rsid w:val="00A85106"/>
    <w:rsid w:val="00A85D55"/>
    <w:rsid w:val="00A86D82"/>
    <w:rsid w:val="00A87142"/>
    <w:rsid w:val="00A872A4"/>
    <w:rsid w:val="00A87ACE"/>
    <w:rsid w:val="00A90057"/>
    <w:rsid w:val="00A90265"/>
    <w:rsid w:val="00A93033"/>
    <w:rsid w:val="00A932EA"/>
    <w:rsid w:val="00A937B5"/>
    <w:rsid w:val="00A94573"/>
    <w:rsid w:val="00AA1F7F"/>
    <w:rsid w:val="00AA4294"/>
    <w:rsid w:val="00AA6CD1"/>
    <w:rsid w:val="00AA7586"/>
    <w:rsid w:val="00AB0B05"/>
    <w:rsid w:val="00AB59B2"/>
    <w:rsid w:val="00AC11B6"/>
    <w:rsid w:val="00AC223E"/>
    <w:rsid w:val="00AC4CE1"/>
    <w:rsid w:val="00AC55F9"/>
    <w:rsid w:val="00AC7655"/>
    <w:rsid w:val="00AD012C"/>
    <w:rsid w:val="00AD2D73"/>
    <w:rsid w:val="00AD3867"/>
    <w:rsid w:val="00AD5C98"/>
    <w:rsid w:val="00AD77F3"/>
    <w:rsid w:val="00AE03F5"/>
    <w:rsid w:val="00AE1F1A"/>
    <w:rsid w:val="00AE37E7"/>
    <w:rsid w:val="00AE3CDA"/>
    <w:rsid w:val="00AE4A93"/>
    <w:rsid w:val="00AF0BF4"/>
    <w:rsid w:val="00AF1561"/>
    <w:rsid w:val="00AF20AA"/>
    <w:rsid w:val="00AF2463"/>
    <w:rsid w:val="00AF2483"/>
    <w:rsid w:val="00AF3288"/>
    <w:rsid w:val="00AF5621"/>
    <w:rsid w:val="00AF692C"/>
    <w:rsid w:val="00B016A4"/>
    <w:rsid w:val="00B038B8"/>
    <w:rsid w:val="00B067B1"/>
    <w:rsid w:val="00B11327"/>
    <w:rsid w:val="00B11460"/>
    <w:rsid w:val="00B11938"/>
    <w:rsid w:val="00B12263"/>
    <w:rsid w:val="00B1434E"/>
    <w:rsid w:val="00B14BD0"/>
    <w:rsid w:val="00B15030"/>
    <w:rsid w:val="00B15DB8"/>
    <w:rsid w:val="00B15E7F"/>
    <w:rsid w:val="00B16A65"/>
    <w:rsid w:val="00B20F8B"/>
    <w:rsid w:val="00B219A1"/>
    <w:rsid w:val="00B247F0"/>
    <w:rsid w:val="00B27FF7"/>
    <w:rsid w:val="00B30679"/>
    <w:rsid w:val="00B32551"/>
    <w:rsid w:val="00B33E99"/>
    <w:rsid w:val="00B359D1"/>
    <w:rsid w:val="00B36713"/>
    <w:rsid w:val="00B36CA2"/>
    <w:rsid w:val="00B40F47"/>
    <w:rsid w:val="00B4125D"/>
    <w:rsid w:val="00B41D59"/>
    <w:rsid w:val="00B43186"/>
    <w:rsid w:val="00B44BE1"/>
    <w:rsid w:val="00B4567B"/>
    <w:rsid w:val="00B52E40"/>
    <w:rsid w:val="00B54F87"/>
    <w:rsid w:val="00B54FB4"/>
    <w:rsid w:val="00B57485"/>
    <w:rsid w:val="00B57839"/>
    <w:rsid w:val="00B57F70"/>
    <w:rsid w:val="00B645D6"/>
    <w:rsid w:val="00B70BA9"/>
    <w:rsid w:val="00B72854"/>
    <w:rsid w:val="00B779E2"/>
    <w:rsid w:val="00B8049A"/>
    <w:rsid w:val="00B84E02"/>
    <w:rsid w:val="00B85342"/>
    <w:rsid w:val="00B86523"/>
    <w:rsid w:val="00B86E3E"/>
    <w:rsid w:val="00B93500"/>
    <w:rsid w:val="00B93609"/>
    <w:rsid w:val="00B93F58"/>
    <w:rsid w:val="00B963A9"/>
    <w:rsid w:val="00B976D3"/>
    <w:rsid w:val="00BA0DFF"/>
    <w:rsid w:val="00BA1DB7"/>
    <w:rsid w:val="00BA25BD"/>
    <w:rsid w:val="00BB0150"/>
    <w:rsid w:val="00BB0D28"/>
    <w:rsid w:val="00BB1964"/>
    <w:rsid w:val="00BB1AA1"/>
    <w:rsid w:val="00BB3E1A"/>
    <w:rsid w:val="00BB5869"/>
    <w:rsid w:val="00BB776A"/>
    <w:rsid w:val="00BC10FD"/>
    <w:rsid w:val="00BC1EAE"/>
    <w:rsid w:val="00BC24C2"/>
    <w:rsid w:val="00BC4F8B"/>
    <w:rsid w:val="00BC5D02"/>
    <w:rsid w:val="00BD127B"/>
    <w:rsid w:val="00BD12DB"/>
    <w:rsid w:val="00BD4002"/>
    <w:rsid w:val="00BD52A9"/>
    <w:rsid w:val="00BD53F3"/>
    <w:rsid w:val="00BD6A5C"/>
    <w:rsid w:val="00BD6D84"/>
    <w:rsid w:val="00BD703D"/>
    <w:rsid w:val="00BE2BB9"/>
    <w:rsid w:val="00BE37F9"/>
    <w:rsid w:val="00BE5D02"/>
    <w:rsid w:val="00BF17BF"/>
    <w:rsid w:val="00BF4DAF"/>
    <w:rsid w:val="00BF76D9"/>
    <w:rsid w:val="00C00FA7"/>
    <w:rsid w:val="00C010E0"/>
    <w:rsid w:val="00C01A3F"/>
    <w:rsid w:val="00C0320B"/>
    <w:rsid w:val="00C04F2F"/>
    <w:rsid w:val="00C07239"/>
    <w:rsid w:val="00C0758D"/>
    <w:rsid w:val="00C11D3C"/>
    <w:rsid w:val="00C134BD"/>
    <w:rsid w:val="00C1367C"/>
    <w:rsid w:val="00C14765"/>
    <w:rsid w:val="00C15D4D"/>
    <w:rsid w:val="00C16BE9"/>
    <w:rsid w:val="00C17D30"/>
    <w:rsid w:val="00C21A8E"/>
    <w:rsid w:val="00C22731"/>
    <w:rsid w:val="00C23045"/>
    <w:rsid w:val="00C2635C"/>
    <w:rsid w:val="00C269A5"/>
    <w:rsid w:val="00C27A6B"/>
    <w:rsid w:val="00C3521B"/>
    <w:rsid w:val="00C356C0"/>
    <w:rsid w:val="00C426B1"/>
    <w:rsid w:val="00C43677"/>
    <w:rsid w:val="00C445DC"/>
    <w:rsid w:val="00C458B9"/>
    <w:rsid w:val="00C46BE3"/>
    <w:rsid w:val="00C47375"/>
    <w:rsid w:val="00C52B52"/>
    <w:rsid w:val="00C52BAB"/>
    <w:rsid w:val="00C53A3D"/>
    <w:rsid w:val="00C5455E"/>
    <w:rsid w:val="00C60763"/>
    <w:rsid w:val="00C63347"/>
    <w:rsid w:val="00C63AC2"/>
    <w:rsid w:val="00C71B6F"/>
    <w:rsid w:val="00C72B86"/>
    <w:rsid w:val="00C73B40"/>
    <w:rsid w:val="00C74231"/>
    <w:rsid w:val="00C75E73"/>
    <w:rsid w:val="00C7749F"/>
    <w:rsid w:val="00C80B7F"/>
    <w:rsid w:val="00C8172F"/>
    <w:rsid w:val="00C831C4"/>
    <w:rsid w:val="00C84419"/>
    <w:rsid w:val="00C87E08"/>
    <w:rsid w:val="00C87EF6"/>
    <w:rsid w:val="00C92E26"/>
    <w:rsid w:val="00C95982"/>
    <w:rsid w:val="00C9760A"/>
    <w:rsid w:val="00C97FAC"/>
    <w:rsid w:val="00CA088A"/>
    <w:rsid w:val="00CA0C70"/>
    <w:rsid w:val="00CA1165"/>
    <w:rsid w:val="00CA3AB9"/>
    <w:rsid w:val="00CA6229"/>
    <w:rsid w:val="00CA6480"/>
    <w:rsid w:val="00CC0119"/>
    <w:rsid w:val="00CC1497"/>
    <w:rsid w:val="00CC21A8"/>
    <w:rsid w:val="00CC4902"/>
    <w:rsid w:val="00CC6048"/>
    <w:rsid w:val="00CD257C"/>
    <w:rsid w:val="00CD39BC"/>
    <w:rsid w:val="00CD3A79"/>
    <w:rsid w:val="00CD3FF0"/>
    <w:rsid w:val="00CD4C3A"/>
    <w:rsid w:val="00CD7FF6"/>
    <w:rsid w:val="00CE361F"/>
    <w:rsid w:val="00CE4FB8"/>
    <w:rsid w:val="00CE617B"/>
    <w:rsid w:val="00CE7630"/>
    <w:rsid w:val="00CF06F6"/>
    <w:rsid w:val="00CF582C"/>
    <w:rsid w:val="00CF6CB2"/>
    <w:rsid w:val="00D003C9"/>
    <w:rsid w:val="00D0263F"/>
    <w:rsid w:val="00D03EC1"/>
    <w:rsid w:val="00D04855"/>
    <w:rsid w:val="00D079FB"/>
    <w:rsid w:val="00D10176"/>
    <w:rsid w:val="00D12976"/>
    <w:rsid w:val="00D15563"/>
    <w:rsid w:val="00D16A67"/>
    <w:rsid w:val="00D203AE"/>
    <w:rsid w:val="00D228DD"/>
    <w:rsid w:val="00D23830"/>
    <w:rsid w:val="00D24376"/>
    <w:rsid w:val="00D24692"/>
    <w:rsid w:val="00D27E0D"/>
    <w:rsid w:val="00D30A10"/>
    <w:rsid w:val="00D30B83"/>
    <w:rsid w:val="00D315A9"/>
    <w:rsid w:val="00D33062"/>
    <w:rsid w:val="00D33632"/>
    <w:rsid w:val="00D3372C"/>
    <w:rsid w:val="00D353B8"/>
    <w:rsid w:val="00D35BCC"/>
    <w:rsid w:val="00D36E40"/>
    <w:rsid w:val="00D37CE7"/>
    <w:rsid w:val="00D42FE5"/>
    <w:rsid w:val="00D43A4A"/>
    <w:rsid w:val="00D453B7"/>
    <w:rsid w:val="00D47442"/>
    <w:rsid w:val="00D47DE4"/>
    <w:rsid w:val="00D51798"/>
    <w:rsid w:val="00D51F6C"/>
    <w:rsid w:val="00D5308C"/>
    <w:rsid w:val="00D5397A"/>
    <w:rsid w:val="00D5545F"/>
    <w:rsid w:val="00D55942"/>
    <w:rsid w:val="00D60251"/>
    <w:rsid w:val="00D60854"/>
    <w:rsid w:val="00D60F2E"/>
    <w:rsid w:val="00D61A38"/>
    <w:rsid w:val="00D62F06"/>
    <w:rsid w:val="00D63659"/>
    <w:rsid w:val="00D64957"/>
    <w:rsid w:val="00D66642"/>
    <w:rsid w:val="00D70964"/>
    <w:rsid w:val="00D7270D"/>
    <w:rsid w:val="00D73531"/>
    <w:rsid w:val="00D751A7"/>
    <w:rsid w:val="00D75AD5"/>
    <w:rsid w:val="00D81BCC"/>
    <w:rsid w:val="00D82328"/>
    <w:rsid w:val="00D82FE1"/>
    <w:rsid w:val="00D83E03"/>
    <w:rsid w:val="00D84D0C"/>
    <w:rsid w:val="00D872EC"/>
    <w:rsid w:val="00D8793D"/>
    <w:rsid w:val="00D879DF"/>
    <w:rsid w:val="00D87DA8"/>
    <w:rsid w:val="00D9302F"/>
    <w:rsid w:val="00D93EA3"/>
    <w:rsid w:val="00D9568E"/>
    <w:rsid w:val="00D95FA5"/>
    <w:rsid w:val="00DA1CD8"/>
    <w:rsid w:val="00DA49B6"/>
    <w:rsid w:val="00DA6567"/>
    <w:rsid w:val="00DB07FC"/>
    <w:rsid w:val="00DB288F"/>
    <w:rsid w:val="00DB40F0"/>
    <w:rsid w:val="00DB6132"/>
    <w:rsid w:val="00DC05B6"/>
    <w:rsid w:val="00DC106C"/>
    <w:rsid w:val="00DC3F82"/>
    <w:rsid w:val="00DC3FF1"/>
    <w:rsid w:val="00DC5446"/>
    <w:rsid w:val="00DC698E"/>
    <w:rsid w:val="00DC7367"/>
    <w:rsid w:val="00DD00EA"/>
    <w:rsid w:val="00DD1616"/>
    <w:rsid w:val="00DD16F2"/>
    <w:rsid w:val="00DD4B04"/>
    <w:rsid w:val="00DD747B"/>
    <w:rsid w:val="00DE018B"/>
    <w:rsid w:val="00DE0E92"/>
    <w:rsid w:val="00DE1E61"/>
    <w:rsid w:val="00DE58FB"/>
    <w:rsid w:val="00DE63C4"/>
    <w:rsid w:val="00DE6F9B"/>
    <w:rsid w:val="00DF379A"/>
    <w:rsid w:val="00DF50CA"/>
    <w:rsid w:val="00DF7563"/>
    <w:rsid w:val="00DF778C"/>
    <w:rsid w:val="00E034FC"/>
    <w:rsid w:val="00E0436B"/>
    <w:rsid w:val="00E06C0D"/>
    <w:rsid w:val="00E11C42"/>
    <w:rsid w:val="00E166E2"/>
    <w:rsid w:val="00E168A8"/>
    <w:rsid w:val="00E1785B"/>
    <w:rsid w:val="00E20015"/>
    <w:rsid w:val="00E21E5D"/>
    <w:rsid w:val="00E24023"/>
    <w:rsid w:val="00E24E79"/>
    <w:rsid w:val="00E308E6"/>
    <w:rsid w:val="00E3241B"/>
    <w:rsid w:val="00E348A3"/>
    <w:rsid w:val="00E40853"/>
    <w:rsid w:val="00E4209D"/>
    <w:rsid w:val="00E42E81"/>
    <w:rsid w:val="00E44212"/>
    <w:rsid w:val="00E449EB"/>
    <w:rsid w:val="00E44E41"/>
    <w:rsid w:val="00E47BFA"/>
    <w:rsid w:val="00E53C62"/>
    <w:rsid w:val="00E5490C"/>
    <w:rsid w:val="00E57D24"/>
    <w:rsid w:val="00E61DD9"/>
    <w:rsid w:val="00E626DB"/>
    <w:rsid w:val="00E63779"/>
    <w:rsid w:val="00E644DB"/>
    <w:rsid w:val="00E65668"/>
    <w:rsid w:val="00E659EC"/>
    <w:rsid w:val="00E65F10"/>
    <w:rsid w:val="00E66499"/>
    <w:rsid w:val="00E67DBC"/>
    <w:rsid w:val="00E71085"/>
    <w:rsid w:val="00E738DB"/>
    <w:rsid w:val="00E74300"/>
    <w:rsid w:val="00E7513B"/>
    <w:rsid w:val="00E76296"/>
    <w:rsid w:val="00E83EF5"/>
    <w:rsid w:val="00E86C3E"/>
    <w:rsid w:val="00E86CAA"/>
    <w:rsid w:val="00E87BE6"/>
    <w:rsid w:val="00E91A5D"/>
    <w:rsid w:val="00E92C70"/>
    <w:rsid w:val="00E964A5"/>
    <w:rsid w:val="00E96B3B"/>
    <w:rsid w:val="00E97BE8"/>
    <w:rsid w:val="00EA0C79"/>
    <w:rsid w:val="00EA35A3"/>
    <w:rsid w:val="00EA66BF"/>
    <w:rsid w:val="00EB0152"/>
    <w:rsid w:val="00EB0319"/>
    <w:rsid w:val="00EB0F46"/>
    <w:rsid w:val="00EB2B33"/>
    <w:rsid w:val="00EB2CC8"/>
    <w:rsid w:val="00EB340E"/>
    <w:rsid w:val="00EB670F"/>
    <w:rsid w:val="00EB72C2"/>
    <w:rsid w:val="00EC0206"/>
    <w:rsid w:val="00EC27C8"/>
    <w:rsid w:val="00EC3E49"/>
    <w:rsid w:val="00EC477C"/>
    <w:rsid w:val="00EC7D1B"/>
    <w:rsid w:val="00ED2C03"/>
    <w:rsid w:val="00ED35F1"/>
    <w:rsid w:val="00ED3CE7"/>
    <w:rsid w:val="00ED41C9"/>
    <w:rsid w:val="00ED462B"/>
    <w:rsid w:val="00ED6FF3"/>
    <w:rsid w:val="00ED7140"/>
    <w:rsid w:val="00ED774E"/>
    <w:rsid w:val="00EE0521"/>
    <w:rsid w:val="00EE5632"/>
    <w:rsid w:val="00EE72C0"/>
    <w:rsid w:val="00EF1219"/>
    <w:rsid w:val="00EF2D74"/>
    <w:rsid w:val="00EF45AF"/>
    <w:rsid w:val="00EF5EED"/>
    <w:rsid w:val="00F0109E"/>
    <w:rsid w:val="00F01242"/>
    <w:rsid w:val="00F05716"/>
    <w:rsid w:val="00F10CF8"/>
    <w:rsid w:val="00F13BBB"/>
    <w:rsid w:val="00F14048"/>
    <w:rsid w:val="00F157A2"/>
    <w:rsid w:val="00F15AF7"/>
    <w:rsid w:val="00F1615B"/>
    <w:rsid w:val="00F161AA"/>
    <w:rsid w:val="00F1796D"/>
    <w:rsid w:val="00F20589"/>
    <w:rsid w:val="00F22CED"/>
    <w:rsid w:val="00F26DC6"/>
    <w:rsid w:val="00F2772C"/>
    <w:rsid w:val="00F36C96"/>
    <w:rsid w:val="00F36CF0"/>
    <w:rsid w:val="00F36FC9"/>
    <w:rsid w:val="00F40B85"/>
    <w:rsid w:val="00F44616"/>
    <w:rsid w:val="00F44629"/>
    <w:rsid w:val="00F44B29"/>
    <w:rsid w:val="00F44CE6"/>
    <w:rsid w:val="00F46497"/>
    <w:rsid w:val="00F464A2"/>
    <w:rsid w:val="00F46D8F"/>
    <w:rsid w:val="00F52054"/>
    <w:rsid w:val="00F521AF"/>
    <w:rsid w:val="00F52412"/>
    <w:rsid w:val="00F5268B"/>
    <w:rsid w:val="00F529D7"/>
    <w:rsid w:val="00F5312E"/>
    <w:rsid w:val="00F53825"/>
    <w:rsid w:val="00F53BDA"/>
    <w:rsid w:val="00F53E6A"/>
    <w:rsid w:val="00F53FBB"/>
    <w:rsid w:val="00F561EF"/>
    <w:rsid w:val="00F5641D"/>
    <w:rsid w:val="00F57D42"/>
    <w:rsid w:val="00F60570"/>
    <w:rsid w:val="00F615CE"/>
    <w:rsid w:val="00F6219E"/>
    <w:rsid w:val="00F62288"/>
    <w:rsid w:val="00F639E3"/>
    <w:rsid w:val="00F6600B"/>
    <w:rsid w:val="00F67B0B"/>
    <w:rsid w:val="00F738B0"/>
    <w:rsid w:val="00F74E94"/>
    <w:rsid w:val="00F77185"/>
    <w:rsid w:val="00F77535"/>
    <w:rsid w:val="00F81A62"/>
    <w:rsid w:val="00F836F9"/>
    <w:rsid w:val="00F85434"/>
    <w:rsid w:val="00F861D2"/>
    <w:rsid w:val="00F870B4"/>
    <w:rsid w:val="00F8756C"/>
    <w:rsid w:val="00F91C1E"/>
    <w:rsid w:val="00FA0709"/>
    <w:rsid w:val="00FA0976"/>
    <w:rsid w:val="00FA4576"/>
    <w:rsid w:val="00FA5036"/>
    <w:rsid w:val="00FA557E"/>
    <w:rsid w:val="00FA61D8"/>
    <w:rsid w:val="00FA7D21"/>
    <w:rsid w:val="00FB19AF"/>
    <w:rsid w:val="00FB1AFF"/>
    <w:rsid w:val="00FB457A"/>
    <w:rsid w:val="00FB495B"/>
    <w:rsid w:val="00FC54CA"/>
    <w:rsid w:val="00FC73C5"/>
    <w:rsid w:val="00FC77BD"/>
    <w:rsid w:val="00FD2C59"/>
    <w:rsid w:val="00FD497E"/>
    <w:rsid w:val="00FD51B8"/>
    <w:rsid w:val="00FD550B"/>
    <w:rsid w:val="00FE041F"/>
    <w:rsid w:val="00FE0FB8"/>
    <w:rsid w:val="00FE1013"/>
    <w:rsid w:val="00FE1C01"/>
    <w:rsid w:val="00FE201D"/>
    <w:rsid w:val="00FE2AC6"/>
    <w:rsid w:val="00FF5652"/>
    <w:rsid w:val="00FF59B0"/>
    <w:rsid w:val="00FF60F1"/>
    <w:rsid w:val="00FF69F3"/>
    <w:rsid w:val="00FF6F95"/>
    <w:rsid w:val="00FF7C2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1343F62-B5EB-499B-9ADC-0DBE8ED2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0F0"/>
    <w:pPr>
      <w:autoSpaceDE w:val="0"/>
      <w:autoSpaceDN w:val="0"/>
    </w:pPr>
    <w:rPr>
      <w:sz w:val="24"/>
      <w:szCs w:val="24"/>
      <w:lang w:eastAsia="en-US"/>
    </w:rPr>
  </w:style>
  <w:style w:type="paragraph" w:styleId="Heading1">
    <w:name w:val="heading 1"/>
    <w:basedOn w:val="Normal"/>
    <w:next w:val="Normal"/>
    <w:qFormat/>
    <w:rsid w:val="006D0B03"/>
    <w:pPr>
      <w:numPr>
        <w:numId w:val="3"/>
      </w:numPr>
      <w:outlineLvl w:val="0"/>
    </w:pPr>
    <w:rPr>
      <w:b/>
    </w:rPr>
  </w:style>
  <w:style w:type="paragraph" w:styleId="Heading2">
    <w:name w:val="heading 2"/>
    <w:basedOn w:val="Normal"/>
    <w:next w:val="Normal"/>
    <w:qFormat/>
    <w:rsid w:val="00935C9B"/>
    <w:pPr>
      <w:keepNext/>
      <w:ind w:left="720"/>
      <w:outlineLvl w:val="1"/>
    </w:pPr>
    <w:rPr>
      <w:rFonts w:ascii="Century Gothic" w:hAnsi="Century Gothic"/>
      <w:u w:val="single"/>
    </w:rPr>
  </w:style>
  <w:style w:type="paragraph" w:styleId="Heading3">
    <w:name w:val="heading 3"/>
    <w:basedOn w:val="Normal"/>
    <w:next w:val="Normal"/>
    <w:qFormat/>
    <w:rsid w:val="00935C9B"/>
    <w:pPr>
      <w:keepNext/>
      <w:outlineLvl w:val="2"/>
    </w:pPr>
    <w:rPr>
      <w:rFonts w:ascii="Century Gothic" w:hAnsi="Century Gothic"/>
      <w:b/>
      <w:bCs/>
    </w:rPr>
  </w:style>
  <w:style w:type="paragraph" w:styleId="Heading4">
    <w:name w:val="heading 4"/>
    <w:basedOn w:val="Normal"/>
    <w:next w:val="Normal"/>
    <w:qFormat/>
    <w:rsid w:val="00935C9B"/>
    <w:pPr>
      <w:keepNext/>
      <w:outlineLvl w:val="3"/>
    </w:pPr>
    <w:rPr>
      <w:b/>
      <w:bCs/>
      <w:sz w:val="20"/>
      <w:szCs w:val="20"/>
    </w:rPr>
  </w:style>
  <w:style w:type="paragraph" w:styleId="Heading5">
    <w:name w:val="heading 5"/>
    <w:basedOn w:val="Normal"/>
    <w:next w:val="Normal"/>
    <w:qFormat/>
    <w:rsid w:val="00935C9B"/>
    <w:pPr>
      <w:keepNext/>
      <w:outlineLvl w:val="4"/>
    </w:pPr>
    <w:rPr>
      <w:rFonts w:ascii="Century Gothic" w:hAnsi="Century Gothic"/>
      <w:i/>
      <w:iCs/>
    </w:rPr>
  </w:style>
  <w:style w:type="paragraph" w:styleId="Heading6">
    <w:name w:val="heading 6"/>
    <w:basedOn w:val="Normal"/>
    <w:next w:val="Normal"/>
    <w:qFormat/>
    <w:rsid w:val="00935C9B"/>
    <w:pPr>
      <w:keepNext/>
      <w:outlineLvl w:val="5"/>
    </w:pPr>
    <w:rPr>
      <w:rFonts w:ascii="Century Gothic" w:hAnsi="Century Gothic"/>
      <w:b/>
      <w:bCs/>
      <w:sz w:val="22"/>
      <w:szCs w:val="22"/>
    </w:rPr>
  </w:style>
  <w:style w:type="paragraph" w:styleId="Heading7">
    <w:name w:val="heading 7"/>
    <w:basedOn w:val="Normal"/>
    <w:next w:val="Normal"/>
    <w:qFormat/>
    <w:rsid w:val="00935C9B"/>
    <w:pPr>
      <w:keepNext/>
      <w:jc w:val="center"/>
      <w:outlineLvl w:val="6"/>
    </w:pPr>
    <w:rPr>
      <w:b/>
      <w:bCs/>
      <w:sz w:val="28"/>
      <w:szCs w:val="28"/>
    </w:rPr>
  </w:style>
  <w:style w:type="paragraph" w:styleId="Heading8">
    <w:name w:val="heading 8"/>
    <w:basedOn w:val="Normal"/>
    <w:next w:val="Normal"/>
    <w:qFormat/>
    <w:rsid w:val="00935C9B"/>
    <w:pPr>
      <w:keepNext/>
      <w:numPr>
        <w:numId w:val="1"/>
      </w:numPr>
      <w:outlineLvl w:val="7"/>
    </w:pPr>
    <w:rPr>
      <w:b/>
      <w:bCs/>
      <w:sz w:val="22"/>
      <w:szCs w:val="22"/>
    </w:rPr>
  </w:style>
  <w:style w:type="paragraph" w:styleId="Heading9">
    <w:name w:val="heading 9"/>
    <w:basedOn w:val="Normal"/>
    <w:next w:val="Normal"/>
    <w:qFormat/>
    <w:rsid w:val="00935C9B"/>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C9B"/>
    <w:rPr>
      <w:sz w:val="20"/>
      <w:szCs w:val="20"/>
    </w:rPr>
  </w:style>
  <w:style w:type="paragraph" w:styleId="BodyTextIndent">
    <w:name w:val="Body Text Indent"/>
    <w:basedOn w:val="Normal"/>
    <w:rsid w:val="00935C9B"/>
    <w:pPr>
      <w:jc w:val="both"/>
    </w:pPr>
    <w:rPr>
      <w:sz w:val="22"/>
      <w:szCs w:val="22"/>
    </w:rPr>
  </w:style>
  <w:style w:type="paragraph" w:styleId="Header">
    <w:name w:val="header"/>
    <w:basedOn w:val="Normal"/>
    <w:link w:val="HeaderChar"/>
    <w:rsid w:val="00935C9B"/>
    <w:pPr>
      <w:tabs>
        <w:tab w:val="center" w:pos="4320"/>
        <w:tab w:val="right" w:pos="8640"/>
      </w:tabs>
    </w:pPr>
  </w:style>
  <w:style w:type="paragraph" w:styleId="Footer">
    <w:name w:val="footer"/>
    <w:basedOn w:val="Normal"/>
    <w:link w:val="FooterChar"/>
    <w:uiPriority w:val="99"/>
    <w:rsid w:val="00935C9B"/>
    <w:pPr>
      <w:tabs>
        <w:tab w:val="center" w:pos="4320"/>
        <w:tab w:val="right" w:pos="8640"/>
      </w:tabs>
    </w:pPr>
  </w:style>
  <w:style w:type="character" w:styleId="PageNumber">
    <w:name w:val="page number"/>
    <w:basedOn w:val="DefaultParagraphFont"/>
    <w:rsid w:val="00935C9B"/>
  </w:style>
  <w:style w:type="paragraph" w:styleId="Title">
    <w:name w:val="Title"/>
    <w:basedOn w:val="Normal"/>
    <w:qFormat/>
    <w:rsid w:val="00935C9B"/>
    <w:pPr>
      <w:jc w:val="center"/>
    </w:pPr>
    <w:rPr>
      <w:b/>
      <w:bCs/>
      <w:sz w:val="28"/>
      <w:szCs w:val="28"/>
    </w:rPr>
  </w:style>
  <w:style w:type="paragraph" w:styleId="BodyText3">
    <w:name w:val="Body Text 3"/>
    <w:basedOn w:val="Normal"/>
    <w:rsid w:val="00935C9B"/>
    <w:rPr>
      <w:rFonts w:ascii="Century Gothic" w:hAnsi="Century Gothic"/>
      <w:sz w:val="22"/>
      <w:szCs w:val="22"/>
    </w:rPr>
  </w:style>
  <w:style w:type="paragraph" w:styleId="BodyText2">
    <w:name w:val="Body Text 2"/>
    <w:basedOn w:val="Normal"/>
    <w:rsid w:val="00935C9B"/>
    <w:pPr>
      <w:numPr>
        <w:ilvl w:val="12"/>
      </w:numPr>
      <w:jc w:val="center"/>
    </w:pPr>
    <w:rPr>
      <w:sz w:val="22"/>
    </w:rPr>
  </w:style>
  <w:style w:type="paragraph" w:styleId="BodyTextIndent2">
    <w:name w:val="Body Text Indent 2"/>
    <w:basedOn w:val="Normal"/>
    <w:rsid w:val="00935C9B"/>
    <w:pPr>
      <w:ind w:left="720"/>
      <w:jc w:val="both"/>
    </w:pPr>
  </w:style>
  <w:style w:type="paragraph" w:styleId="BodyTextIndent3">
    <w:name w:val="Body Text Indent 3"/>
    <w:basedOn w:val="Normal"/>
    <w:rsid w:val="00935C9B"/>
    <w:pPr>
      <w:ind w:left="720"/>
      <w:jc w:val="both"/>
    </w:pPr>
    <w:rPr>
      <w:sz w:val="22"/>
    </w:rPr>
  </w:style>
  <w:style w:type="paragraph" w:styleId="BlockText">
    <w:name w:val="Block Text"/>
    <w:basedOn w:val="Normal"/>
    <w:rsid w:val="00935C9B"/>
    <w:pPr>
      <w:numPr>
        <w:ilvl w:val="12"/>
      </w:numPr>
      <w:ind w:left="-159" w:right="-18"/>
      <w:jc w:val="right"/>
    </w:pPr>
    <w:rPr>
      <w:sz w:val="20"/>
    </w:rPr>
  </w:style>
  <w:style w:type="paragraph" w:styleId="CommentText">
    <w:name w:val="annotation text"/>
    <w:basedOn w:val="Normal"/>
    <w:semiHidden/>
    <w:rsid w:val="00935C9B"/>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uiPriority w:val="59"/>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semiHidden/>
    <w:unhideWhenUsed/>
    <w:qFormat/>
    <w:rsid w:val="006D0B03"/>
    <w:pPr>
      <w:keepLines/>
      <w:autoSpaceDE/>
      <w:autoSpaceDN/>
      <w:spacing w:before="480" w:line="276" w:lineRule="auto"/>
      <w:ind w:left="0"/>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semiHidden/>
    <w:unhideWhenUsed/>
    <w:qFormat/>
    <w:rsid w:val="006D0B03"/>
    <w:pPr>
      <w:autoSpaceDE/>
      <w:autoSpaceDN/>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EA0C79"/>
    <w:pPr>
      <w:tabs>
        <w:tab w:val="left" w:pos="630"/>
        <w:tab w:val="right" w:leader="dot" w:pos="10214"/>
      </w:tabs>
      <w:autoSpaceDE/>
      <w:autoSpaceDN/>
      <w:spacing w:after="100" w:line="276" w:lineRule="auto"/>
    </w:pPr>
    <w:rPr>
      <w:rFonts w:eastAsia="MS Mincho" w:cs="Arial"/>
      <w:szCs w:val="22"/>
      <w:lang w:val="en-US" w:eastAsia="ja-JP"/>
    </w:rPr>
  </w:style>
  <w:style w:type="paragraph" w:styleId="TOC3">
    <w:name w:val="toc 3"/>
    <w:basedOn w:val="Normal"/>
    <w:next w:val="Normal"/>
    <w:autoRedefine/>
    <w:uiPriority w:val="39"/>
    <w:semiHidden/>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paragraph" w:styleId="FootnoteText">
    <w:name w:val="footnote text"/>
    <w:basedOn w:val="Normal"/>
    <w:link w:val="FootnoteTextChar"/>
    <w:uiPriority w:val="99"/>
    <w:semiHidden/>
    <w:unhideWhenUsed/>
    <w:rsid w:val="00C43677"/>
    <w:rPr>
      <w:sz w:val="20"/>
      <w:szCs w:val="20"/>
    </w:rPr>
  </w:style>
  <w:style w:type="character" w:customStyle="1" w:styleId="FootnoteTextChar">
    <w:name w:val="Footnote Text Char"/>
    <w:basedOn w:val="DefaultParagraphFont"/>
    <w:link w:val="FootnoteText"/>
    <w:uiPriority w:val="99"/>
    <w:semiHidden/>
    <w:rsid w:val="00C43677"/>
    <w:rPr>
      <w:lang w:eastAsia="en-US"/>
    </w:rPr>
  </w:style>
  <w:style w:type="character" w:styleId="FootnoteReference">
    <w:name w:val="footnote reference"/>
    <w:basedOn w:val="DefaultParagraphFont"/>
    <w:uiPriority w:val="99"/>
    <w:semiHidden/>
    <w:unhideWhenUsed/>
    <w:rsid w:val="00C43677"/>
    <w:rPr>
      <w:vertAlign w:val="superscript"/>
    </w:rPr>
  </w:style>
  <w:style w:type="character" w:customStyle="1" w:styleId="HeaderChar">
    <w:name w:val="Header Char"/>
    <w:basedOn w:val="DefaultParagraphFont"/>
    <w:link w:val="Header"/>
    <w:rsid w:val="00BB1964"/>
    <w:rPr>
      <w:sz w:val="24"/>
      <w:szCs w:val="24"/>
      <w:lang w:eastAsia="en-US"/>
    </w:rPr>
  </w:style>
  <w:style w:type="character" w:styleId="FollowedHyperlink">
    <w:name w:val="FollowedHyperlink"/>
    <w:basedOn w:val="DefaultParagraphFont"/>
    <w:uiPriority w:val="99"/>
    <w:semiHidden/>
    <w:unhideWhenUsed/>
    <w:rsid w:val="0025075E"/>
    <w:rPr>
      <w:color w:val="800080"/>
      <w:u w:val="single"/>
    </w:rPr>
  </w:style>
  <w:style w:type="paragraph" w:customStyle="1" w:styleId="font5">
    <w:name w:val="font5"/>
    <w:basedOn w:val="Normal"/>
    <w:rsid w:val="0025075E"/>
    <w:pPr>
      <w:autoSpaceDE/>
      <w:autoSpaceDN/>
      <w:spacing w:before="100" w:beforeAutospacing="1" w:after="100" w:afterAutospacing="1"/>
    </w:pPr>
    <w:rPr>
      <w:color w:val="000000"/>
      <w:sz w:val="22"/>
      <w:szCs w:val="22"/>
      <w:lang w:eastAsia="en-GB"/>
    </w:rPr>
  </w:style>
  <w:style w:type="paragraph" w:customStyle="1" w:styleId="font6">
    <w:name w:val="font6"/>
    <w:basedOn w:val="Normal"/>
    <w:rsid w:val="0025075E"/>
    <w:pPr>
      <w:autoSpaceDE/>
      <w:autoSpaceDN/>
      <w:spacing w:before="100" w:beforeAutospacing="1" w:after="100" w:afterAutospacing="1"/>
    </w:pPr>
    <w:rPr>
      <w:b/>
      <w:bCs/>
      <w:color w:val="231F20"/>
      <w:sz w:val="22"/>
      <w:szCs w:val="22"/>
      <w:lang w:eastAsia="en-GB"/>
    </w:rPr>
  </w:style>
  <w:style w:type="paragraph" w:customStyle="1" w:styleId="font7">
    <w:name w:val="font7"/>
    <w:basedOn w:val="Normal"/>
    <w:rsid w:val="0025075E"/>
    <w:pPr>
      <w:autoSpaceDE/>
      <w:autoSpaceDN/>
      <w:spacing w:before="100" w:beforeAutospacing="1" w:after="100" w:afterAutospacing="1"/>
    </w:pPr>
    <w:rPr>
      <w:color w:val="231F20"/>
      <w:sz w:val="22"/>
      <w:szCs w:val="22"/>
      <w:lang w:eastAsia="en-GB"/>
    </w:rPr>
  </w:style>
  <w:style w:type="paragraph" w:customStyle="1" w:styleId="font8">
    <w:name w:val="font8"/>
    <w:basedOn w:val="Normal"/>
    <w:rsid w:val="0025075E"/>
    <w:pPr>
      <w:autoSpaceDE/>
      <w:autoSpaceDN/>
      <w:spacing w:before="100" w:beforeAutospacing="1" w:after="100" w:afterAutospacing="1"/>
    </w:pPr>
    <w:rPr>
      <w:b/>
      <w:bCs/>
      <w:color w:val="000000"/>
      <w:sz w:val="22"/>
      <w:szCs w:val="22"/>
      <w:lang w:eastAsia="en-GB"/>
    </w:rPr>
  </w:style>
  <w:style w:type="paragraph" w:customStyle="1" w:styleId="font9">
    <w:name w:val="font9"/>
    <w:basedOn w:val="Normal"/>
    <w:rsid w:val="0025075E"/>
    <w:pPr>
      <w:autoSpaceDE/>
      <w:autoSpaceDN/>
      <w:spacing w:before="100" w:beforeAutospacing="1" w:after="100" w:afterAutospacing="1"/>
    </w:pPr>
    <w:rPr>
      <w:b/>
      <w:bCs/>
      <w:i/>
      <w:iCs/>
      <w:color w:val="231F20"/>
      <w:sz w:val="22"/>
      <w:szCs w:val="22"/>
      <w:lang w:eastAsia="en-GB"/>
    </w:rPr>
  </w:style>
  <w:style w:type="paragraph" w:customStyle="1" w:styleId="xl65">
    <w:name w:val="xl65"/>
    <w:basedOn w:val="Normal"/>
    <w:rsid w:val="0025075E"/>
    <w:pPr>
      <w:autoSpaceDE/>
      <w:autoSpaceDN/>
      <w:spacing w:before="100" w:beforeAutospacing="1" w:after="100" w:afterAutospacing="1"/>
      <w:textAlignment w:val="top"/>
    </w:pPr>
    <w:rPr>
      <w:color w:val="000000"/>
      <w:lang w:eastAsia="en-GB"/>
    </w:rPr>
  </w:style>
  <w:style w:type="paragraph" w:customStyle="1" w:styleId="xl66">
    <w:name w:val="xl66"/>
    <w:basedOn w:val="Normal"/>
    <w:rsid w:val="0025075E"/>
    <w:pPr>
      <w:autoSpaceDE/>
      <w:autoSpaceDN/>
      <w:spacing w:before="100" w:beforeAutospacing="1" w:after="100" w:afterAutospacing="1"/>
      <w:textAlignment w:val="top"/>
    </w:pPr>
    <w:rPr>
      <w:b/>
      <w:bCs/>
      <w:color w:val="231F20"/>
      <w:lang w:eastAsia="en-GB"/>
    </w:rPr>
  </w:style>
  <w:style w:type="paragraph" w:customStyle="1" w:styleId="xl67">
    <w:name w:val="xl67"/>
    <w:basedOn w:val="Normal"/>
    <w:rsid w:val="0025075E"/>
    <w:pPr>
      <w:autoSpaceDE/>
      <w:autoSpaceDN/>
      <w:spacing w:before="100" w:beforeAutospacing="1" w:after="100" w:afterAutospacing="1"/>
      <w:textAlignment w:val="top"/>
    </w:pPr>
    <w:rPr>
      <w:b/>
      <w:bCs/>
      <w:color w:val="231F20"/>
      <w:lang w:eastAsia="en-GB"/>
    </w:rPr>
  </w:style>
  <w:style w:type="paragraph" w:customStyle="1" w:styleId="xl68">
    <w:name w:val="xl68"/>
    <w:basedOn w:val="Normal"/>
    <w:rsid w:val="0025075E"/>
    <w:pPr>
      <w:autoSpaceDE/>
      <w:autoSpaceDN/>
      <w:spacing w:before="100" w:beforeAutospacing="1" w:after="100" w:afterAutospacing="1"/>
      <w:textAlignment w:val="top"/>
    </w:pPr>
    <w:rPr>
      <w:color w:val="231F20"/>
      <w:lang w:eastAsia="en-GB"/>
    </w:rPr>
  </w:style>
  <w:style w:type="paragraph" w:customStyle="1" w:styleId="xl69">
    <w:name w:val="xl69"/>
    <w:basedOn w:val="Normal"/>
    <w:rsid w:val="0025075E"/>
    <w:pPr>
      <w:autoSpaceDE/>
      <w:autoSpaceDN/>
      <w:spacing w:before="100" w:beforeAutospacing="1" w:after="100" w:afterAutospacing="1"/>
      <w:textAlignment w:val="top"/>
    </w:pPr>
    <w:rPr>
      <w:color w:val="231F20"/>
      <w:lang w:eastAsia="en-GB"/>
    </w:rPr>
  </w:style>
  <w:style w:type="paragraph" w:customStyle="1" w:styleId="xl70">
    <w:name w:val="xl70"/>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71">
    <w:name w:val="xl71"/>
    <w:basedOn w:val="Normal"/>
    <w:rsid w:val="0025075E"/>
    <w:pPr>
      <w:autoSpaceDE/>
      <w:autoSpaceDN/>
      <w:spacing w:before="100" w:beforeAutospacing="1" w:after="100" w:afterAutospacing="1"/>
      <w:textAlignment w:val="top"/>
    </w:pPr>
    <w:rPr>
      <w:b/>
      <w:bCs/>
      <w:color w:val="231F20"/>
      <w:lang w:eastAsia="en-GB"/>
    </w:rPr>
  </w:style>
  <w:style w:type="paragraph" w:customStyle="1" w:styleId="xl72">
    <w:name w:val="xl72"/>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73">
    <w:name w:val="xl73"/>
    <w:basedOn w:val="Normal"/>
    <w:rsid w:val="0025075E"/>
    <w:pPr>
      <w:autoSpaceDE/>
      <w:autoSpaceDN/>
      <w:spacing w:before="100" w:beforeAutospacing="1" w:after="100" w:afterAutospacing="1"/>
    </w:pPr>
    <w:rPr>
      <w:lang w:eastAsia="en-GB"/>
    </w:rPr>
  </w:style>
  <w:style w:type="paragraph" w:customStyle="1" w:styleId="xl74">
    <w:name w:val="xl74"/>
    <w:basedOn w:val="Normal"/>
    <w:rsid w:val="0025075E"/>
    <w:pPr>
      <w:autoSpaceDE/>
      <w:autoSpaceDN/>
      <w:spacing w:before="100" w:beforeAutospacing="1" w:after="100" w:afterAutospacing="1"/>
      <w:jc w:val="center"/>
    </w:pPr>
    <w:rPr>
      <w:lang w:eastAsia="en-GB"/>
    </w:rPr>
  </w:style>
  <w:style w:type="paragraph" w:customStyle="1" w:styleId="xl75">
    <w:name w:val="xl75"/>
    <w:basedOn w:val="Normal"/>
    <w:rsid w:val="0025075E"/>
    <w:pPr>
      <w:autoSpaceDE/>
      <w:autoSpaceDN/>
      <w:spacing w:before="100" w:beforeAutospacing="1" w:after="100" w:afterAutospacing="1"/>
      <w:textAlignment w:val="top"/>
    </w:pPr>
    <w:rPr>
      <w:lang w:eastAsia="en-GB"/>
    </w:rPr>
  </w:style>
  <w:style w:type="paragraph" w:customStyle="1" w:styleId="xl76">
    <w:name w:val="xl76"/>
    <w:basedOn w:val="Normal"/>
    <w:rsid w:val="0025075E"/>
    <w:pPr>
      <w:autoSpaceDE/>
      <w:autoSpaceDN/>
      <w:spacing w:before="100" w:beforeAutospacing="1" w:after="100" w:afterAutospacing="1"/>
      <w:jc w:val="center"/>
      <w:textAlignment w:val="top"/>
    </w:pPr>
    <w:rPr>
      <w:color w:val="000000"/>
      <w:lang w:eastAsia="en-GB"/>
    </w:rPr>
  </w:style>
  <w:style w:type="paragraph" w:customStyle="1" w:styleId="xl77">
    <w:name w:val="xl77"/>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8">
    <w:name w:val="xl78"/>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9">
    <w:name w:val="xl79"/>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0">
    <w:name w:val="xl80"/>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1">
    <w:name w:val="xl81"/>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82">
    <w:name w:val="xl82"/>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3">
    <w:name w:val="xl83"/>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84">
    <w:name w:val="xl84"/>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5">
    <w:name w:val="xl85"/>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6">
    <w:name w:val="xl86"/>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7">
    <w:name w:val="xl87"/>
    <w:basedOn w:val="Normal"/>
    <w:rsid w:val="0025075E"/>
    <w:pPr>
      <w:pBdr>
        <w:top w:val="single" w:sz="4" w:space="0" w:color="auto"/>
        <w:bottom w:val="double" w:sz="6" w:space="0" w:color="auto"/>
      </w:pBdr>
      <w:autoSpaceDE/>
      <w:autoSpaceDN/>
      <w:spacing w:before="100" w:beforeAutospacing="1" w:after="100" w:afterAutospacing="1"/>
      <w:textAlignment w:val="top"/>
    </w:pPr>
    <w:rPr>
      <w:color w:val="000000"/>
      <w:lang w:eastAsia="en-GB"/>
    </w:rPr>
  </w:style>
  <w:style w:type="paragraph" w:customStyle="1" w:styleId="xl88">
    <w:name w:val="xl88"/>
    <w:basedOn w:val="Normal"/>
    <w:rsid w:val="0025075E"/>
    <w:pPr>
      <w:autoSpaceDE/>
      <w:autoSpaceDN/>
      <w:spacing w:before="100" w:beforeAutospacing="1" w:after="100" w:afterAutospacing="1"/>
      <w:textAlignment w:val="top"/>
    </w:pPr>
    <w:rPr>
      <w:b/>
      <w:bCs/>
      <w:color w:val="000000"/>
      <w:lang w:eastAsia="en-GB"/>
    </w:rPr>
  </w:style>
  <w:style w:type="paragraph" w:customStyle="1" w:styleId="xl89">
    <w:name w:val="xl89"/>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90">
    <w:name w:val="xl9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91">
    <w:name w:val="xl91"/>
    <w:basedOn w:val="Normal"/>
    <w:rsid w:val="0025075E"/>
    <w:pPr>
      <w:pBdr>
        <w:top w:val="single" w:sz="4" w:space="0" w:color="auto"/>
        <w:bottom w:val="single" w:sz="4" w:space="0" w:color="auto"/>
      </w:pBdr>
      <w:autoSpaceDE/>
      <w:autoSpaceDN/>
      <w:spacing w:before="100" w:beforeAutospacing="1" w:after="100" w:afterAutospacing="1"/>
      <w:jc w:val="center"/>
      <w:textAlignment w:val="top"/>
    </w:pPr>
    <w:rPr>
      <w:b/>
      <w:bCs/>
      <w:color w:val="231F20"/>
      <w:lang w:eastAsia="en-GB"/>
    </w:rPr>
  </w:style>
  <w:style w:type="paragraph" w:customStyle="1" w:styleId="xl92">
    <w:name w:val="xl92"/>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3">
    <w:name w:val="xl93"/>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94">
    <w:name w:val="xl94"/>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5">
    <w:name w:val="xl95"/>
    <w:basedOn w:val="Normal"/>
    <w:rsid w:val="0025075E"/>
    <w:pPr>
      <w:autoSpaceDE/>
      <w:autoSpaceDN/>
      <w:spacing w:before="100" w:beforeAutospacing="1" w:after="100" w:afterAutospacing="1"/>
      <w:textAlignment w:val="top"/>
    </w:pPr>
    <w:rPr>
      <w:color w:val="231F20"/>
      <w:lang w:eastAsia="en-GB"/>
    </w:rPr>
  </w:style>
  <w:style w:type="paragraph" w:customStyle="1" w:styleId="xl96">
    <w:name w:val="xl96"/>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000000"/>
      <w:lang w:eastAsia="en-GB"/>
    </w:rPr>
  </w:style>
  <w:style w:type="paragraph" w:customStyle="1" w:styleId="xl97">
    <w:name w:val="xl97"/>
    <w:basedOn w:val="Normal"/>
    <w:rsid w:val="0025075E"/>
    <w:pPr>
      <w:autoSpaceDE/>
      <w:autoSpaceDN/>
      <w:spacing w:before="100" w:beforeAutospacing="1" w:after="100" w:afterAutospacing="1"/>
    </w:pPr>
    <w:rPr>
      <w:i/>
      <w:iCs/>
      <w:lang w:eastAsia="en-GB"/>
    </w:rPr>
  </w:style>
  <w:style w:type="paragraph" w:customStyle="1" w:styleId="xl98">
    <w:name w:val="xl98"/>
    <w:basedOn w:val="Normal"/>
    <w:rsid w:val="0025075E"/>
    <w:pPr>
      <w:pBdr>
        <w:bottom w:val="single" w:sz="8" w:space="0" w:color="auto"/>
      </w:pBdr>
      <w:autoSpaceDE/>
      <w:autoSpaceDN/>
      <w:spacing w:before="100" w:beforeAutospacing="1" w:after="100" w:afterAutospacing="1"/>
      <w:jc w:val="center"/>
      <w:textAlignment w:val="top"/>
    </w:pPr>
    <w:rPr>
      <w:b/>
      <w:bCs/>
      <w:color w:val="231F20"/>
      <w:lang w:eastAsia="en-GB"/>
    </w:rPr>
  </w:style>
  <w:style w:type="paragraph" w:customStyle="1" w:styleId="xl99">
    <w:name w:val="xl99"/>
    <w:basedOn w:val="Normal"/>
    <w:rsid w:val="0025075E"/>
    <w:pPr>
      <w:pBdr>
        <w:bottom w:val="single" w:sz="8" w:space="0" w:color="auto"/>
      </w:pBdr>
      <w:autoSpaceDE/>
      <w:autoSpaceDN/>
      <w:spacing w:before="100" w:beforeAutospacing="1" w:after="100" w:afterAutospacing="1"/>
      <w:textAlignment w:val="top"/>
    </w:pPr>
    <w:rPr>
      <w:b/>
      <w:bCs/>
      <w:color w:val="231F20"/>
      <w:lang w:eastAsia="en-GB"/>
    </w:rPr>
  </w:style>
  <w:style w:type="paragraph" w:customStyle="1" w:styleId="xl100">
    <w:name w:val="xl10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1">
    <w:name w:val="xl101"/>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2">
    <w:name w:val="xl102"/>
    <w:basedOn w:val="Normal"/>
    <w:rsid w:val="0025075E"/>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797A29"/>
    <w:rPr>
      <w:sz w:val="20"/>
      <w:szCs w:val="20"/>
    </w:rPr>
  </w:style>
  <w:style w:type="character" w:customStyle="1" w:styleId="EndnoteTextChar">
    <w:name w:val="Endnote Text Char"/>
    <w:basedOn w:val="DefaultParagraphFont"/>
    <w:link w:val="EndnoteText"/>
    <w:uiPriority w:val="99"/>
    <w:semiHidden/>
    <w:rsid w:val="00797A29"/>
    <w:rPr>
      <w:lang w:eastAsia="en-US"/>
    </w:rPr>
  </w:style>
  <w:style w:type="character" w:styleId="EndnoteReference">
    <w:name w:val="endnote reference"/>
    <w:basedOn w:val="DefaultParagraphFont"/>
    <w:uiPriority w:val="99"/>
    <w:semiHidden/>
    <w:unhideWhenUsed/>
    <w:rsid w:val="00797A29"/>
    <w:rPr>
      <w:vertAlign w:val="superscript"/>
    </w:rPr>
  </w:style>
  <w:style w:type="character" w:styleId="LineNumber">
    <w:name w:val="line number"/>
    <w:basedOn w:val="DefaultParagraphFont"/>
    <w:uiPriority w:val="99"/>
    <w:semiHidden/>
    <w:unhideWhenUsed/>
    <w:rsid w:val="00112939"/>
  </w:style>
  <w:style w:type="paragraph" w:styleId="NoSpacing">
    <w:name w:val="No Spacing"/>
    <w:uiPriority w:val="1"/>
    <w:qFormat/>
    <w:rsid w:val="00DF7563"/>
    <w:rPr>
      <w:rFonts w:ascii="Calibri" w:eastAsia="Calibri" w:hAnsi="Calibri"/>
      <w:sz w:val="22"/>
      <w:szCs w:val="22"/>
      <w:lang w:val="en-US" w:eastAsia="en-US"/>
    </w:rPr>
  </w:style>
  <w:style w:type="character" w:styleId="Emphasis">
    <w:name w:val="Emphasis"/>
    <w:qFormat/>
    <w:rsid w:val="00DF7563"/>
    <w:rPr>
      <w:i/>
      <w:iCs/>
    </w:rPr>
  </w:style>
  <w:style w:type="character" w:styleId="Strong">
    <w:name w:val="Strong"/>
    <w:basedOn w:val="DefaultParagraphFont"/>
    <w:uiPriority w:val="22"/>
    <w:qFormat/>
    <w:rsid w:val="0007218D"/>
    <w:rPr>
      <w:b/>
      <w:bCs/>
    </w:rPr>
  </w:style>
  <w:style w:type="paragraph" w:customStyle="1" w:styleId="MarginalNOTES">
    <w:name w:val="Marginal NOTES"/>
    <w:basedOn w:val="Normal"/>
    <w:autoRedefine/>
    <w:qFormat/>
    <w:rsid w:val="00540735"/>
    <w:pPr>
      <w:keepNext/>
      <w:autoSpaceDE/>
      <w:autoSpaceDN/>
      <w:spacing w:after="80"/>
    </w:pPr>
    <w:rPr>
      <w:rFonts w:ascii="Arial" w:eastAsia="Cambria" w:hAnsi="Arial" w:cs="Arial"/>
      <w:b/>
      <w:color w:val="000000"/>
      <w:sz w:val="18"/>
      <w:szCs w:val="18"/>
    </w:rPr>
  </w:style>
  <w:style w:type="paragraph" w:customStyle="1" w:styleId="HangingIndenta">
    <w:name w:val="Hanging Indent (a)"/>
    <w:basedOn w:val="Normal"/>
    <w:autoRedefine/>
    <w:rsid w:val="00540735"/>
    <w:pPr>
      <w:autoSpaceDE/>
      <w:autoSpaceDN/>
      <w:spacing w:before="200"/>
      <w:ind w:left="763" w:hanging="331"/>
      <w:jc w:val="both"/>
    </w:pPr>
    <w:rPr>
      <w:rFonts w:ascii="Arial" w:eastAsia="Cambria" w:hAnsi="Arial"/>
      <w:sz w:val="20"/>
      <w:lang w:val="en-US"/>
    </w:rPr>
  </w:style>
  <w:style w:type="paragraph" w:customStyle="1" w:styleId="BodyText1">
    <w:name w:val="Body Text1"/>
    <w:basedOn w:val="Normal"/>
    <w:uiPriority w:val="99"/>
    <w:rsid w:val="00540735"/>
    <w:pPr>
      <w:widowControl w:val="0"/>
      <w:suppressAutoHyphens/>
      <w:adjustRightInd w:val="0"/>
      <w:ind w:firstLine="450"/>
      <w:jc w:val="both"/>
      <w:textAlignment w:val="center"/>
    </w:pPr>
    <w:rPr>
      <w:rFonts w:ascii="Arial" w:eastAsia="Cambria" w:hAnsi="Arial" w:cs="Arial"/>
      <w:bCs/>
      <w:color w:val="000000"/>
      <w:sz w:val="20"/>
      <w:szCs w:val="20"/>
      <w:lang w:val="en-US"/>
    </w:rPr>
  </w:style>
  <w:style w:type="numbering" w:customStyle="1" w:styleId="StyleStyleStyleStyleNumberedBookAntiquaOutlinenumberedBo">
    <w:name w:val="Style Style Style Style Numbered Book Antiqua + Outline numbered Bo..."/>
    <w:basedOn w:val="NoList"/>
    <w:rsid w:val="00540735"/>
    <w:pPr>
      <w:numPr>
        <w:numId w:val="6"/>
      </w:numPr>
    </w:pPr>
  </w:style>
  <w:style w:type="paragraph" w:styleId="PlainText">
    <w:name w:val="Plain Text"/>
    <w:basedOn w:val="Normal"/>
    <w:link w:val="PlainTextChar"/>
    <w:uiPriority w:val="99"/>
    <w:semiHidden/>
    <w:unhideWhenUsed/>
    <w:rsid w:val="00540735"/>
    <w:pPr>
      <w:autoSpaceDE/>
      <w:autoSpaceDN/>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540735"/>
    <w:rPr>
      <w:rFonts w:ascii="Calibri" w:eastAsiaTheme="minorHAnsi" w:hAnsi="Calibri" w:cstheme="minorBidi"/>
      <w:sz w:val="22"/>
      <w:szCs w:val="21"/>
      <w:lang w:val="en-US" w:eastAsia="en-US"/>
    </w:rPr>
  </w:style>
  <w:style w:type="table" w:customStyle="1" w:styleId="TableGrid1">
    <w:name w:val="Table Grid1"/>
    <w:basedOn w:val="TableNormal"/>
    <w:next w:val="TableGrid"/>
    <w:rsid w:val="00FB1AFF"/>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FB1AFF"/>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rsid w:val="00FB1AFF"/>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0">
    <w:name w:val="Body Text2"/>
    <w:basedOn w:val="Normal"/>
    <w:uiPriority w:val="99"/>
    <w:rsid w:val="000B6C5A"/>
    <w:pPr>
      <w:widowControl w:val="0"/>
      <w:suppressAutoHyphens/>
      <w:adjustRightInd w:val="0"/>
      <w:ind w:firstLine="450"/>
      <w:jc w:val="both"/>
      <w:textAlignment w:val="center"/>
    </w:pPr>
    <w:rPr>
      <w:rFonts w:ascii="Arial" w:eastAsia="Cambria" w:hAnsi="Arial" w:cs="Arial"/>
      <w:bC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183">
      <w:bodyDiv w:val="1"/>
      <w:marLeft w:val="0"/>
      <w:marRight w:val="0"/>
      <w:marTop w:val="0"/>
      <w:marBottom w:val="0"/>
      <w:divBdr>
        <w:top w:val="none" w:sz="0" w:space="0" w:color="auto"/>
        <w:left w:val="none" w:sz="0" w:space="0" w:color="auto"/>
        <w:bottom w:val="none" w:sz="0" w:space="0" w:color="auto"/>
        <w:right w:val="none" w:sz="0" w:space="0" w:color="auto"/>
      </w:divBdr>
    </w:div>
    <w:div w:id="21440927">
      <w:bodyDiv w:val="1"/>
      <w:marLeft w:val="0"/>
      <w:marRight w:val="0"/>
      <w:marTop w:val="0"/>
      <w:marBottom w:val="0"/>
      <w:divBdr>
        <w:top w:val="none" w:sz="0" w:space="0" w:color="auto"/>
        <w:left w:val="none" w:sz="0" w:space="0" w:color="auto"/>
        <w:bottom w:val="none" w:sz="0" w:space="0" w:color="auto"/>
        <w:right w:val="none" w:sz="0" w:space="0" w:color="auto"/>
      </w:divBdr>
    </w:div>
    <w:div w:id="72817900">
      <w:bodyDiv w:val="1"/>
      <w:marLeft w:val="0"/>
      <w:marRight w:val="0"/>
      <w:marTop w:val="0"/>
      <w:marBottom w:val="0"/>
      <w:divBdr>
        <w:top w:val="none" w:sz="0" w:space="0" w:color="auto"/>
        <w:left w:val="none" w:sz="0" w:space="0" w:color="auto"/>
        <w:bottom w:val="none" w:sz="0" w:space="0" w:color="auto"/>
        <w:right w:val="none" w:sz="0" w:space="0" w:color="auto"/>
      </w:divBdr>
    </w:div>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8473934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543387">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39158428">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152574217">
      <w:bodyDiv w:val="1"/>
      <w:marLeft w:val="0"/>
      <w:marRight w:val="0"/>
      <w:marTop w:val="0"/>
      <w:marBottom w:val="0"/>
      <w:divBdr>
        <w:top w:val="none" w:sz="0" w:space="0" w:color="auto"/>
        <w:left w:val="none" w:sz="0" w:space="0" w:color="auto"/>
        <w:bottom w:val="none" w:sz="0" w:space="0" w:color="auto"/>
        <w:right w:val="none" w:sz="0" w:space="0" w:color="auto"/>
      </w:divBdr>
    </w:div>
    <w:div w:id="189228637">
      <w:bodyDiv w:val="1"/>
      <w:marLeft w:val="0"/>
      <w:marRight w:val="0"/>
      <w:marTop w:val="0"/>
      <w:marBottom w:val="0"/>
      <w:divBdr>
        <w:top w:val="none" w:sz="0" w:space="0" w:color="auto"/>
        <w:left w:val="none" w:sz="0" w:space="0" w:color="auto"/>
        <w:bottom w:val="none" w:sz="0" w:space="0" w:color="auto"/>
        <w:right w:val="none" w:sz="0" w:space="0" w:color="auto"/>
      </w:divBdr>
    </w:div>
    <w:div w:id="189690468">
      <w:bodyDiv w:val="1"/>
      <w:marLeft w:val="0"/>
      <w:marRight w:val="0"/>
      <w:marTop w:val="0"/>
      <w:marBottom w:val="0"/>
      <w:divBdr>
        <w:top w:val="none" w:sz="0" w:space="0" w:color="auto"/>
        <w:left w:val="none" w:sz="0" w:space="0" w:color="auto"/>
        <w:bottom w:val="none" w:sz="0" w:space="0" w:color="auto"/>
        <w:right w:val="none" w:sz="0" w:space="0" w:color="auto"/>
      </w:divBdr>
    </w:div>
    <w:div w:id="21713390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0315293">
      <w:bodyDiv w:val="1"/>
      <w:marLeft w:val="0"/>
      <w:marRight w:val="0"/>
      <w:marTop w:val="0"/>
      <w:marBottom w:val="0"/>
      <w:divBdr>
        <w:top w:val="none" w:sz="0" w:space="0" w:color="auto"/>
        <w:left w:val="none" w:sz="0" w:space="0" w:color="auto"/>
        <w:bottom w:val="none" w:sz="0" w:space="0" w:color="auto"/>
        <w:right w:val="none" w:sz="0" w:space="0" w:color="auto"/>
      </w:divBdr>
    </w:div>
    <w:div w:id="231670493">
      <w:bodyDiv w:val="1"/>
      <w:marLeft w:val="0"/>
      <w:marRight w:val="0"/>
      <w:marTop w:val="0"/>
      <w:marBottom w:val="0"/>
      <w:divBdr>
        <w:top w:val="none" w:sz="0" w:space="0" w:color="auto"/>
        <w:left w:val="none" w:sz="0" w:space="0" w:color="auto"/>
        <w:bottom w:val="none" w:sz="0" w:space="0" w:color="auto"/>
        <w:right w:val="none" w:sz="0" w:space="0" w:color="auto"/>
      </w:divBdr>
    </w:div>
    <w:div w:id="232013761">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43535837">
      <w:bodyDiv w:val="1"/>
      <w:marLeft w:val="0"/>
      <w:marRight w:val="0"/>
      <w:marTop w:val="0"/>
      <w:marBottom w:val="0"/>
      <w:divBdr>
        <w:top w:val="none" w:sz="0" w:space="0" w:color="auto"/>
        <w:left w:val="none" w:sz="0" w:space="0" w:color="auto"/>
        <w:bottom w:val="none" w:sz="0" w:space="0" w:color="auto"/>
        <w:right w:val="none" w:sz="0" w:space="0" w:color="auto"/>
      </w:divBdr>
    </w:div>
    <w:div w:id="252012797">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269821579">
      <w:bodyDiv w:val="1"/>
      <w:marLeft w:val="0"/>
      <w:marRight w:val="0"/>
      <w:marTop w:val="0"/>
      <w:marBottom w:val="0"/>
      <w:divBdr>
        <w:top w:val="none" w:sz="0" w:space="0" w:color="auto"/>
        <w:left w:val="none" w:sz="0" w:space="0" w:color="auto"/>
        <w:bottom w:val="none" w:sz="0" w:space="0" w:color="auto"/>
        <w:right w:val="none" w:sz="0" w:space="0" w:color="auto"/>
      </w:divBdr>
    </w:div>
    <w:div w:id="297804237">
      <w:bodyDiv w:val="1"/>
      <w:marLeft w:val="0"/>
      <w:marRight w:val="0"/>
      <w:marTop w:val="0"/>
      <w:marBottom w:val="0"/>
      <w:divBdr>
        <w:top w:val="none" w:sz="0" w:space="0" w:color="auto"/>
        <w:left w:val="none" w:sz="0" w:space="0" w:color="auto"/>
        <w:bottom w:val="none" w:sz="0" w:space="0" w:color="auto"/>
        <w:right w:val="none" w:sz="0" w:space="0" w:color="auto"/>
      </w:divBdr>
    </w:div>
    <w:div w:id="303778799">
      <w:bodyDiv w:val="1"/>
      <w:marLeft w:val="0"/>
      <w:marRight w:val="0"/>
      <w:marTop w:val="0"/>
      <w:marBottom w:val="0"/>
      <w:divBdr>
        <w:top w:val="none" w:sz="0" w:space="0" w:color="auto"/>
        <w:left w:val="none" w:sz="0" w:space="0" w:color="auto"/>
        <w:bottom w:val="none" w:sz="0" w:space="0" w:color="auto"/>
        <w:right w:val="none" w:sz="0" w:space="0" w:color="auto"/>
      </w:divBdr>
    </w:div>
    <w:div w:id="322854493">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338429318">
      <w:bodyDiv w:val="1"/>
      <w:marLeft w:val="0"/>
      <w:marRight w:val="0"/>
      <w:marTop w:val="0"/>
      <w:marBottom w:val="0"/>
      <w:divBdr>
        <w:top w:val="none" w:sz="0" w:space="0" w:color="auto"/>
        <w:left w:val="none" w:sz="0" w:space="0" w:color="auto"/>
        <w:bottom w:val="none" w:sz="0" w:space="0" w:color="auto"/>
        <w:right w:val="none" w:sz="0" w:space="0" w:color="auto"/>
      </w:divBdr>
    </w:div>
    <w:div w:id="345904712">
      <w:bodyDiv w:val="1"/>
      <w:marLeft w:val="0"/>
      <w:marRight w:val="0"/>
      <w:marTop w:val="0"/>
      <w:marBottom w:val="0"/>
      <w:divBdr>
        <w:top w:val="none" w:sz="0" w:space="0" w:color="auto"/>
        <w:left w:val="none" w:sz="0" w:space="0" w:color="auto"/>
        <w:bottom w:val="none" w:sz="0" w:space="0" w:color="auto"/>
        <w:right w:val="none" w:sz="0" w:space="0" w:color="auto"/>
      </w:divBdr>
    </w:div>
    <w:div w:id="363558142">
      <w:bodyDiv w:val="1"/>
      <w:marLeft w:val="0"/>
      <w:marRight w:val="0"/>
      <w:marTop w:val="0"/>
      <w:marBottom w:val="0"/>
      <w:divBdr>
        <w:top w:val="none" w:sz="0" w:space="0" w:color="auto"/>
        <w:left w:val="none" w:sz="0" w:space="0" w:color="auto"/>
        <w:bottom w:val="none" w:sz="0" w:space="0" w:color="auto"/>
        <w:right w:val="none" w:sz="0" w:space="0" w:color="auto"/>
      </w:divBdr>
    </w:div>
    <w:div w:id="377627891">
      <w:bodyDiv w:val="1"/>
      <w:marLeft w:val="0"/>
      <w:marRight w:val="0"/>
      <w:marTop w:val="0"/>
      <w:marBottom w:val="0"/>
      <w:divBdr>
        <w:top w:val="none" w:sz="0" w:space="0" w:color="auto"/>
        <w:left w:val="none" w:sz="0" w:space="0" w:color="auto"/>
        <w:bottom w:val="none" w:sz="0" w:space="0" w:color="auto"/>
        <w:right w:val="none" w:sz="0" w:space="0" w:color="auto"/>
      </w:divBdr>
    </w:div>
    <w:div w:id="386030199">
      <w:bodyDiv w:val="1"/>
      <w:marLeft w:val="0"/>
      <w:marRight w:val="0"/>
      <w:marTop w:val="0"/>
      <w:marBottom w:val="0"/>
      <w:divBdr>
        <w:top w:val="none" w:sz="0" w:space="0" w:color="auto"/>
        <w:left w:val="none" w:sz="0" w:space="0" w:color="auto"/>
        <w:bottom w:val="none" w:sz="0" w:space="0" w:color="auto"/>
        <w:right w:val="none" w:sz="0" w:space="0" w:color="auto"/>
      </w:divBdr>
    </w:div>
    <w:div w:id="398944785">
      <w:bodyDiv w:val="1"/>
      <w:marLeft w:val="0"/>
      <w:marRight w:val="0"/>
      <w:marTop w:val="0"/>
      <w:marBottom w:val="0"/>
      <w:divBdr>
        <w:top w:val="none" w:sz="0" w:space="0" w:color="auto"/>
        <w:left w:val="none" w:sz="0" w:space="0" w:color="auto"/>
        <w:bottom w:val="none" w:sz="0" w:space="0" w:color="auto"/>
        <w:right w:val="none" w:sz="0" w:space="0" w:color="auto"/>
      </w:divBdr>
    </w:div>
    <w:div w:id="410660709">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464978148">
      <w:bodyDiv w:val="1"/>
      <w:marLeft w:val="0"/>
      <w:marRight w:val="0"/>
      <w:marTop w:val="0"/>
      <w:marBottom w:val="0"/>
      <w:divBdr>
        <w:top w:val="none" w:sz="0" w:space="0" w:color="auto"/>
        <w:left w:val="none" w:sz="0" w:space="0" w:color="auto"/>
        <w:bottom w:val="none" w:sz="0" w:space="0" w:color="auto"/>
        <w:right w:val="none" w:sz="0" w:space="0" w:color="auto"/>
      </w:divBdr>
    </w:div>
    <w:div w:id="472067033">
      <w:bodyDiv w:val="1"/>
      <w:marLeft w:val="0"/>
      <w:marRight w:val="0"/>
      <w:marTop w:val="0"/>
      <w:marBottom w:val="0"/>
      <w:divBdr>
        <w:top w:val="none" w:sz="0" w:space="0" w:color="auto"/>
        <w:left w:val="none" w:sz="0" w:space="0" w:color="auto"/>
        <w:bottom w:val="none" w:sz="0" w:space="0" w:color="auto"/>
        <w:right w:val="none" w:sz="0" w:space="0" w:color="auto"/>
      </w:divBdr>
    </w:div>
    <w:div w:id="485169385">
      <w:bodyDiv w:val="1"/>
      <w:marLeft w:val="0"/>
      <w:marRight w:val="0"/>
      <w:marTop w:val="0"/>
      <w:marBottom w:val="0"/>
      <w:divBdr>
        <w:top w:val="none" w:sz="0" w:space="0" w:color="auto"/>
        <w:left w:val="none" w:sz="0" w:space="0" w:color="auto"/>
        <w:bottom w:val="none" w:sz="0" w:space="0" w:color="auto"/>
        <w:right w:val="none" w:sz="0" w:space="0" w:color="auto"/>
      </w:divBdr>
    </w:div>
    <w:div w:id="505485271">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44827075">
      <w:bodyDiv w:val="1"/>
      <w:marLeft w:val="0"/>
      <w:marRight w:val="0"/>
      <w:marTop w:val="0"/>
      <w:marBottom w:val="0"/>
      <w:divBdr>
        <w:top w:val="none" w:sz="0" w:space="0" w:color="auto"/>
        <w:left w:val="none" w:sz="0" w:space="0" w:color="auto"/>
        <w:bottom w:val="none" w:sz="0" w:space="0" w:color="auto"/>
        <w:right w:val="none" w:sz="0" w:space="0" w:color="auto"/>
      </w:divBdr>
    </w:div>
    <w:div w:id="551506674">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73124654">
      <w:bodyDiv w:val="1"/>
      <w:marLeft w:val="0"/>
      <w:marRight w:val="0"/>
      <w:marTop w:val="0"/>
      <w:marBottom w:val="0"/>
      <w:divBdr>
        <w:top w:val="none" w:sz="0" w:space="0" w:color="auto"/>
        <w:left w:val="none" w:sz="0" w:space="0" w:color="auto"/>
        <w:bottom w:val="none" w:sz="0" w:space="0" w:color="auto"/>
        <w:right w:val="none" w:sz="0" w:space="0" w:color="auto"/>
      </w:divBdr>
    </w:div>
    <w:div w:id="582639426">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21765135">
      <w:bodyDiv w:val="1"/>
      <w:marLeft w:val="0"/>
      <w:marRight w:val="0"/>
      <w:marTop w:val="0"/>
      <w:marBottom w:val="0"/>
      <w:divBdr>
        <w:top w:val="none" w:sz="0" w:space="0" w:color="auto"/>
        <w:left w:val="none" w:sz="0" w:space="0" w:color="auto"/>
        <w:bottom w:val="none" w:sz="0" w:space="0" w:color="auto"/>
        <w:right w:val="none" w:sz="0" w:space="0" w:color="auto"/>
      </w:divBdr>
    </w:div>
    <w:div w:id="625817013">
      <w:bodyDiv w:val="1"/>
      <w:marLeft w:val="0"/>
      <w:marRight w:val="0"/>
      <w:marTop w:val="0"/>
      <w:marBottom w:val="0"/>
      <w:divBdr>
        <w:top w:val="none" w:sz="0" w:space="0" w:color="auto"/>
        <w:left w:val="none" w:sz="0" w:space="0" w:color="auto"/>
        <w:bottom w:val="none" w:sz="0" w:space="0" w:color="auto"/>
        <w:right w:val="none" w:sz="0" w:space="0" w:color="auto"/>
      </w:divBdr>
    </w:div>
    <w:div w:id="631055392">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08725382">
      <w:bodyDiv w:val="1"/>
      <w:marLeft w:val="0"/>
      <w:marRight w:val="0"/>
      <w:marTop w:val="0"/>
      <w:marBottom w:val="0"/>
      <w:divBdr>
        <w:top w:val="none" w:sz="0" w:space="0" w:color="auto"/>
        <w:left w:val="none" w:sz="0" w:space="0" w:color="auto"/>
        <w:bottom w:val="none" w:sz="0" w:space="0" w:color="auto"/>
        <w:right w:val="none" w:sz="0" w:space="0" w:color="auto"/>
      </w:divBdr>
    </w:div>
    <w:div w:id="713043634">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095921">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37097919">
      <w:bodyDiv w:val="1"/>
      <w:marLeft w:val="0"/>
      <w:marRight w:val="0"/>
      <w:marTop w:val="0"/>
      <w:marBottom w:val="0"/>
      <w:divBdr>
        <w:top w:val="none" w:sz="0" w:space="0" w:color="auto"/>
        <w:left w:val="none" w:sz="0" w:space="0" w:color="auto"/>
        <w:bottom w:val="none" w:sz="0" w:space="0" w:color="auto"/>
        <w:right w:val="none" w:sz="0" w:space="0" w:color="auto"/>
      </w:divBdr>
    </w:div>
    <w:div w:id="740982619">
      <w:bodyDiv w:val="1"/>
      <w:marLeft w:val="0"/>
      <w:marRight w:val="0"/>
      <w:marTop w:val="0"/>
      <w:marBottom w:val="0"/>
      <w:divBdr>
        <w:top w:val="none" w:sz="0" w:space="0" w:color="auto"/>
        <w:left w:val="none" w:sz="0" w:space="0" w:color="auto"/>
        <w:bottom w:val="none" w:sz="0" w:space="0" w:color="auto"/>
        <w:right w:val="none" w:sz="0" w:space="0" w:color="auto"/>
      </w:divBdr>
    </w:div>
    <w:div w:id="761145867">
      <w:bodyDiv w:val="1"/>
      <w:marLeft w:val="0"/>
      <w:marRight w:val="0"/>
      <w:marTop w:val="0"/>
      <w:marBottom w:val="0"/>
      <w:divBdr>
        <w:top w:val="none" w:sz="0" w:space="0" w:color="auto"/>
        <w:left w:val="none" w:sz="0" w:space="0" w:color="auto"/>
        <w:bottom w:val="none" w:sz="0" w:space="0" w:color="auto"/>
        <w:right w:val="none" w:sz="0" w:space="0" w:color="auto"/>
      </w:divBdr>
    </w:div>
    <w:div w:id="765269424">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84694659">
      <w:bodyDiv w:val="1"/>
      <w:marLeft w:val="0"/>
      <w:marRight w:val="0"/>
      <w:marTop w:val="0"/>
      <w:marBottom w:val="0"/>
      <w:divBdr>
        <w:top w:val="none" w:sz="0" w:space="0" w:color="auto"/>
        <w:left w:val="none" w:sz="0" w:space="0" w:color="auto"/>
        <w:bottom w:val="none" w:sz="0" w:space="0" w:color="auto"/>
        <w:right w:val="none" w:sz="0" w:space="0" w:color="auto"/>
      </w:divBdr>
    </w:div>
    <w:div w:id="79313453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05468331">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86378542">
      <w:bodyDiv w:val="1"/>
      <w:marLeft w:val="0"/>
      <w:marRight w:val="0"/>
      <w:marTop w:val="0"/>
      <w:marBottom w:val="0"/>
      <w:divBdr>
        <w:top w:val="none" w:sz="0" w:space="0" w:color="auto"/>
        <w:left w:val="none" w:sz="0" w:space="0" w:color="auto"/>
        <w:bottom w:val="none" w:sz="0" w:space="0" w:color="auto"/>
        <w:right w:val="none" w:sz="0" w:space="0" w:color="auto"/>
      </w:divBdr>
    </w:div>
    <w:div w:id="889682389">
      <w:bodyDiv w:val="1"/>
      <w:marLeft w:val="0"/>
      <w:marRight w:val="0"/>
      <w:marTop w:val="0"/>
      <w:marBottom w:val="0"/>
      <w:divBdr>
        <w:top w:val="none" w:sz="0" w:space="0" w:color="auto"/>
        <w:left w:val="none" w:sz="0" w:space="0" w:color="auto"/>
        <w:bottom w:val="none" w:sz="0" w:space="0" w:color="auto"/>
        <w:right w:val="none" w:sz="0" w:space="0" w:color="auto"/>
      </w:divBdr>
    </w:div>
    <w:div w:id="900603851">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7637158">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928124731">
      <w:bodyDiv w:val="1"/>
      <w:marLeft w:val="0"/>
      <w:marRight w:val="0"/>
      <w:marTop w:val="0"/>
      <w:marBottom w:val="0"/>
      <w:divBdr>
        <w:top w:val="none" w:sz="0" w:space="0" w:color="auto"/>
        <w:left w:val="none" w:sz="0" w:space="0" w:color="auto"/>
        <w:bottom w:val="none" w:sz="0" w:space="0" w:color="auto"/>
        <w:right w:val="none" w:sz="0" w:space="0" w:color="auto"/>
      </w:divBdr>
    </w:div>
    <w:div w:id="943540201">
      <w:bodyDiv w:val="1"/>
      <w:marLeft w:val="0"/>
      <w:marRight w:val="0"/>
      <w:marTop w:val="0"/>
      <w:marBottom w:val="0"/>
      <w:divBdr>
        <w:top w:val="none" w:sz="0" w:space="0" w:color="auto"/>
        <w:left w:val="none" w:sz="0" w:space="0" w:color="auto"/>
        <w:bottom w:val="none" w:sz="0" w:space="0" w:color="auto"/>
        <w:right w:val="none" w:sz="0" w:space="0" w:color="auto"/>
      </w:divBdr>
    </w:div>
    <w:div w:id="952441310">
      <w:bodyDiv w:val="1"/>
      <w:marLeft w:val="0"/>
      <w:marRight w:val="0"/>
      <w:marTop w:val="0"/>
      <w:marBottom w:val="0"/>
      <w:divBdr>
        <w:top w:val="none" w:sz="0" w:space="0" w:color="auto"/>
        <w:left w:val="none" w:sz="0" w:space="0" w:color="auto"/>
        <w:bottom w:val="none" w:sz="0" w:space="0" w:color="auto"/>
        <w:right w:val="none" w:sz="0" w:space="0" w:color="auto"/>
      </w:divBdr>
    </w:div>
    <w:div w:id="953294525">
      <w:bodyDiv w:val="1"/>
      <w:marLeft w:val="0"/>
      <w:marRight w:val="0"/>
      <w:marTop w:val="0"/>
      <w:marBottom w:val="0"/>
      <w:divBdr>
        <w:top w:val="none" w:sz="0" w:space="0" w:color="auto"/>
        <w:left w:val="none" w:sz="0" w:space="0" w:color="auto"/>
        <w:bottom w:val="none" w:sz="0" w:space="0" w:color="auto"/>
        <w:right w:val="none" w:sz="0" w:space="0" w:color="auto"/>
      </w:divBdr>
    </w:div>
    <w:div w:id="954364821">
      <w:bodyDiv w:val="1"/>
      <w:marLeft w:val="0"/>
      <w:marRight w:val="0"/>
      <w:marTop w:val="0"/>
      <w:marBottom w:val="0"/>
      <w:divBdr>
        <w:top w:val="none" w:sz="0" w:space="0" w:color="auto"/>
        <w:left w:val="none" w:sz="0" w:space="0" w:color="auto"/>
        <w:bottom w:val="none" w:sz="0" w:space="0" w:color="auto"/>
        <w:right w:val="none" w:sz="0" w:space="0" w:color="auto"/>
      </w:divBdr>
    </w:div>
    <w:div w:id="954941004">
      <w:bodyDiv w:val="1"/>
      <w:marLeft w:val="0"/>
      <w:marRight w:val="0"/>
      <w:marTop w:val="0"/>
      <w:marBottom w:val="0"/>
      <w:divBdr>
        <w:top w:val="none" w:sz="0" w:space="0" w:color="auto"/>
        <w:left w:val="none" w:sz="0" w:space="0" w:color="auto"/>
        <w:bottom w:val="none" w:sz="0" w:space="0" w:color="auto"/>
        <w:right w:val="none" w:sz="0" w:space="0" w:color="auto"/>
      </w:divBdr>
    </w:div>
    <w:div w:id="972250607">
      <w:bodyDiv w:val="1"/>
      <w:marLeft w:val="0"/>
      <w:marRight w:val="0"/>
      <w:marTop w:val="0"/>
      <w:marBottom w:val="0"/>
      <w:divBdr>
        <w:top w:val="none" w:sz="0" w:space="0" w:color="auto"/>
        <w:left w:val="none" w:sz="0" w:space="0" w:color="auto"/>
        <w:bottom w:val="none" w:sz="0" w:space="0" w:color="auto"/>
        <w:right w:val="none" w:sz="0" w:space="0" w:color="auto"/>
      </w:divBdr>
    </w:div>
    <w:div w:id="982005120">
      <w:bodyDiv w:val="1"/>
      <w:marLeft w:val="0"/>
      <w:marRight w:val="0"/>
      <w:marTop w:val="0"/>
      <w:marBottom w:val="0"/>
      <w:divBdr>
        <w:top w:val="none" w:sz="0" w:space="0" w:color="auto"/>
        <w:left w:val="none" w:sz="0" w:space="0" w:color="auto"/>
        <w:bottom w:val="none" w:sz="0" w:space="0" w:color="auto"/>
        <w:right w:val="none" w:sz="0" w:space="0" w:color="auto"/>
      </w:divBdr>
    </w:div>
    <w:div w:id="994801586">
      <w:bodyDiv w:val="1"/>
      <w:marLeft w:val="0"/>
      <w:marRight w:val="0"/>
      <w:marTop w:val="0"/>
      <w:marBottom w:val="0"/>
      <w:divBdr>
        <w:top w:val="none" w:sz="0" w:space="0" w:color="auto"/>
        <w:left w:val="none" w:sz="0" w:space="0" w:color="auto"/>
        <w:bottom w:val="none" w:sz="0" w:space="0" w:color="auto"/>
        <w:right w:val="none" w:sz="0" w:space="0" w:color="auto"/>
      </w:divBdr>
    </w:div>
    <w:div w:id="1007100227">
      <w:bodyDiv w:val="1"/>
      <w:marLeft w:val="0"/>
      <w:marRight w:val="0"/>
      <w:marTop w:val="0"/>
      <w:marBottom w:val="0"/>
      <w:divBdr>
        <w:top w:val="none" w:sz="0" w:space="0" w:color="auto"/>
        <w:left w:val="none" w:sz="0" w:space="0" w:color="auto"/>
        <w:bottom w:val="none" w:sz="0" w:space="0" w:color="auto"/>
        <w:right w:val="none" w:sz="0" w:space="0" w:color="auto"/>
      </w:divBdr>
    </w:div>
    <w:div w:id="1007295938">
      <w:bodyDiv w:val="1"/>
      <w:marLeft w:val="0"/>
      <w:marRight w:val="0"/>
      <w:marTop w:val="0"/>
      <w:marBottom w:val="0"/>
      <w:divBdr>
        <w:top w:val="none" w:sz="0" w:space="0" w:color="auto"/>
        <w:left w:val="none" w:sz="0" w:space="0" w:color="auto"/>
        <w:bottom w:val="none" w:sz="0" w:space="0" w:color="auto"/>
        <w:right w:val="none" w:sz="0" w:space="0" w:color="auto"/>
      </w:divBdr>
    </w:div>
    <w:div w:id="1046641185">
      <w:bodyDiv w:val="1"/>
      <w:marLeft w:val="0"/>
      <w:marRight w:val="0"/>
      <w:marTop w:val="0"/>
      <w:marBottom w:val="0"/>
      <w:divBdr>
        <w:top w:val="none" w:sz="0" w:space="0" w:color="auto"/>
        <w:left w:val="none" w:sz="0" w:space="0" w:color="auto"/>
        <w:bottom w:val="none" w:sz="0" w:space="0" w:color="auto"/>
        <w:right w:val="none" w:sz="0" w:space="0" w:color="auto"/>
      </w:divBdr>
    </w:div>
    <w:div w:id="1061833583">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9869343">
      <w:bodyDiv w:val="1"/>
      <w:marLeft w:val="0"/>
      <w:marRight w:val="0"/>
      <w:marTop w:val="0"/>
      <w:marBottom w:val="0"/>
      <w:divBdr>
        <w:top w:val="none" w:sz="0" w:space="0" w:color="auto"/>
        <w:left w:val="none" w:sz="0" w:space="0" w:color="auto"/>
        <w:bottom w:val="none" w:sz="0" w:space="0" w:color="auto"/>
        <w:right w:val="none" w:sz="0" w:space="0" w:color="auto"/>
      </w:divBdr>
    </w:div>
    <w:div w:id="1095134388">
      <w:bodyDiv w:val="1"/>
      <w:marLeft w:val="0"/>
      <w:marRight w:val="0"/>
      <w:marTop w:val="0"/>
      <w:marBottom w:val="0"/>
      <w:divBdr>
        <w:top w:val="none" w:sz="0" w:space="0" w:color="auto"/>
        <w:left w:val="none" w:sz="0" w:space="0" w:color="auto"/>
        <w:bottom w:val="none" w:sz="0" w:space="0" w:color="auto"/>
        <w:right w:val="none" w:sz="0" w:space="0" w:color="auto"/>
      </w:divBdr>
    </w:div>
    <w:div w:id="1096245862">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20958855">
      <w:bodyDiv w:val="1"/>
      <w:marLeft w:val="0"/>
      <w:marRight w:val="0"/>
      <w:marTop w:val="0"/>
      <w:marBottom w:val="0"/>
      <w:divBdr>
        <w:top w:val="none" w:sz="0" w:space="0" w:color="auto"/>
        <w:left w:val="none" w:sz="0" w:space="0" w:color="auto"/>
        <w:bottom w:val="none" w:sz="0" w:space="0" w:color="auto"/>
        <w:right w:val="none" w:sz="0" w:space="0" w:color="auto"/>
      </w:divBdr>
    </w:div>
    <w:div w:id="1131555964">
      <w:bodyDiv w:val="1"/>
      <w:marLeft w:val="0"/>
      <w:marRight w:val="0"/>
      <w:marTop w:val="0"/>
      <w:marBottom w:val="0"/>
      <w:divBdr>
        <w:top w:val="none" w:sz="0" w:space="0" w:color="auto"/>
        <w:left w:val="none" w:sz="0" w:space="0" w:color="auto"/>
        <w:bottom w:val="none" w:sz="0" w:space="0" w:color="auto"/>
        <w:right w:val="none" w:sz="0" w:space="0" w:color="auto"/>
      </w:divBdr>
    </w:div>
    <w:div w:id="1136996572">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51680171">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06484773">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1159717">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61377674">
      <w:bodyDiv w:val="1"/>
      <w:marLeft w:val="0"/>
      <w:marRight w:val="0"/>
      <w:marTop w:val="0"/>
      <w:marBottom w:val="0"/>
      <w:divBdr>
        <w:top w:val="none" w:sz="0" w:space="0" w:color="auto"/>
        <w:left w:val="none" w:sz="0" w:space="0" w:color="auto"/>
        <w:bottom w:val="none" w:sz="0" w:space="0" w:color="auto"/>
        <w:right w:val="none" w:sz="0" w:space="0" w:color="auto"/>
      </w:divBdr>
    </w:div>
    <w:div w:id="1268736042">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08322366">
      <w:bodyDiv w:val="1"/>
      <w:marLeft w:val="0"/>
      <w:marRight w:val="0"/>
      <w:marTop w:val="0"/>
      <w:marBottom w:val="0"/>
      <w:divBdr>
        <w:top w:val="none" w:sz="0" w:space="0" w:color="auto"/>
        <w:left w:val="none" w:sz="0" w:space="0" w:color="auto"/>
        <w:bottom w:val="none" w:sz="0" w:space="0" w:color="auto"/>
        <w:right w:val="none" w:sz="0" w:space="0" w:color="auto"/>
      </w:divBdr>
    </w:div>
    <w:div w:id="1322081491">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7829822">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33099526">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76664521">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88457715">
      <w:bodyDiv w:val="1"/>
      <w:marLeft w:val="0"/>
      <w:marRight w:val="0"/>
      <w:marTop w:val="0"/>
      <w:marBottom w:val="0"/>
      <w:divBdr>
        <w:top w:val="none" w:sz="0" w:space="0" w:color="auto"/>
        <w:left w:val="none" w:sz="0" w:space="0" w:color="auto"/>
        <w:bottom w:val="none" w:sz="0" w:space="0" w:color="auto"/>
        <w:right w:val="none" w:sz="0" w:space="0" w:color="auto"/>
      </w:divBdr>
    </w:div>
    <w:div w:id="1390420849">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06994832">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1970605">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49550299">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0031500">
      <w:bodyDiv w:val="1"/>
      <w:marLeft w:val="0"/>
      <w:marRight w:val="0"/>
      <w:marTop w:val="0"/>
      <w:marBottom w:val="0"/>
      <w:divBdr>
        <w:top w:val="none" w:sz="0" w:space="0" w:color="auto"/>
        <w:left w:val="none" w:sz="0" w:space="0" w:color="auto"/>
        <w:bottom w:val="none" w:sz="0" w:space="0" w:color="auto"/>
        <w:right w:val="none" w:sz="0" w:space="0" w:color="auto"/>
      </w:divBdr>
    </w:div>
    <w:div w:id="1461807159">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67818461">
      <w:bodyDiv w:val="1"/>
      <w:marLeft w:val="0"/>
      <w:marRight w:val="0"/>
      <w:marTop w:val="0"/>
      <w:marBottom w:val="0"/>
      <w:divBdr>
        <w:top w:val="none" w:sz="0" w:space="0" w:color="auto"/>
        <w:left w:val="none" w:sz="0" w:space="0" w:color="auto"/>
        <w:bottom w:val="none" w:sz="0" w:space="0" w:color="auto"/>
        <w:right w:val="none" w:sz="0" w:space="0" w:color="auto"/>
      </w:divBdr>
    </w:div>
    <w:div w:id="1475029970">
      <w:bodyDiv w:val="1"/>
      <w:marLeft w:val="0"/>
      <w:marRight w:val="0"/>
      <w:marTop w:val="0"/>
      <w:marBottom w:val="0"/>
      <w:divBdr>
        <w:top w:val="none" w:sz="0" w:space="0" w:color="auto"/>
        <w:left w:val="none" w:sz="0" w:space="0" w:color="auto"/>
        <w:bottom w:val="none" w:sz="0" w:space="0" w:color="auto"/>
        <w:right w:val="none" w:sz="0" w:space="0" w:color="auto"/>
      </w:divBdr>
    </w:div>
    <w:div w:id="1489324462">
      <w:bodyDiv w:val="1"/>
      <w:marLeft w:val="0"/>
      <w:marRight w:val="0"/>
      <w:marTop w:val="0"/>
      <w:marBottom w:val="0"/>
      <w:divBdr>
        <w:top w:val="none" w:sz="0" w:space="0" w:color="auto"/>
        <w:left w:val="none" w:sz="0" w:space="0" w:color="auto"/>
        <w:bottom w:val="none" w:sz="0" w:space="0" w:color="auto"/>
        <w:right w:val="none" w:sz="0" w:space="0" w:color="auto"/>
      </w:divBdr>
    </w:div>
    <w:div w:id="1495297960">
      <w:bodyDiv w:val="1"/>
      <w:marLeft w:val="0"/>
      <w:marRight w:val="0"/>
      <w:marTop w:val="0"/>
      <w:marBottom w:val="0"/>
      <w:divBdr>
        <w:top w:val="none" w:sz="0" w:space="0" w:color="auto"/>
        <w:left w:val="none" w:sz="0" w:space="0" w:color="auto"/>
        <w:bottom w:val="none" w:sz="0" w:space="0" w:color="auto"/>
        <w:right w:val="none" w:sz="0" w:space="0" w:color="auto"/>
      </w:divBdr>
    </w:div>
    <w:div w:id="1523326147">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0679361">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46327370">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56966785">
      <w:bodyDiv w:val="1"/>
      <w:marLeft w:val="0"/>
      <w:marRight w:val="0"/>
      <w:marTop w:val="0"/>
      <w:marBottom w:val="0"/>
      <w:divBdr>
        <w:top w:val="none" w:sz="0" w:space="0" w:color="auto"/>
        <w:left w:val="none" w:sz="0" w:space="0" w:color="auto"/>
        <w:bottom w:val="none" w:sz="0" w:space="0" w:color="auto"/>
        <w:right w:val="none" w:sz="0" w:space="0" w:color="auto"/>
      </w:divBdr>
    </w:div>
    <w:div w:id="1557625598">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568148649">
      <w:bodyDiv w:val="1"/>
      <w:marLeft w:val="0"/>
      <w:marRight w:val="0"/>
      <w:marTop w:val="0"/>
      <w:marBottom w:val="0"/>
      <w:divBdr>
        <w:top w:val="none" w:sz="0" w:space="0" w:color="auto"/>
        <w:left w:val="none" w:sz="0" w:space="0" w:color="auto"/>
        <w:bottom w:val="none" w:sz="0" w:space="0" w:color="auto"/>
        <w:right w:val="none" w:sz="0" w:space="0" w:color="auto"/>
      </w:divBdr>
    </w:div>
    <w:div w:id="1603874954">
      <w:bodyDiv w:val="1"/>
      <w:marLeft w:val="0"/>
      <w:marRight w:val="0"/>
      <w:marTop w:val="0"/>
      <w:marBottom w:val="0"/>
      <w:divBdr>
        <w:top w:val="none" w:sz="0" w:space="0" w:color="auto"/>
        <w:left w:val="none" w:sz="0" w:space="0" w:color="auto"/>
        <w:bottom w:val="none" w:sz="0" w:space="0" w:color="auto"/>
        <w:right w:val="none" w:sz="0" w:space="0" w:color="auto"/>
      </w:divBdr>
    </w:div>
    <w:div w:id="1606303575">
      <w:bodyDiv w:val="1"/>
      <w:marLeft w:val="0"/>
      <w:marRight w:val="0"/>
      <w:marTop w:val="0"/>
      <w:marBottom w:val="0"/>
      <w:divBdr>
        <w:top w:val="none" w:sz="0" w:space="0" w:color="auto"/>
        <w:left w:val="none" w:sz="0" w:space="0" w:color="auto"/>
        <w:bottom w:val="none" w:sz="0" w:space="0" w:color="auto"/>
        <w:right w:val="none" w:sz="0" w:space="0" w:color="auto"/>
      </w:divBdr>
    </w:div>
    <w:div w:id="1622951563">
      <w:bodyDiv w:val="1"/>
      <w:marLeft w:val="0"/>
      <w:marRight w:val="0"/>
      <w:marTop w:val="0"/>
      <w:marBottom w:val="0"/>
      <w:divBdr>
        <w:top w:val="none" w:sz="0" w:space="0" w:color="auto"/>
        <w:left w:val="none" w:sz="0" w:space="0" w:color="auto"/>
        <w:bottom w:val="none" w:sz="0" w:space="0" w:color="auto"/>
        <w:right w:val="none" w:sz="0" w:space="0" w:color="auto"/>
      </w:divBdr>
    </w:div>
    <w:div w:id="1625383033">
      <w:bodyDiv w:val="1"/>
      <w:marLeft w:val="0"/>
      <w:marRight w:val="0"/>
      <w:marTop w:val="0"/>
      <w:marBottom w:val="0"/>
      <w:divBdr>
        <w:top w:val="none" w:sz="0" w:space="0" w:color="auto"/>
        <w:left w:val="none" w:sz="0" w:space="0" w:color="auto"/>
        <w:bottom w:val="none" w:sz="0" w:space="0" w:color="auto"/>
        <w:right w:val="none" w:sz="0" w:space="0" w:color="auto"/>
      </w:divBdr>
    </w:div>
    <w:div w:id="1683169452">
      <w:bodyDiv w:val="1"/>
      <w:marLeft w:val="0"/>
      <w:marRight w:val="0"/>
      <w:marTop w:val="0"/>
      <w:marBottom w:val="0"/>
      <w:divBdr>
        <w:top w:val="none" w:sz="0" w:space="0" w:color="auto"/>
        <w:left w:val="none" w:sz="0" w:space="0" w:color="auto"/>
        <w:bottom w:val="none" w:sz="0" w:space="0" w:color="auto"/>
        <w:right w:val="none" w:sz="0" w:space="0" w:color="auto"/>
      </w:divBdr>
    </w:div>
    <w:div w:id="1685551317">
      <w:bodyDiv w:val="1"/>
      <w:marLeft w:val="0"/>
      <w:marRight w:val="0"/>
      <w:marTop w:val="0"/>
      <w:marBottom w:val="0"/>
      <w:divBdr>
        <w:top w:val="none" w:sz="0" w:space="0" w:color="auto"/>
        <w:left w:val="none" w:sz="0" w:space="0" w:color="auto"/>
        <w:bottom w:val="none" w:sz="0" w:space="0" w:color="auto"/>
        <w:right w:val="none" w:sz="0" w:space="0" w:color="auto"/>
      </w:divBdr>
    </w:div>
    <w:div w:id="1721438666">
      <w:bodyDiv w:val="1"/>
      <w:marLeft w:val="0"/>
      <w:marRight w:val="0"/>
      <w:marTop w:val="0"/>
      <w:marBottom w:val="0"/>
      <w:divBdr>
        <w:top w:val="none" w:sz="0" w:space="0" w:color="auto"/>
        <w:left w:val="none" w:sz="0" w:space="0" w:color="auto"/>
        <w:bottom w:val="none" w:sz="0" w:space="0" w:color="auto"/>
        <w:right w:val="none" w:sz="0" w:space="0" w:color="auto"/>
      </w:divBdr>
    </w:div>
    <w:div w:id="1721589713">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497729">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772359907">
      <w:bodyDiv w:val="1"/>
      <w:marLeft w:val="0"/>
      <w:marRight w:val="0"/>
      <w:marTop w:val="0"/>
      <w:marBottom w:val="0"/>
      <w:divBdr>
        <w:top w:val="none" w:sz="0" w:space="0" w:color="auto"/>
        <w:left w:val="none" w:sz="0" w:space="0" w:color="auto"/>
        <w:bottom w:val="none" w:sz="0" w:space="0" w:color="auto"/>
        <w:right w:val="none" w:sz="0" w:space="0" w:color="auto"/>
      </w:divBdr>
    </w:div>
    <w:div w:id="1775399748">
      <w:bodyDiv w:val="1"/>
      <w:marLeft w:val="0"/>
      <w:marRight w:val="0"/>
      <w:marTop w:val="0"/>
      <w:marBottom w:val="0"/>
      <w:divBdr>
        <w:top w:val="none" w:sz="0" w:space="0" w:color="auto"/>
        <w:left w:val="none" w:sz="0" w:space="0" w:color="auto"/>
        <w:bottom w:val="none" w:sz="0" w:space="0" w:color="auto"/>
        <w:right w:val="none" w:sz="0" w:space="0" w:color="auto"/>
      </w:divBdr>
    </w:div>
    <w:div w:id="1784111466">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04695263">
      <w:bodyDiv w:val="1"/>
      <w:marLeft w:val="0"/>
      <w:marRight w:val="0"/>
      <w:marTop w:val="0"/>
      <w:marBottom w:val="0"/>
      <w:divBdr>
        <w:top w:val="none" w:sz="0" w:space="0" w:color="auto"/>
        <w:left w:val="none" w:sz="0" w:space="0" w:color="auto"/>
        <w:bottom w:val="none" w:sz="0" w:space="0" w:color="auto"/>
        <w:right w:val="none" w:sz="0" w:space="0" w:color="auto"/>
      </w:divBdr>
    </w:div>
    <w:div w:id="1819758563">
      <w:bodyDiv w:val="1"/>
      <w:marLeft w:val="0"/>
      <w:marRight w:val="0"/>
      <w:marTop w:val="0"/>
      <w:marBottom w:val="0"/>
      <w:divBdr>
        <w:top w:val="none" w:sz="0" w:space="0" w:color="auto"/>
        <w:left w:val="none" w:sz="0" w:space="0" w:color="auto"/>
        <w:bottom w:val="none" w:sz="0" w:space="0" w:color="auto"/>
        <w:right w:val="none" w:sz="0" w:space="0" w:color="auto"/>
      </w:divBdr>
    </w:div>
    <w:div w:id="1824925851">
      <w:bodyDiv w:val="1"/>
      <w:marLeft w:val="0"/>
      <w:marRight w:val="0"/>
      <w:marTop w:val="0"/>
      <w:marBottom w:val="0"/>
      <w:divBdr>
        <w:top w:val="none" w:sz="0" w:space="0" w:color="auto"/>
        <w:left w:val="none" w:sz="0" w:space="0" w:color="auto"/>
        <w:bottom w:val="none" w:sz="0" w:space="0" w:color="auto"/>
        <w:right w:val="none" w:sz="0" w:space="0" w:color="auto"/>
      </w:divBdr>
    </w:div>
    <w:div w:id="1831678709">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02785039">
      <w:bodyDiv w:val="1"/>
      <w:marLeft w:val="0"/>
      <w:marRight w:val="0"/>
      <w:marTop w:val="0"/>
      <w:marBottom w:val="0"/>
      <w:divBdr>
        <w:top w:val="none" w:sz="0" w:space="0" w:color="auto"/>
        <w:left w:val="none" w:sz="0" w:space="0" w:color="auto"/>
        <w:bottom w:val="none" w:sz="0" w:space="0" w:color="auto"/>
        <w:right w:val="none" w:sz="0" w:space="0" w:color="auto"/>
      </w:divBdr>
    </w:div>
    <w:div w:id="1912692318">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18592989">
      <w:bodyDiv w:val="1"/>
      <w:marLeft w:val="0"/>
      <w:marRight w:val="0"/>
      <w:marTop w:val="0"/>
      <w:marBottom w:val="0"/>
      <w:divBdr>
        <w:top w:val="none" w:sz="0" w:space="0" w:color="auto"/>
        <w:left w:val="none" w:sz="0" w:space="0" w:color="auto"/>
        <w:bottom w:val="none" w:sz="0" w:space="0" w:color="auto"/>
        <w:right w:val="none" w:sz="0" w:space="0" w:color="auto"/>
      </w:divBdr>
    </w:div>
    <w:div w:id="1920283280">
      <w:bodyDiv w:val="1"/>
      <w:marLeft w:val="0"/>
      <w:marRight w:val="0"/>
      <w:marTop w:val="0"/>
      <w:marBottom w:val="0"/>
      <w:divBdr>
        <w:top w:val="none" w:sz="0" w:space="0" w:color="auto"/>
        <w:left w:val="none" w:sz="0" w:space="0" w:color="auto"/>
        <w:bottom w:val="none" w:sz="0" w:space="0" w:color="auto"/>
        <w:right w:val="none" w:sz="0" w:space="0" w:color="auto"/>
      </w:divBdr>
    </w:div>
    <w:div w:id="1924298740">
      <w:bodyDiv w:val="1"/>
      <w:marLeft w:val="0"/>
      <w:marRight w:val="0"/>
      <w:marTop w:val="0"/>
      <w:marBottom w:val="0"/>
      <w:divBdr>
        <w:top w:val="none" w:sz="0" w:space="0" w:color="auto"/>
        <w:left w:val="none" w:sz="0" w:space="0" w:color="auto"/>
        <w:bottom w:val="none" w:sz="0" w:space="0" w:color="auto"/>
        <w:right w:val="none" w:sz="0" w:space="0" w:color="auto"/>
      </w:divBdr>
    </w:div>
    <w:div w:id="1940720461">
      <w:bodyDiv w:val="1"/>
      <w:marLeft w:val="0"/>
      <w:marRight w:val="0"/>
      <w:marTop w:val="0"/>
      <w:marBottom w:val="0"/>
      <w:divBdr>
        <w:top w:val="none" w:sz="0" w:space="0" w:color="auto"/>
        <w:left w:val="none" w:sz="0" w:space="0" w:color="auto"/>
        <w:bottom w:val="none" w:sz="0" w:space="0" w:color="auto"/>
        <w:right w:val="none" w:sz="0" w:space="0" w:color="auto"/>
      </w:divBdr>
    </w:div>
    <w:div w:id="1941837996">
      <w:bodyDiv w:val="1"/>
      <w:marLeft w:val="0"/>
      <w:marRight w:val="0"/>
      <w:marTop w:val="0"/>
      <w:marBottom w:val="0"/>
      <w:divBdr>
        <w:top w:val="none" w:sz="0" w:space="0" w:color="auto"/>
        <w:left w:val="none" w:sz="0" w:space="0" w:color="auto"/>
        <w:bottom w:val="none" w:sz="0" w:space="0" w:color="auto"/>
        <w:right w:val="none" w:sz="0" w:space="0" w:color="auto"/>
      </w:divBdr>
    </w:div>
    <w:div w:id="1945111215">
      <w:bodyDiv w:val="1"/>
      <w:marLeft w:val="0"/>
      <w:marRight w:val="0"/>
      <w:marTop w:val="0"/>
      <w:marBottom w:val="0"/>
      <w:divBdr>
        <w:top w:val="none" w:sz="0" w:space="0" w:color="auto"/>
        <w:left w:val="none" w:sz="0" w:space="0" w:color="auto"/>
        <w:bottom w:val="none" w:sz="0" w:space="0" w:color="auto"/>
        <w:right w:val="none" w:sz="0" w:space="0" w:color="auto"/>
      </w:divBdr>
    </w:div>
    <w:div w:id="1947538608">
      <w:bodyDiv w:val="1"/>
      <w:marLeft w:val="0"/>
      <w:marRight w:val="0"/>
      <w:marTop w:val="0"/>
      <w:marBottom w:val="0"/>
      <w:divBdr>
        <w:top w:val="none" w:sz="0" w:space="0" w:color="auto"/>
        <w:left w:val="none" w:sz="0" w:space="0" w:color="auto"/>
        <w:bottom w:val="none" w:sz="0" w:space="0" w:color="auto"/>
        <w:right w:val="none" w:sz="0" w:space="0" w:color="auto"/>
      </w:divBdr>
    </w:div>
    <w:div w:id="1982882026">
      <w:bodyDiv w:val="1"/>
      <w:marLeft w:val="0"/>
      <w:marRight w:val="0"/>
      <w:marTop w:val="0"/>
      <w:marBottom w:val="0"/>
      <w:divBdr>
        <w:top w:val="none" w:sz="0" w:space="0" w:color="auto"/>
        <w:left w:val="none" w:sz="0" w:space="0" w:color="auto"/>
        <w:bottom w:val="none" w:sz="0" w:space="0" w:color="auto"/>
        <w:right w:val="none" w:sz="0" w:space="0" w:color="auto"/>
      </w:divBdr>
    </w:div>
    <w:div w:id="198839341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1995721230">
      <w:bodyDiv w:val="1"/>
      <w:marLeft w:val="0"/>
      <w:marRight w:val="0"/>
      <w:marTop w:val="0"/>
      <w:marBottom w:val="0"/>
      <w:divBdr>
        <w:top w:val="none" w:sz="0" w:space="0" w:color="auto"/>
        <w:left w:val="none" w:sz="0" w:space="0" w:color="auto"/>
        <w:bottom w:val="none" w:sz="0" w:space="0" w:color="auto"/>
        <w:right w:val="none" w:sz="0" w:space="0" w:color="auto"/>
      </w:divBdr>
    </w:div>
    <w:div w:id="2014911569">
      <w:bodyDiv w:val="1"/>
      <w:marLeft w:val="0"/>
      <w:marRight w:val="0"/>
      <w:marTop w:val="0"/>
      <w:marBottom w:val="0"/>
      <w:divBdr>
        <w:top w:val="none" w:sz="0" w:space="0" w:color="auto"/>
        <w:left w:val="none" w:sz="0" w:space="0" w:color="auto"/>
        <w:bottom w:val="none" w:sz="0" w:space="0" w:color="auto"/>
        <w:right w:val="none" w:sz="0" w:space="0" w:color="auto"/>
      </w:divBdr>
    </w:div>
    <w:div w:id="2024088187">
      <w:bodyDiv w:val="1"/>
      <w:marLeft w:val="0"/>
      <w:marRight w:val="0"/>
      <w:marTop w:val="0"/>
      <w:marBottom w:val="0"/>
      <w:divBdr>
        <w:top w:val="none" w:sz="0" w:space="0" w:color="auto"/>
        <w:left w:val="none" w:sz="0" w:space="0" w:color="auto"/>
        <w:bottom w:val="none" w:sz="0" w:space="0" w:color="auto"/>
        <w:right w:val="none" w:sz="0" w:space="0" w:color="auto"/>
      </w:divBdr>
    </w:div>
    <w:div w:id="2028409486">
      <w:bodyDiv w:val="1"/>
      <w:marLeft w:val="0"/>
      <w:marRight w:val="0"/>
      <w:marTop w:val="0"/>
      <w:marBottom w:val="0"/>
      <w:divBdr>
        <w:top w:val="none" w:sz="0" w:space="0" w:color="auto"/>
        <w:left w:val="none" w:sz="0" w:space="0" w:color="auto"/>
        <w:bottom w:val="none" w:sz="0" w:space="0" w:color="auto"/>
        <w:right w:val="none" w:sz="0" w:space="0" w:color="auto"/>
      </w:divBdr>
    </w:div>
    <w:div w:id="2029986179">
      <w:bodyDiv w:val="1"/>
      <w:marLeft w:val="0"/>
      <w:marRight w:val="0"/>
      <w:marTop w:val="0"/>
      <w:marBottom w:val="0"/>
      <w:divBdr>
        <w:top w:val="none" w:sz="0" w:space="0" w:color="auto"/>
        <w:left w:val="none" w:sz="0" w:space="0" w:color="auto"/>
        <w:bottom w:val="none" w:sz="0" w:space="0" w:color="auto"/>
        <w:right w:val="none" w:sz="0" w:space="0" w:color="auto"/>
      </w:divBdr>
    </w:div>
    <w:div w:id="2033413482">
      <w:bodyDiv w:val="1"/>
      <w:marLeft w:val="0"/>
      <w:marRight w:val="0"/>
      <w:marTop w:val="0"/>
      <w:marBottom w:val="0"/>
      <w:divBdr>
        <w:top w:val="none" w:sz="0" w:space="0" w:color="auto"/>
        <w:left w:val="none" w:sz="0" w:space="0" w:color="auto"/>
        <w:bottom w:val="none" w:sz="0" w:space="0" w:color="auto"/>
        <w:right w:val="none" w:sz="0" w:space="0" w:color="auto"/>
      </w:divBdr>
    </w:div>
    <w:div w:id="2041273177">
      <w:bodyDiv w:val="1"/>
      <w:marLeft w:val="0"/>
      <w:marRight w:val="0"/>
      <w:marTop w:val="0"/>
      <w:marBottom w:val="0"/>
      <w:divBdr>
        <w:top w:val="none" w:sz="0" w:space="0" w:color="auto"/>
        <w:left w:val="none" w:sz="0" w:space="0" w:color="auto"/>
        <w:bottom w:val="none" w:sz="0" w:space="0" w:color="auto"/>
        <w:right w:val="none" w:sz="0" w:space="0" w:color="auto"/>
      </w:divBdr>
    </w:div>
    <w:div w:id="2072729160">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024804">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03990026">
      <w:bodyDiv w:val="1"/>
      <w:marLeft w:val="0"/>
      <w:marRight w:val="0"/>
      <w:marTop w:val="0"/>
      <w:marBottom w:val="0"/>
      <w:divBdr>
        <w:top w:val="none" w:sz="0" w:space="0" w:color="auto"/>
        <w:left w:val="none" w:sz="0" w:space="0" w:color="auto"/>
        <w:bottom w:val="none" w:sz="0" w:space="0" w:color="auto"/>
        <w:right w:val="none" w:sz="0" w:space="0" w:color="auto"/>
      </w:divBdr>
    </w:div>
    <w:div w:id="2111853111">
      <w:bodyDiv w:val="1"/>
      <w:marLeft w:val="0"/>
      <w:marRight w:val="0"/>
      <w:marTop w:val="0"/>
      <w:marBottom w:val="0"/>
      <w:divBdr>
        <w:top w:val="none" w:sz="0" w:space="0" w:color="auto"/>
        <w:left w:val="none" w:sz="0" w:space="0" w:color="auto"/>
        <w:bottom w:val="none" w:sz="0" w:space="0" w:color="auto"/>
        <w:right w:val="none" w:sz="0" w:space="0" w:color="auto"/>
      </w:divBdr>
    </w:div>
    <w:div w:id="2112240090">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9641696">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 w:id="214338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www.go.ke" TargetMode="External"/><Relationship Id="rId26" Type="http://schemas.openxmlformats.org/officeDocument/2006/relationships/footer" Target="footer12.xml"/><Relationship Id="rId39" Type="http://schemas.openxmlformats.org/officeDocument/2006/relationships/footer" Target="footer22.xml"/><Relationship Id="rId21" Type="http://schemas.openxmlformats.org/officeDocument/2006/relationships/header" Target="header5.xml"/><Relationship Id="rId34" Type="http://schemas.openxmlformats.org/officeDocument/2006/relationships/footer" Target="footer18.xml"/><Relationship Id="rId42" Type="http://schemas.openxmlformats.org/officeDocument/2006/relationships/footer" Target="footer25.xml"/><Relationship Id="rId47" Type="http://schemas.openxmlformats.org/officeDocument/2006/relationships/footer" Target="footer30.xml"/><Relationship Id="rId50" Type="http://schemas.openxmlformats.org/officeDocument/2006/relationships/header" Target="header10.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footer" Target="footer11.xml"/><Relationship Id="rId33" Type="http://schemas.openxmlformats.org/officeDocument/2006/relationships/header" Target="header7.xml"/><Relationship Id="rId38" Type="http://schemas.openxmlformats.org/officeDocument/2006/relationships/footer" Target="footer21.xml"/><Relationship Id="rId46" Type="http://schemas.openxmlformats.org/officeDocument/2006/relationships/footer" Target="footer29.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7.xml"/><Relationship Id="rId29" Type="http://schemas.openxmlformats.org/officeDocument/2006/relationships/footer" Target="footer15.xml"/><Relationship Id="rId41" Type="http://schemas.openxmlformats.org/officeDocument/2006/relationships/footer" Target="footer24.xml"/><Relationship Id="rId54" Type="http://schemas.openxmlformats.org/officeDocument/2006/relationships/footer" Target="footer3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0.xml"/><Relationship Id="rId32" Type="http://schemas.openxmlformats.org/officeDocument/2006/relationships/footer" Target="footer17.xml"/><Relationship Id="rId37" Type="http://schemas.openxmlformats.org/officeDocument/2006/relationships/footer" Target="footer20.xml"/><Relationship Id="rId40" Type="http://schemas.openxmlformats.org/officeDocument/2006/relationships/footer" Target="footer23.xml"/><Relationship Id="rId45" Type="http://schemas.openxmlformats.org/officeDocument/2006/relationships/footer" Target="footer28.xml"/><Relationship Id="rId53" Type="http://schemas.openxmlformats.org/officeDocument/2006/relationships/footer" Target="footer34.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oter" Target="footer14.xml"/><Relationship Id="rId36" Type="http://schemas.openxmlformats.org/officeDocument/2006/relationships/footer" Target="footer19.xml"/><Relationship Id="rId49" Type="http://schemas.openxmlformats.org/officeDocument/2006/relationships/footer" Target="footer31.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header" Target="header6.xml"/><Relationship Id="rId44" Type="http://schemas.openxmlformats.org/officeDocument/2006/relationships/footer" Target="footer27.xml"/><Relationship Id="rId52" Type="http://schemas.openxmlformats.org/officeDocument/2006/relationships/footer" Target="footer3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header" Target="header8.xml"/><Relationship Id="rId43" Type="http://schemas.openxmlformats.org/officeDocument/2006/relationships/footer" Target="footer26.xml"/><Relationship Id="rId48" Type="http://schemas.openxmlformats.org/officeDocument/2006/relationships/header" Target="header9.xm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footer" Target="footer32.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7D77B1-8616-4C1D-BB7E-EE7D39797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6123</Words>
  <Characters>34902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TECHNO-WIZ</Company>
  <LinksUpToDate>false</LinksUpToDate>
  <CharactersWithSpaces>40944</CharactersWithSpaces>
  <SharedDoc>false</SharedDoc>
  <HLinks>
    <vt:vector size="60" baseType="variant">
      <vt:variant>
        <vt:i4>1245242</vt:i4>
      </vt:variant>
      <vt:variant>
        <vt:i4>59</vt:i4>
      </vt:variant>
      <vt:variant>
        <vt:i4>0</vt:i4>
      </vt:variant>
      <vt:variant>
        <vt:i4>5</vt:i4>
      </vt:variant>
      <vt:variant>
        <vt:lpwstr/>
      </vt:variant>
      <vt:variant>
        <vt:lpwstr>_Toc392835805</vt:lpwstr>
      </vt:variant>
      <vt:variant>
        <vt:i4>1245242</vt:i4>
      </vt:variant>
      <vt:variant>
        <vt:i4>53</vt:i4>
      </vt:variant>
      <vt:variant>
        <vt:i4>0</vt:i4>
      </vt:variant>
      <vt:variant>
        <vt:i4>5</vt:i4>
      </vt:variant>
      <vt:variant>
        <vt:lpwstr/>
      </vt:variant>
      <vt:variant>
        <vt:lpwstr>_Toc392835804</vt:lpwstr>
      </vt:variant>
      <vt:variant>
        <vt:i4>1245242</vt:i4>
      </vt:variant>
      <vt:variant>
        <vt:i4>47</vt:i4>
      </vt:variant>
      <vt:variant>
        <vt:i4>0</vt:i4>
      </vt:variant>
      <vt:variant>
        <vt:i4>5</vt:i4>
      </vt:variant>
      <vt:variant>
        <vt:lpwstr/>
      </vt:variant>
      <vt:variant>
        <vt:lpwstr>_Toc392835803</vt:lpwstr>
      </vt:variant>
      <vt:variant>
        <vt:i4>1245242</vt:i4>
      </vt:variant>
      <vt:variant>
        <vt:i4>41</vt:i4>
      </vt:variant>
      <vt:variant>
        <vt:i4>0</vt:i4>
      </vt:variant>
      <vt:variant>
        <vt:i4>5</vt:i4>
      </vt:variant>
      <vt:variant>
        <vt:lpwstr/>
      </vt:variant>
      <vt:variant>
        <vt:lpwstr>_Toc392835802</vt:lpwstr>
      </vt:variant>
      <vt:variant>
        <vt:i4>1245242</vt:i4>
      </vt:variant>
      <vt:variant>
        <vt:i4>35</vt:i4>
      </vt:variant>
      <vt:variant>
        <vt:i4>0</vt:i4>
      </vt:variant>
      <vt:variant>
        <vt:i4>5</vt:i4>
      </vt:variant>
      <vt:variant>
        <vt:lpwstr/>
      </vt:variant>
      <vt:variant>
        <vt:lpwstr>_Toc392835801</vt:lpwstr>
      </vt:variant>
      <vt:variant>
        <vt:i4>1245242</vt:i4>
      </vt:variant>
      <vt:variant>
        <vt:i4>29</vt:i4>
      </vt:variant>
      <vt:variant>
        <vt:i4>0</vt:i4>
      </vt:variant>
      <vt:variant>
        <vt:i4>5</vt:i4>
      </vt:variant>
      <vt:variant>
        <vt:lpwstr/>
      </vt:variant>
      <vt:variant>
        <vt:lpwstr>_Toc392835800</vt:lpwstr>
      </vt:variant>
      <vt:variant>
        <vt:i4>1703989</vt:i4>
      </vt:variant>
      <vt:variant>
        <vt:i4>23</vt:i4>
      </vt:variant>
      <vt:variant>
        <vt:i4>0</vt:i4>
      </vt:variant>
      <vt:variant>
        <vt:i4>5</vt:i4>
      </vt:variant>
      <vt:variant>
        <vt:lpwstr/>
      </vt:variant>
      <vt:variant>
        <vt:lpwstr>_Toc392835799</vt:lpwstr>
      </vt:variant>
      <vt:variant>
        <vt:i4>1703989</vt:i4>
      </vt:variant>
      <vt:variant>
        <vt:i4>17</vt:i4>
      </vt:variant>
      <vt:variant>
        <vt:i4>0</vt:i4>
      </vt:variant>
      <vt:variant>
        <vt:i4>5</vt:i4>
      </vt:variant>
      <vt:variant>
        <vt:lpwstr/>
      </vt:variant>
      <vt:variant>
        <vt:lpwstr>_Toc392835798</vt:lpwstr>
      </vt:variant>
      <vt:variant>
        <vt:i4>1703989</vt:i4>
      </vt:variant>
      <vt:variant>
        <vt:i4>11</vt:i4>
      </vt:variant>
      <vt:variant>
        <vt:i4>0</vt:i4>
      </vt:variant>
      <vt:variant>
        <vt:i4>5</vt:i4>
      </vt:variant>
      <vt:variant>
        <vt:lpwstr/>
      </vt:variant>
      <vt:variant>
        <vt:lpwstr>_Toc392835797</vt:lpwstr>
      </vt:variant>
      <vt:variant>
        <vt:i4>1703989</vt:i4>
      </vt:variant>
      <vt:variant>
        <vt:i4>5</vt:i4>
      </vt:variant>
      <vt:variant>
        <vt:i4>0</vt:i4>
      </vt:variant>
      <vt:variant>
        <vt:i4>5</vt:i4>
      </vt:variant>
      <vt:variant>
        <vt:lpwstr/>
      </vt:variant>
      <vt:variant>
        <vt:lpwstr>_Toc392835796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creator>joash/edwin</dc:creator>
  <cp:lastModifiedBy>Administrator</cp:lastModifiedBy>
  <cp:revision>2</cp:revision>
  <cp:lastPrinted>2016-03-11T12:08:00Z</cp:lastPrinted>
  <dcterms:created xsi:type="dcterms:W3CDTF">2017-03-02T14:13:00Z</dcterms:created>
  <dcterms:modified xsi:type="dcterms:W3CDTF">2017-03-02T14:13:00Z</dcterms:modified>
</cp:coreProperties>
</file>